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5B" w:rsidRDefault="00FC615B" w:rsidP="000A4E9A">
      <w:pPr>
        <w:spacing w:line="276" w:lineRule="auto"/>
        <w:ind w:firstLine="284"/>
        <w:jc w:val="center"/>
        <w:rPr>
          <w:b/>
          <w:sz w:val="28"/>
          <w:szCs w:val="28"/>
        </w:rPr>
        <w:sectPr w:rsidR="00FC615B" w:rsidSect="00FC615B">
          <w:footerReference w:type="default" r:id="rId7"/>
          <w:pgSz w:w="11906" w:h="16838"/>
          <w:pgMar w:top="1134" w:right="1701" w:bottom="1134" w:left="1276" w:header="709" w:footer="709" w:gutter="0"/>
          <w:cols w:space="708"/>
          <w:docGrid w:linePitch="360"/>
        </w:sectPr>
      </w:pPr>
      <w:r>
        <w:rPr>
          <w:b/>
          <w:noProof/>
          <w:sz w:val="28"/>
          <w:szCs w:val="28"/>
        </w:rPr>
        <w:drawing>
          <wp:inline distT="0" distB="0" distL="0" distR="0">
            <wp:extent cx="5944471" cy="8161506"/>
            <wp:effectExtent l="19050" t="0" r="0" b="0"/>
            <wp:docPr id="1" name="Рисунок 1" descr="C:\Users\Марина\Desktop\Титульные листы рабочих программ\сканы\скан английский\С.К.4А 4Б 4В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сканы\скан английский\С.К.4А 4Б 4В\1 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34" cy="816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674" w:rsidRDefault="00160674" w:rsidP="000A4E9A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A13A81">
        <w:rPr>
          <w:b/>
          <w:sz w:val="28"/>
          <w:szCs w:val="28"/>
        </w:rPr>
        <w:lastRenderedPageBreak/>
        <w:t>Пояснительная записка</w:t>
      </w:r>
    </w:p>
    <w:p w:rsidR="000A4E9A" w:rsidRDefault="00816499" w:rsidP="000A4E9A">
      <w:pPr>
        <w:spacing w:line="276" w:lineRule="auto"/>
        <w:ind w:firstLine="284"/>
        <w:jc w:val="both"/>
      </w:pPr>
      <w:r w:rsidRPr="002174B1">
        <w:rPr>
          <w:rFonts w:eastAsia="Calibri"/>
          <w:sz w:val="28"/>
          <w:szCs w:val="28"/>
          <w:lang w:eastAsia="en-US"/>
        </w:rPr>
        <w:t>Данная рабочая программа разработана</w:t>
      </w:r>
      <w:r w:rsidR="000B7D15">
        <w:rPr>
          <w:rFonts w:eastAsia="Calibri"/>
          <w:sz w:val="28"/>
          <w:szCs w:val="28"/>
          <w:lang w:eastAsia="en-US"/>
        </w:rPr>
        <w:t xml:space="preserve"> </w:t>
      </w:r>
      <w:r w:rsidRPr="002174B1">
        <w:rPr>
          <w:rFonts w:eastAsia="Calibri"/>
          <w:sz w:val="28"/>
          <w:szCs w:val="28"/>
          <w:lang w:eastAsia="en-US"/>
        </w:rPr>
        <w:t xml:space="preserve">  </w:t>
      </w:r>
      <w:r w:rsidR="000B7D15">
        <w:rPr>
          <w:sz w:val="28"/>
          <w:szCs w:val="28"/>
        </w:rPr>
        <w:t xml:space="preserve">на основе авторской программы О. В. Афанасьевой, И.В Михеевой, Н.В. Языковой, Е.А. Колесниковой. </w:t>
      </w:r>
      <w:proofErr w:type="gramStart"/>
      <w:r w:rsidR="000B7D15">
        <w:rPr>
          <w:sz w:val="28"/>
          <w:szCs w:val="28"/>
        </w:rPr>
        <w:t>–М</w:t>
      </w:r>
      <w:proofErr w:type="gramEnd"/>
      <w:r w:rsidR="000B7D15">
        <w:rPr>
          <w:sz w:val="28"/>
          <w:szCs w:val="28"/>
        </w:rPr>
        <w:t xml:space="preserve">. Дрофа,2015, </w:t>
      </w:r>
      <w:r w:rsidRPr="002174B1">
        <w:rPr>
          <w:rFonts w:eastAsia="Calibri"/>
          <w:sz w:val="28"/>
          <w:szCs w:val="28"/>
          <w:lang w:eastAsia="en-US"/>
        </w:rPr>
        <w:t>к учебно-методическому  комплексу по англ</w:t>
      </w:r>
      <w:r>
        <w:rPr>
          <w:rFonts w:eastAsia="Calibri"/>
          <w:sz w:val="28"/>
          <w:szCs w:val="28"/>
          <w:lang w:eastAsia="en-US"/>
        </w:rPr>
        <w:t>ийскому языку для обучающихся  4</w:t>
      </w:r>
      <w:r w:rsidRPr="002174B1">
        <w:rPr>
          <w:rFonts w:eastAsia="Calibri"/>
          <w:sz w:val="28"/>
          <w:szCs w:val="28"/>
          <w:lang w:eastAsia="en-US"/>
        </w:rPr>
        <w:t xml:space="preserve"> классов общеобразовательных учреждений серии “</w:t>
      </w:r>
      <w:proofErr w:type="spellStart"/>
      <w:r w:rsidRPr="002174B1">
        <w:rPr>
          <w:rFonts w:eastAsia="Calibri"/>
          <w:sz w:val="28"/>
          <w:szCs w:val="28"/>
          <w:lang w:eastAsia="en-US"/>
        </w:rPr>
        <w:t>Rainbow</w:t>
      </w:r>
      <w:proofErr w:type="spellEnd"/>
      <w:r w:rsidRPr="002174B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174B1">
        <w:rPr>
          <w:rFonts w:eastAsia="Calibri"/>
          <w:sz w:val="28"/>
          <w:szCs w:val="28"/>
          <w:lang w:eastAsia="en-US"/>
        </w:rPr>
        <w:t>English</w:t>
      </w:r>
      <w:proofErr w:type="spellEnd"/>
      <w:r w:rsidRPr="002174B1">
        <w:rPr>
          <w:rFonts w:eastAsia="Calibri"/>
          <w:sz w:val="28"/>
          <w:szCs w:val="28"/>
          <w:lang w:eastAsia="en-US"/>
        </w:rPr>
        <w:t>”</w:t>
      </w:r>
      <w:r w:rsidR="000B7D15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0B7D15">
        <w:rPr>
          <w:rFonts w:eastAsia="Calibri"/>
          <w:sz w:val="28"/>
          <w:szCs w:val="28"/>
          <w:lang w:eastAsia="en-US"/>
        </w:rPr>
        <w:t>С</w:t>
      </w:r>
      <w:r w:rsidRPr="002174B1">
        <w:rPr>
          <w:rFonts w:eastAsia="Calibri"/>
          <w:sz w:val="28"/>
          <w:szCs w:val="28"/>
          <w:lang w:eastAsia="en-US"/>
        </w:rPr>
        <w:t>оставлена</w:t>
      </w:r>
      <w:proofErr w:type="gramEnd"/>
      <w:r w:rsidRPr="002174B1">
        <w:rPr>
          <w:rFonts w:eastAsia="Calibri"/>
          <w:sz w:val="28"/>
          <w:szCs w:val="28"/>
          <w:lang w:eastAsia="en-US"/>
        </w:rPr>
        <w:t xml:space="preserve"> на основе требований Федерального государственного образовательного стандарта начального общего образования  к структуре образовательной программы, а также с учетом требований, изложенных в Примерной программе по иностранному языку для начальной школы. В ней определены цели и содержание обучения английскому языку в начальной школе, на основе которых отобран и организован материал в данных учебно-методических комплексах, предложено тематическое планирование с определением основных видов учебной деятельности обучающихся, а также представлены рекомендации по материально-техническому обеспечению предмета «Английский язык».</w:t>
      </w:r>
      <w:r w:rsidR="000A4E9A" w:rsidRPr="000A4E9A">
        <w:t xml:space="preserve"> </w:t>
      </w:r>
    </w:p>
    <w:p w:rsidR="00816499" w:rsidRPr="002174B1" w:rsidRDefault="00816499" w:rsidP="000A4E9A">
      <w:pPr>
        <w:spacing w:line="276" w:lineRule="auto"/>
        <w:ind w:firstLine="284"/>
        <w:rPr>
          <w:rFonts w:eastAsia="Calibri"/>
          <w:sz w:val="28"/>
          <w:szCs w:val="28"/>
          <w:lang w:eastAsia="en-US"/>
        </w:rPr>
      </w:pPr>
    </w:p>
    <w:p w:rsidR="00816499" w:rsidRPr="002174B1" w:rsidRDefault="00816499" w:rsidP="000A4E9A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2174B1">
        <w:rPr>
          <w:rFonts w:eastAsia="Calibri"/>
          <w:sz w:val="28"/>
          <w:szCs w:val="28"/>
          <w:lang w:eastAsia="en-US"/>
        </w:rPr>
        <w:t>Согласно базисному учебному плану начального общего образования изучение иностранного языка в общеобразовательных учреждениях Российской Федерации начинается во втором классе. Введение предмета «иностранный язык» в систему подготовки современного младшего школьника — это безусловное признание огромного потенциала данного учебного предмета для становления личности младшего школьника, его образования, воспитания и развития.</w:t>
      </w:r>
    </w:p>
    <w:p w:rsidR="00816499" w:rsidRPr="002174B1" w:rsidRDefault="00816499" w:rsidP="000A4E9A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2174B1">
        <w:rPr>
          <w:rFonts w:eastAsia="Calibri"/>
          <w:sz w:val="28"/>
          <w:szCs w:val="28"/>
          <w:lang w:eastAsia="en-US"/>
        </w:rPr>
        <w:t>Раннее начало обучения иностранному языку позволяет положительно использовать благоприятные возрастные особенности детей. В возрасте 7—9 лет у обучающихся активно развивается словесно-логическое мышление, память, произвольное внимание, происходит формирование устойчивой системы учебно-познавательных и социальных мотивов, личностного смысла учения. Этот возрастной период характеризуется появлением достаточно осознанной системы представлений о себе, об окружающем мире, о нравственно-этических нормах, на основе которых строятся взаимоотношения со сверстниками и взрослыми, близкими и чужими людьми.</w:t>
      </w:r>
    </w:p>
    <w:p w:rsidR="00816499" w:rsidRPr="002174B1" w:rsidRDefault="00816499" w:rsidP="000A4E9A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2174B1">
        <w:rPr>
          <w:rFonts w:eastAsia="Calibri"/>
          <w:sz w:val="28"/>
          <w:szCs w:val="28"/>
          <w:lang w:eastAsia="en-US"/>
        </w:rPr>
        <w:t xml:space="preserve">Сама специфика предмета «иностранный язык»: его </w:t>
      </w:r>
      <w:proofErr w:type="spellStart"/>
      <w:r w:rsidRPr="002174B1">
        <w:rPr>
          <w:rFonts w:eastAsia="Calibri"/>
          <w:sz w:val="28"/>
          <w:szCs w:val="28"/>
          <w:lang w:eastAsia="en-US"/>
        </w:rPr>
        <w:t>деятельностный</w:t>
      </w:r>
      <w:proofErr w:type="spellEnd"/>
      <w:r w:rsidRPr="002174B1">
        <w:rPr>
          <w:rFonts w:eastAsia="Calibri"/>
          <w:sz w:val="28"/>
          <w:szCs w:val="28"/>
          <w:lang w:eastAsia="en-US"/>
        </w:rPr>
        <w:t xml:space="preserve"> характер, коммуникативная направленность, тесная взаимосвязь со многими предметными областями открывает огромные возможности для создания условий для </w:t>
      </w:r>
      <w:r w:rsidRPr="002174B1">
        <w:rPr>
          <w:rFonts w:eastAsia="Calibri"/>
          <w:sz w:val="28"/>
          <w:szCs w:val="28"/>
          <w:lang w:eastAsia="en-US"/>
        </w:rPr>
        <w:lastRenderedPageBreak/>
        <w:t xml:space="preserve">нравственного и интеллектуального развития языковой личности младшего школьника, готового и способного к межкультурному общению на иностранном языке. Раннее изучение иностранного языка также способствует осознанию учащимися своей принадлежности как к определенному </w:t>
      </w:r>
      <w:proofErr w:type="spellStart"/>
      <w:r w:rsidRPr="002174B1">
        <w:rPr>
          <w:rFonts w:eastAsia="Calibri"/>
          <w:sz w:val="28"/>
          <w:szCs w:val="28"/>
          <w:lang w:eastAsia="en-US"/>
        </w:rPr>
        <w:t>лингвоэтносу</w:t>
      </w:r>
      <w:proofErr w:type="spellEnd"/>
      <w:r w:rsidRPr="002174B1">
        <w:rPr>
          <w:rFonts w:eastAsia="Calibri"/>
          <w:sz w:val="28"/>
          <w:szCs w:val="28"/>
          <w:lang w:eastAsia="en-US"/>
        </w:rPr>
        <w:t xml:space="preserve">, так и международному сообществу. Школьники учатся общаться в условиях диалога и </w:t>
      </w:r>
      <w:proofErr w:type="spellStart"/>
      <w:r w:rsidRPr="002174B1">
        <w:rPr>
          <w:rFonts w:eastAsia="Calibri"/>
          <w:sz w:val="28"/>
          <w:szCs w:val="28"/>
          <w:lang w:eastAsia="en-US"/>
        </w:rPr>
        <w:t>полилога</w:t>
      </w:r>
      <w:proofErr w:type="spellEnd"/>
      <w:r w:rsidRPr="002174B1">
        <w:rPr>
          <w:rFonts w:eastAsia="Calibri"/>
          <w:sz w:val="28"/>
          <w:szCs w:val="28"/>
          <w:lang w:eastAsia="en-US"/>
        </w:rPr>
        <w:t xml:space="preserve"> культур, толерантно воспринимать проявления иной культуры.</w:t>
      </w:r>
    </w:p>
    <w:p w:rsidR="00816499" w:rsidRDefault="00816499" w:rsidP="000A4E9A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2174B1">
        <w:rPr>
          <w:rFonts w:eastAsia="Calibri"/>
          <w:sz w:val="28"/>
          <w:szCs w:val="28"/>
          <w:lang w:eastAsia="en-US"/>
        </w:rPr>
        <w:t>В то же время, обучение английскому языку в начальной школе по предлагаемым учебно-методическим комплексам закладывает основу для последующего формирования универсальных (</w:t>
      </w:r>
      <w:proofErr w:type="spellStart"/>
      <w:r w:rsidRPr="002174B1">
        <w:rPr>
          <w:rFonts w:eastAsia="Calibri"/>
          <w:sz w:val="28"/>
          <w:szCs w:val="28"/>
          <w:lang w:eastAsia="en-US"/>
        </w:rPr>
        <w:t>метапредметных</w:t>
      </w:r>
      <w:proofErr w:type="spellEnd"/>
      <w:r w:rsidRPr="002174B1">
        <w:rPr>
          <w:rFonts w:eastAsia="Calibri"/>
          <w:sz w:val="28"/>
          <w:szCs w:val="28"/>
          <w:lang w:eastAsia="en-US"/>
        </w:rPr>
        <w:t xml:space="preserve">) учебных действий. </w:t>
      </w:r>
      <w:proofErr w:type="gramStart"/>
      <w:r w:rsidRPr="002174B1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Pr="002174B1">
        <w:rPr>
          <w:rFonts w:eastAsia="Calibri"/>
          <w:sz w:val="28"/>
          <w:szCs w:val="28"/>
          <w:lang w:eastAsia="en-US"/>
        </w:rPr>
        <w:t xml:space="preserve"> впервые осознаются суть, смысл и ценность учебной деятельности. Младшие школьники учатся овладевать знаниями, самостоятельно работать над языком, что является основой для последующего саморазвития и самосовершенствования, положительно влияет на результативность всего процесса школьного иноязычного образования.</w:t>
      </w:r>
    </w:p>
    <w:p w:rsidR="00695E06" w:rsidRPr="00695E06" w:rsidRDefault="00695E06" w:rsidP="00695E06">
      <w:pPr>
        <w:spacing w:line="276" w:lineRule="auto"/>
        <w:ind w:firstLine="709"/>
        <w:jc w:val="center"/>
        <w:rPr>
          <w:rFonts w:eastAsia="Calibri"/>
          <w:b/>
          <w:sz w:val="32"/>
          <w:szCs w:val="28"/>
          <w:lang w:eastAsia="en-US"/>
        </w:rPr>
      </w:pPr>
      <w:r w:rsidRPr="00695E06">
        <w:rPr>
          <w:rFonts w:eastAsia="Calibri"/>
          <w:b/>
          <w:sz w:val="32"/>
          <w:szCs w:val="28"/>
          <w:lang w:eastAsia="en-US"/>
        </w:rPr>
        <w:t>Место предмета в учебном плане</w:t>
      </w:r>
    </w:p>
    <w:p w:rsidR="00EB4F3F" w:rsidRDefault="00695E06" w:rsidP="00EB4F3F">
      <w:pPr>
        <w:jc w:val="both"/>
        <w:rPr>
          <w:rFonts w:eastAsia="Calibri"/>
          <w:sz w:val="28"/>
          <w:szCs w:val="18"/>
        </w:rPr>
      </w:pPr>
      <w:r>
        <w:rPr>
          <w:sz w:val="28"/>
          <w:szCs w:val="28"/>
        </w:rPr>
        <w:t>Р</w:t>
      </w:r>
      <w:r w:rsidRPr="000A4E9A">
        <w:rPr>
          <w:sz w:val="28"/>
          <w:szCs w:val="28"/>
        </w:rPr>
        <w:t>абочая программа ориентирована на обучение английскому языку учащихся  4-го класса (3-й год обучения). В соответствии с учебным планом на изучение данного курса отводится 68  часов (из расчёта – 2 часа в неделю).</w:t>
      </w:r>
      <w:r w:rsidR="00EB4F3F">
        <w:rPr>
          <w:sz w:val="28"/>
          <w:szCs w:val="28"/>
        </w:rPr>
        <w:t xml:space="preserve"> </w:t>
      </w:r>
      <w:r w:rsidR="00EB4F3F">
        <w:rPr>
          <w:rFonts w:eastAsia="Calibri"/>
          <w:sz w:val="28"/>
          <w:szCs w:val="18"/>
        </w:rPr>
        <w:t xml:space="preserve">В связи с тем, что праздничные дни выпадают на даты уроков, уроки №53и №54, №61 и №62, №63 и №64, №66-№68  объединены. </w:t>
      </w:r>
    </w:p>
    <w:p w:rsidR="00EB4F3F" w:rsidRDefault="00EB4F3F" w:rsidP="00EB4F3F">
      <w:pPr>
        <w:jc w:val="both"/>
        <w:rPr>
          <w:rFonts w:eastAsia="Calibri"/>
          <w:sz w:val="28"/>
          <w:szCs w:val="18"/>
        </w:rPr>
      </w:pPr>
    </w:p>
    <w:p w:rsidR="00EB4F3F" w:rsidRPr="00EB4F3F" w:rsidRDefault="00EB4F3F" w:rsidP="00EB4F3F">
      <w:pPr>
        <w:jc w:val="center"/>
        <w:rPr>
          <w:rFonts w:eastAsia="Calibri"/>
          <w:b/>
          <w:sz w:val="32"/>
          <w:szCs w:val="18"/>
        </w:rPr>
      </w:pPr>
      <w:r w:rsidRPr="00EB4F3F">
        <w:rPr>
          <w:rFonts w:eastAsia="Calibri"/>
          <w:b/>
          <w:sz w:val="32"/>
          <w:szCs w:val="18"/>
        </w:rPr>
        <w:t>Используемый учебно-методический комплект:</w:t>
      </w:r>
    </w:p>
    <w:p w:rsidR="00695E06" w:rsidRPr="000A4E9A" w:rsidRDefault="00695E06" w:rsidP="00695E06">
      <w:pPr>
        <w:spacing w:line="276" w:lineRule="auto"/>
        <w:ind w:firstLine="284"/>
        <w:jc w:val="both"/>
        <w:rPr>
          <w:sz w:val="28"/>
          <w:szCs w:val="28"/>
        </w:rPr>
      </w:pPr>
    </w:p>
    <w:p w:rsidR="00695E06" w:rsidRPr="000A4E9A" w:rsidRDefault="00695E06" w:rsidP="00695E06">
      <w:pPr>
        <w:spacing w:line="276" w:lineRule="auto"/>
        <w:ind w:firstLine="284"/>
        <w:jc w:val="both"/>
        <w:rPr>
          <w:sz w:val="28"/>
          <w:szCs w:val="28"/>
        </w:rPr>
      </w:pPr>
      <w:r w:rsidRPr="000A4E9A">
        <w:rPr>
          <w:sz w:val="28"/>
          <w:szCs w:val="28"/>
        </w:rPr>
        <w:t xml:space="preserve">Изучение курса проводится по УМК Английский язык. 4 </w:t>
      </w:r>
      <w:proofErr w:type="spellStart"/>
      <w:r w:rsidRPr="000A4E9A">
        <w:rPr>
          <w:sz w:val="28"/>
          <w:szCs w:val="28"/>
        </w:rPr>
        <w:t>кл</w:t>
      </w:r>
      <w:proofErr w:type="spellEnd"/>
      <w:r w:rsidRPr="000A4E9A">
        <w:rPr>
          <w:sz w:val="28"/>
          <w:szCs w:val="28"/>
        </w:rPr>
        <w:t xml:space="preserve">. В 2 ч.: учебник для </w:t>
      </w:r>
      <w:r w:rsidR="00EB4F3F">
        <w:rPr>
          <w:sz w:val="28"/>
          <w:szCs w:val="28"/>
        </w:rPr>
        <w:t xml:space="preserve">общеобразовательных учреждений </w:t>
      </w:r>
      <w:r w:rsidRPr="000A4E9A">
        <w:rPr>
          <w:sz w:val="28"/>
          <w:szCs w:val="28"/>
        </w:rPr>
        <w:t xml:space="preserve"> O. В. Афанасьева, И. В. Михеева - М.: Дрофа, 2018.</w:t>
      </w:r>
    </w:p>
    <w:p w:rsidR="00C56AB7" w:rsidRDefault="00C56AB7" w:rsidP="000A4E9A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C56AB7" w:rsidRDefault="00C56AB7" w:rsidP="000A4E9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EB4F3F" w:rsidRDefault="00EB4F3F" w:rsidP="000A4E9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EB4F3F" w:rsidRDefault="00EB4F3F" w:rsidP="000A4E9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EB4F3F" w:rsidRPr="002174B1" w:rsidRDefault="00EB4F3F" w:rsidP="000A4E9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C56AB7" w:rsidRPr="00C56AB7" w:rsidRDefault="00C56AB7" w:rsidP="000A4E9A">
      <w:pPr>
        <w:widowControl w:val="0"/>
        <w:spacing w:line="276" w:lineRule="auto"/>
        <w:jc w:val="center"/>
        <w:rPr>
          <w:b/>
          <w:sz w:val="32"/>
          <w:szCs w:val="28"/>
        </w:rPr>
      </w:pPr>
      <w:r w:rsidRPr="00C56AB7">
        <w:rPr>
          <w:b/>
          <w:sz w:val="32"/>
          <w:szCs w:val="28"/>
        </w:rPr>
        <w:lastRenderedPageBreak/>
        <w:t>Цели и задачи обучения</w:t>
      </w:r>
    </w:p>
    <w:p w:rsidR="003C0E77" w:rsidRDefault="003C0E77" w:rsidP="000A4E9A">
      <w:pPr>
        <w:spacing w:line="276" w:lineRule="auto"/>
        <w:jc w:val="center"/>
        <w:rPr>
          <w:b/>
          <w:sz w:val="28"/>
          <w:szCs w:val="28"/>
        </w:rPr>
      </w:pPr>
    </w:p>
    <w:p w:rsidR="003C0E77" w:rsidRPr="003C0E77" w:rsidRDefault="003C0E77" w:rsidP="000A4E9A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3C0E77">
        <w:rPr>
          <w:color w:val="000000"/>
          <w:sz w:val="28"/>
          <w:szCs w:val="28"/>
        </w:rPr>
        <w:t>Обучение английскому языку в начальной школе строится на основе преимущественного использования активных и интерактивных форм работы. Основными </w:t>
      </w:r>
      <w:r w:rsidRPr="003C0E77">
        <w:rPr>
          <w:b/>
          <w:bCs/>
          <w:color w:val="000000"/>
          <w:sz w:val="28"/>
          <w:szCs w:val="28"/>
        </w:rPr>
        <w:t>задачами</w:t>
      </w:r>
      <w:r w:rsidRPr="003C0E77">
        <w:rPr>
          <w:color w:val="000000"/>
          <w:sz w:val="28"/>
          <w:szCs w:val="28"/>
        </w:rPr>
        <w:t> реализации ее содержания согласно</w:t>
      </w:r>
      <w:r>
        <w:rPr>
          <w:color w:val="000000"/>
          <w:sz w:val="28"/>
          <w:szCs w:val="28"/>
        </w:rPr>
        <w:t xml:space="preserve"> </w:t>
      </w:r>
      <w:r w:rsidRPr="003C0E77">
        <w:rPr>
          <w:b/>
          <w:bCs/>
          <w:color w:val="000000"/>
          <w:sz w:val="28"/>
          <w:szCs w:val="28"/>
        </w:rPr>
        <w:t>ФГОС</w:t>
      </w:r>
      <w:r w:rsidRPr="003C0E77">
        <w:rPr>
          <w:color w:val="000000"/>
          <w:sz w:val="28"/>
          <w:szCs w:val="28"/>
        </w:rPr>
        <w:t> начального общего образования являются:</w:t>
      </w:r>
    </w:p>
    <w:p w:rsidR="003C0E77" w:rsidRPr="003C0E77" w:rsidRDefault="003C0E77" w:rsidP="000A4E9A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C0E77">
        <w:rPr>
          <w:color w:val="000000"/>
          <w:sz w:val="28"/>
          <w:szCs w:val="28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3C0E77" w:rsidRPr="003C0E77" w:rsidRDefault="003C0E77" w:rsidP="000A4E9A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C0E77">
        <w:rPr>
          <w:color w:val="000000"/>
          <w:sz w:val="28"/>
          <w:szCs w:val="28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языке; расширение лингвистического кругозора;</w:t>
      </w:r>
    </w:p>
    <w:p w:rsidR="003C0E77" w:rsidRPr="003C0E77" w:rsidRDefault="003C0E77" w:rsidP="000A4E9A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C0E77">
        <w:rPr>
          <w:color w:val="000000"/>
          <w:sz w:val="28"/>
          <w:szCs w:val="28"/>
        </w:rPr>
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3C0E77" w:rsidRPr="003C0E77" w:rsidRDefault="003C0E77" w:rsidP="000A4E9A">
      <w:pPr>
        <w:spacing w:line="276" w:lineRule="auto"/>
        <w:jc w:val="center"/>
        <w:rPr>
          <w:b/>
          <w:sz w:val="28"/>
          <w:szCs w:val="28"/>
        </w:rPr>
      </w:pP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 xml:space="preserve">     Интегративной целью обучения английскому языку в учебных комплексах серии “</w:t>
      </w:r>
      <w:proofErr w:type="spellStart"/>
      <w:r w:rsidRPr="00A13A81">
        <w:rPr>
          <w:sz w:val="28"/>
          <w:szCs w:val="28"/>
        </w:rPr>
        <w:t>Rainbow</w:t>
      </w:r>
      <w:proofErr w:type="spellEnd"/>
      <w:r w:rsidRPr="00A13A81">
        <w:rPr>
          <w:sz w:val="28"/>
          <w:szCs w:val="28"/>
        </w:rPr>
        <w:t xml:space="preserve"> </w:t>
      </w:r>
      <w:proofErr w:type="spellStart"/>
      <w:r w:rsidRPr="00A13A81">
        <w:rPr>
          <w:sz w:val="28"/>
          <w:szCs w:val="28"/>
        </w:rPr>
        <w:t>English</w:t>
      </w:r>
      <w:proofErr w:type="spellEnd"/>
      <w:r w:rsidRPr="00A13A81">
        <w:rPr>
          <w:sz w:val="28"/>
          <w:szCs w:val="28"/>
        </w:rPr>
        <w:t xml:space="preserve">” является </w:t>
      </w:r>
      <w:r w:rsidRPr="00C56AB7">
        <w:rPr>
          <w:sz w:val="28"/>
          <w:szCs w:val="28"/>
        </w:rPr>
        <w:t xml:space="preserve">формирование элементарной коммуникативной компетенции в совокупности пяти ее составляющих: речевой, языковой, </w:t>
      </w:r>
      <w:proofErr w:type="spellStart"/>
      <w:r w:rsidRPr="00C56AB7">
        <w:rPr>
          <w:sz w:val="28"/>
          <w:szCs w:val="28"/>
        </w:rPr>
        <w:t>социокультурной</w:t>
      </w:r>
      <w:proofErr w:type="spellEnd"/>
      <w:r w:rsidRPr="00C56AB7">
        <w:rPr>
          <w:sz w:val="28"/>
          <w:szCs w:val="28"/>
        </w:rPr>
        <w:t>, учебно-познавательной и компенсаторной  компетенций. Элементарная</w:t>
      </w:r>
      <w:r w:rsidRPr="00A13A81">
        <w:rPr>
          <w:sz w:val="28"/>
          <w:szCs w:val="28"/>
        </w:rPr>
        <w:t xml:space="preserve">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 xml:space="preserve"> </w:t>
      </w:r>
      <w:r w:rsidRPr="00A13A81">
        <w:rPr>
          <w:sz w:val="28"/>
          <w:szCs w:val="28"/>
          <w:u w:val="single"/>
        </w:rPr>
        <w:t>речевой компетенцией</w:t>
      </w:r>
      <w:r w:rsidRPr="00A13A81">
        <w:rPr>
          <w:sz w:val="28"/>
          <w:szCs w:val="28"/>
        </w:rPr>
        <w:t xml:space="preserve"> — готовностью и способностью осуществлять элементарное межкультурное общение в четырех видах речевой деятельности (</w:t>
      </w:r>
      <w:proofErr w:type="spellStart"/>
      <w:r w:rsidRPr="00A13A81">
        <w:rPr>
          <w:sz w:val="28"/>
          <w:szCs w:val="28"/>
        </w:rPr>
        <w:t>аудировании</w:t>
      </w:r>
      <w:proofErr w:type="spellEnd"/>
      <w:r w:rsidRPr="00A13A81">
        <w:rPr>
          <w:sz w:val="28"/>
          <w:szCs w:val="28"/>
        </w:rPr>
        <w:t xml:space="preserve">, говорении, чтении и письме); 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 xml:space="preserve"> </w:t>
      </w:r>
      <w:r w:rsidRPr="00A13A81">
        <w:rPr>
          <w:sz w:val="28"/>
          <w:szCs w:val="28"/>
          <w:u w:val="single"/>
        </w:rPr>
        <w:t>языковой компетенцией</w:t>
      </w:r>
      <w:r w:rsidRPr="00A13A81">
        <w:rPr>
          <w:sz w:val="28"/>
          <w:szCs w:val="28"/>
        </w:rPr>
        <w:t xml:space="preserve"> — 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</w:t>
      </w:r>
      <w:r w:rsidRPr="00A13A81">
        <w:rPr>
          <w:sz w:val="28"/>
          <w:szCs w:val="28"/>
        </w:rPr>
        <w:lastRenderedPageBreak/>
        <w:t>с темами, сферами и ситуациями общения, представленными в Примерной программе по иностранному языку для начальной школы;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 xml:space="preserve"> </w:t>
      </w:r>
      <w:proofErr w:type="spellStart"/>
      <w:r w:rsidRPr="00A13A81">
        <w:rPr>
          <w:sz w:val="28"/>
          <w:szCs w:val="28"/>
          <w:u w:val="single"/>
        </w:rPr>
        <w:t>социокультурной</w:t>
      </w:r>
      <w:proofErr w:type="spellEnd"/>
      <w:r w:rsidRPr="00A13A81">
        <w:rPr>
          <w:sz w:val="28"/>
          <w:szCs w:val="28"/>
          <w:u w:val="single"/>
        </w:rPr>
        <w:t xml:space="preserve"> компетенцией</w:t>
      </w:r>
      <w:r w:rsidRPr="00A13A81">
        <w:rPr>
          <w:sz w:val="28"/>
          <w:szCs w:val="28"/>
        </w:rPr>
        <w:t xml:space="preserve"> — готовностью и способностью учащихся строить свое межкультурное общение на основе </w:t>
      </w:r>
      <w:proofErr w:type="gramStart"/>
      <w:r w:rsidRPr="00A13A81">
        <w:rPr>
          <w:sz w:val="28"/>
          <w:szCs w:val="28"/>
        </w:rPr>
        <w:t>знаний культуры народа страны/стран изучаемого</w:t>
      </w:r>
      <w:proofErr w:type="gramEnd"/>
      <w:r w:rsidRPr="00A13A81">
        <w:rPr>
          <w:sz w:val="28"/>
          <w:szCs w:val="28"/>
        </w:rPr>
        <w:t xml:space="preserve"> языка, его традиций, менталитета, обычаев в рамках тем, сфер и ситуаций общения, отвечающих опыту, интересам учащихся начальной школы;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 xml:space="preserve"> </w:t>
      </w:r>
      <w:r w:rsidRPr="00A13A81">
        <w:rPr>
          <w:sz w:val="28"/>
          <w:szCs w:val="28"/>
          <w:u w:val="single"/>
        </w:rPr>
        <w:t>компенсаторной компетенцией</w:t>
      </w:r>
      <w:r w:rsidRPr="00A13A81">
        <w:rPr>
          <w:sz w:val="28"/>
          <w:szCs w:val="28"/>
        </w:rPr>
        <w:t xml:space="preserve"> — готовностью и способностью выходить из затруднительного положения в процессе межкультурного общения, связанного с дефицитом языковых средств;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 xml:space="preserve"> </w:t>
      </w:r>
      <w:r w:rsidRPr="00A13A81">
        <w:rPr>
          <w:sz w:val="28"/>
          <w:szCs w:val="28"/>
          <w:u w:val="single"/>
        </w:rPr>
        <w:t>учебно-познавательной компетенцией</w:t>
      </w:r>
      <w:r w:rsidRPr="00A13A81">
        <w:rPr>
          <w:sz w:val="28"/>
          <w:szCs w:val="28"/>
        </w:rPr>
        <w:t xml:space="preserve"> — готовностью и способностью осуществлять самостоятельное изучение иностранных языков, в том числе с использованием современных информационных технологий, владением элементарными универсальными учебными умениями.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i/>
          <w:sz w:val="28"/>
          <w:szCs w:val="28"/>
        </w:rPr>
        <w:t>Коммуникативная цель</w:t>
      </w:r>
      <w:r w:rsidRPr="00A13A81">
        <w:rPr>
          <w:sz w:val="28"/>
          <w:szCs w:val="28"/>
        </w:rPr>
        <w:t>. Коммуникативная цель является ведущей на уроках английского языка на основе учебно-методических комплексов серии “</w:t>
      </w:r>
      <w:proofErr w:type="spellStart"/>
      <w:r w:rsidRPr="00A13A81">
        <w:rPr>
          <w:sz w:val="28"/>
          <w:szCs w:val="28"/>
        </w:rPr>
        <w:t>Rainbow</w:t>
      </w:r>
      <w:proofErr w:type="spellEnd"/>
      <w:r w:rsidRPr="00A13A81">
        <w:rPr>
          <w:sz w:val="28"/>
          <w:szCs w:val="28"/>
        </w:rPr>
        <w:t xml:space="preserve"> </w:t>
      </w:r>
      <w:proofErr w:type="spellStart"/>
      <w:r w:rsidRPr="00A13A81">
        <w:rPr>
          <w:sz w:val="28"/>
          <w:szCs w:val="28"/>
        </w:rPr>
        <w:t>English</w:t>
      </w:r>
      <w:proofErr w:type="spellEnd"/>
      <w:r w:rsidRPr="00A13A81">
        <w:rPr>
          <w:sz w:val="28"/>
          <w:szCs w:val="28"/>
        </w:rPr>
        <w:t>”.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i/>
          <w:sz w:val="28"/>
          <w:szCs w:val="28"/>
        </w:rPr>
        <w:t>Воспитательная цель</w:t>
      </w:r>
      <w:r w:rsidRPr="00A13A81">
        <w:rPr>
          <w:sz w:val="28"/>
          <w:szCs w:val="28"/>
        </w:rPr>
        <w:t xml:space="preserve">. В процессе </w:t>
      </w:r>
      <w:proofErr w:type="spellStart"/>
      <w:r w:rsidRPr="00A13A81">
        <w:rPr>
          <w:sz w:val="28"/>
          <w:szCs w:val="28"/>
        </w:rPr>
        <w:t>соизучения</w:t>
      </w:r>
      <w:proofErr w:type="spellEnd"/>
      <w:r w:rsidRPr="00A13A81">
        <w:rPr>
          <w:sz w:val="28"/>
          <w:szCs w:val="28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i/>
          <w:sz w:val="28"/>
          <w:szCs w:val="28"/>
        </w:rPr>
        <w:t>Образовательная цель</w:t>
      </w:r>
      <w:r w:rsidRPr="00A13A81">
        <w:rPr>
          <w:sz w:val="28"/>
          <w:szCs w:val="28"/>
        </w:rPr>
        <w:t>.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160674" w:rsidRDefault="00160674" w:rsidP="000A4E9A">
      <w:pPr>
        <w:spacing w:line="276" w:lineRule="auto"/>
        <w:jc w:val="both"/>
        <w:rPr>
          <w:sz w:val="28"/>
          <w:szCs w:val="28"/>
        </w:rPr>
      </w:pPr>
      <w:r w:rsidRPr="00A13A81">
        <w:rPr>
          <w:i/>
          <w:sz w:val="28"/>
          <w:szCs w:val="28"/>
        </w:rPr>
        <w:lastRenderedPageBreak/>
        <w:t>Развивающая цель</w:t>
      </w:r>
      <w:r w:rsidRPr="00A13A81">
        <w:rPr>
          <w:sz w:val="28"/>
          <w:szCs w:val="28"/>
        </w:rPr>
        <w:t>. 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 смоделированных ситуациях общения, ролевых играх у младших школьников развиваются речевые способности, личностные качества, а также  творческое мышление и воображение.</w:t>
      </w:r>
    </w:p>
    <w:p w:rsidR="003C0E77" w:rsidRDefault="003C0E77" w:rsidP="000A4E9A">
      <w:pPr>
        <w:spacing w:line="276" w:lineRule="auto"/>
        <w:jc w:val="both"/>
        <w:rPr>
          <w:sz w:val="28"/>
          <w:szCs w:val="28"/>
        </w:rPr>
      </w:pPr>
    </w:p>
    <w:p w:rsidR="009B4174" w:rsidRPr="00A13A81" w:rsidRDefault="009B4174" w:rsidP="000A4E9A">
      <w:pPr>
        <w:spacing w:line="276" w:lineRule="auto"/>
        <w:jc w:val="both"/>
        <w:rPr>
          <w:sz w:val="28"/>
          <w:szCs w:val="28"/>
        </w:rPr>
      </w:pPr>
    </w:p>
    <w:p w:rsidR="00F944F5" w:rsidRPr="00C56AB7" w:rsidRDefault="00F944F5" w:rsidP="000A4E9A">
      <w:pPr>
        <w:spacing w:line="276" w:lineRule="auto"/>
        <w:jc w:val="center"/>
        <w:rPr>
          <w:b/>
          <w:sz w:val="32"/>
          <w:szCs w:val="28"/>
        </w:rPr>
      </w:pPr>
      <w:r w:rsidRPr="00C56AB7">
        <w:rPr>
          <w:b/>
          <w:sz w:val="32"/>
          <w:szCs w:val="28"/>
        </w:rPr>
        <w:t>Планируемые результаты обучения в 4 классе</w:t>
      </w:r>
    </w:p>
    <w:p w:rsidR="00160674" w:rsidRPr="00A13A81" w:rsidRDefault="00160674" w:rsidP="000A4E9A">
      <w:pPr>
        <w:spacing w:line="276" w:lineRule="auto"/>
        <w:rPr>
          <w:bCs/>
          <w:sz w:val="28"/>
          <w:szCs w:val="28"/>
        </w:rPr>
      </w:pPr>
      <w:r w:rsidRPr="00A13A81">
        <w:rPr>
          <w:bCs/>
          <w:sz w:val="28"/>
          <w:szCs w:val="28"/>
        </w:rPr>
        <w:t xml:space="preserve">     </w:t>
      </w:r>
      <w:proofErr w:type="gramStart"/>
      <w:r w:rsidRPr="00A13A81">
        <w:rPr>
          <w:bCs/>
          <w:sz w:val="28"/>
          <w:szCs w:val="28"/>
        </w:rPr>
        <w:t>При изучении иностранного языка в начальной школе стимулируется общее речевое развитие младших школьников, развивается их коммуникативная культура, формируются ценностные ориентиры и закладываются основы нравственного поведения в процессе общения на уроке, чтения и обсуждения текстов соответствующего содержания, происходит знакомство с образцами детского зарубежного фольклора, вырабатывается дружелюбное отношение и толерантность к представителям других стран и их культуре.</w:t>
      </w:r>
      <w:proofErr w:type="gramEnd"/>
    </w:p>
    <w:p w:rsidR="00160674" w:rsidRPr="00A13A81" w:rsidRDefault="00160674" w:rsidP="000A4E9A">
      <w:pPr>
        <w:spacing w:line="276" w:lineRule="auto"/>
        <w:rPr>
          <w:sz w:val="28"/>
          <w:szCs w:val="28"/>
          <w:u w:val="words"/>
        </w:rPr>
      </w:pPr>
      <w:r w:rsidRPr="00A13A81">
        <w:rPr>
          <w:sz w:val="28"/>
          <w:szCs w:val="28"/>
          <w:u w:val="words"/>
        </w:rPr>
        <w:t xml:space="preserve"> Содержательными линиями курса иностранного языка являются: </w:t>
      </w:r>
    </w:p>
    <w:p w:rsidR="00160674" w:rsidRPr="00A13A81" w:rsidRDefault="00160674" w:rsidP="000A4E9A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 xml:space="preserve">основные виды речевой деятельности, включая </w:t>
      </w:r>
      <w:proofErr w:type="spellStart"/>
      <w:r w:rsidRPr="00A13A81">
        <w:rPr>
          <w:sz w:val="28"/>
          <w:szCs w:val="28"/>
        </w:rPr>
        <w:t>аудирование</w:t>
      </w:r>
      <w:proofErr w:type="spellEnd"/>
      <w:r w:rsidRPr="00A13A81">
        <w:rPr>
          <w:sz w:val="28"/>
          <w:szCs w:val="28"/>
        </w:rPr>
        <w:t xml:space="preserve">, говорение, чтение, письмо и соответствующие им коммуникативные умения; </w:t>
      </w:r>
    </w:p>
    <w:p w:rsidR="00160674" w:rsidRPr="00A13A81" w:rsidRDefault="00160674" w:rsidP="000A4E9A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 xml:space="preserve">языковые навыки использования лексических, грамматических, фонетических и орфографических средств языка; </w:t>
      </w:r>
    </w:p>
    <w:p w:rsidR="00160674" w:rsidRPr="00A13A81" w:rsidRDefault="00160674" w:rsidP="000A4E9A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 w:rsidRPr="00A13A81">
        <w:rPr>
          <w:sz w:val="28"/>
          <w:szCs w:val="28"/>
        </w:rPr>
        <w:t>социокультурная</w:t>
      </w:r>
      <w:proofErr w:type="spellEnd"/>
      <w:r w:rsidRPr="00A13A81">
        <w:rPr>
          <w:sz w:val="28"/>
          <w:szCs w:val="28"/>
        </w:rPr>
        <w:t xml:space="preserve"> осведомленность и умения межкультурного общения; </w:t>
      </w:r>
    </w:p>
    <w:p w:rsidR="00160674" w:rsidRPr="00A13A81" w:rsidRDefault="00160674" w:rsidP="000A4E9A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 w:rsidRPr="00A13A81">
        <w:rPr>
          <w:sz w:val="28"/>
          <w:szCs w:val="28"/>
        </w:rPr>
        <w:t>универсальные познавательные действия и специальные учебные умения.</w:t>
      </w:r>
    </w:p>
    <w:p w:rsidR="00160674" w:rsidRPr="00A13A81" w:rsidRDefault="00160674" w:rsidP="000A4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A81">
        <w:rPr>
          <w:rFonts w:ascii="Times New Roman" w:hAnsi="Times New Roman" w:cs="Times New Roman"/>
          <w:b/>
          <w:i/>
          <w:sz w:val="28"/>
          <w:szCs w:val="28"/>
        </w:rPr>
        <w:t>1.Речевая компетенция</w:t>
      </w:r>
    </w:p>
    <w:p w:rsidR="00160674" w:rsidRPr="00A13A81" w:rsidRDefault="00160674" w:rsidP="000A4E9A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A81">
        <w:rPr>
          <w:rFonts w:ascii="Times New Roman" w:hAnsi="Times New Roman" w:cs="Times New Roman"/>
          <w:b/>
          <w:sz w:val="28"/>
          <w:szCs w:val="28"/>
        </w:rPr>
        <w:t>Предметное содержание устной и письменной речи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 xml:space="preserve">      Предметное содержание речи учащихся в её устной и письменной разрабатывается в соответствии с </w:t>
      </w:r>
      <w:proofErr w:type="gramStart"/>
      <w:r w:rsidRPr="00A13A81">
        <w:rPr>
          <w:sz w:val="28"/>
          <w:szCs w:val="28"/>
        </w:rPr>
        <w:t>учебными</w:t>
      </w:r>
      <w:proofErr w:type="gramEnd"/>
      <w:r w:rsidRPr="00A13A81">
        <w:rPr>
          <w:sz w:val="28"/>
          <w:szCs w:val="28"/>
        </w:rPr>
        <w:t>,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lastRenderedPageBreak/>
        <w:t>образовательными, воспитательными и развивающими целями учебно-воспитательного процесса для младших школьников, отвечает их возрастным особенностям, познавательным интересам и возможностям, а также требованиям ФГОС начального школьного образования. Предметное содержание устной и письменной речи учитывает интересы младших школьников, их возрастные особенности и включает в себя следующие темы: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  <w:u w:val="single"/>
        </w:rPr>
        <w:t>Знакомство.</w:t>
      </w:r>
      <w:r w:rsidRPr="00A13A81">
        <w:rPr>
          <w:sz w:val="28"/>
          <w:szCs w:val="28"/>
        </w:rPr>
        <w:t xml:space="preserve"> 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  <w:u w:val="single"/>
        </w:rPr>
        <w:t>Я и моя семья.</w:t>
      </w:r>
      <w:r w:rsidRPr="00A13A81">
        <w:rPr>
          <w:sz w:val="28"/>
          <w:szCs w:val="28"/>
        </w:rPr>
        <w:t xml:space="preserve"> Члены семьи, родственники, их возраст,</w:t>
      </w:r>
      <w:r w:rsidR="000A4E9A">
        <w:rPr>
          <w:sz w:val="28"/>
          <w:szCs w:val="28"/>
        </w:rPr>
        <w:t xml:space="preserve"> </w:t>
      </w:r>
      <w:r w:rsidRPr="00A13A81">
        <w:rPr>
          <w:sz w:val="28"/>
          <w:szCs w:val="28"/>
        </w:rPr>
        <w:t>профессии, занятия, домашние любимцы. Распорядок дня членов семьи, домашние обязанности, семейные праздники, подарки.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  <w:u w:val="single"/>
        </w:rPr>
        <w:t>Мир вокруг нас.</w:t>
      </w:r>
      <w:r w:rsidRPr="00A13A81">
        <w:rPr>
          <w:sz w:val="28"/>
          <w:szCs w:val="28"/>
        </w:rPr>
        <w:t xml:space="preserve"> 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  <w:u w:val="single"/>
        </w:rPr>
        <w:t>Мир моих увлечений.</w:t>
      </w:r>
      <w:r w:rsidRPr="00A13A81">
        <w:rPr>
          <w:sz w:val="28"/>
          <w:szCs w:val="28"/>
        </w:rPr>
        <w:t xml:space="preserve"> 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спорта.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  <w:u w:val="single"/>
        </w:rPr>
        <w:t>Городские здания, дом, жилище.</w:t>
      </w:r>
      <w:r w:rsidRPr="00A13A81">
        <w:rPr>
          <w:sz w:val="28"/>
          <w:szCs w:val="28"/>
        </w:rPr>
        <w:t xml:space="preserve"> Мой дом (квартира, комната). Предметы мебели. Обстановка. Размеры жилища. Типичное жилище англичан. Английский сад. Местоположение строений и зданий в городе.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  <w:u w:val="single"/>
        </w:rPr>
        <w:t>Школа, каникулы.</w:t>
      </w:r>
      <w:r w:rsidRPr="00A13A81">
        <w:rPr>
          <w:sz w:val="28"/>
          <w:szCs w:val="28"/>
        </w:rPr>
        <w:t xml:space="preserve"> Школьный день, друзья в школе. Предметы школьного обихода. Распорядок дня школьника. Классная комната. Учебная работа в школе. Школьный год. Начальная школа в Англии. Школьные каникулы в России. Планы на летние каникулы. Типичное времяпрепровождение во время каникул.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  <w:u w:val="single"/>
        </w:rPr>
        <w:t>Путешествия.</w:t>
      </w:r>
      <w:r w:rsidRPr="00A13A81">
        <w:rPr>
          <w:sz w:val="28"/>
          <w:szCs w:val="28"/>
        </w:rPr>
        <w:t xml:space="preserve"> Путешествия поездом, самолетом, автобусом. Выезд за город. Путешествия к морю, в другие города. Планирование поездок. Гостиницы.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  <w:u w:val="single"/>
        </w:rPr>
        <w:t>Человек и его мир.</w:t>
      </w:r>
      <w:r w:rsidRPr="00A13A81">
        <w:rPr>
          <w:sz w:val="28"/>
          <w:szCs w:val="28"/>
        </w:rPr>
        <w:t xml:space="preserve"> Личностные качества и состояние человека. Возраст и физические характеристики человека. Профессиональная деятельность людей. Повседневные занятия.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  <w:u w:val="single"/>
        </w:rPr>
        <w:lastRenderedPageBreak/>
        <w:t>Здоровье и еда.</w:t>
      </w:r>
      <w:r w:rsidRPr="00A13A81">
        <w:rPr>
          <w:sz w:val="28"/>
          <w:szCs w:val="28"/>
        </w:rPr>
        <w:t xml:space="preserve"> Самочувствие человека. Еда. Овощи и фрукты. Семейные трапезы. Любимая еда. Английские названия трапез. Меню и выбор блюд. Посещение кафе. Праздничный стол. Поход в магазин, покупки.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  <w:u w:val="single"/>
        </w:rPr>
        <w:t>Страны и города, континенты.</w:t>
      </w:r>
      <w:r w:rsidRPr="00A13A81">
        <w:rPr>
          <w:sz w:val="28"/>
          <w:szCs w:val="28"/>
        </w:rPr>
        <w:t xml:space="preserve"> 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(Озерный край, Шотландия). Названия некоторых европейских стран, языков, их флаги и символы, отдельные достопримечательности. Россия. Москва. Родной город. Отдельные достопримечательности столицы. Символы страны.</w:t>
      </w:r>
    </w:p>
    <w:p w:rsidR="00160674" w:rsidRPr="00A13A81" w:rsidRDefault="00160674" w:rsidP="000A4E9A">
      <w:pPr>
        <w:keepNext/>
        <w:keepLines/>
        <w:suppressLineNumbers/>
        <w:spacing w:line="276" w:lineRule="auto"/>
        <w:ind w:firstLine="567"/>
        <w:jc w:val="center"/>
        <w:rPr>
          <w:b/>
          <w:sz w:val="28"/>
          <w:szCs w:val="28"/>
        </w:rPr>
      </w:pPr>
      <w:r w:rsidRPr="00A13A81">
        <w:rPr>
          <w:b/>
          <w:sz w:val="28"/>
          <w:szCs w:val="28"/>
        </w:rPr>
        <w:t>Коммуникативные умения по видам речевой деятельности</w:t>
      </w:r>
    </w:p>
    <w:p w:rsidR="00160674" w:rsidRPr="00A13A81" w:rsidRDefault="00160674" w:rsidP="000A4E9A">
      <w:pPr>
        <w:spacing w:line="276" w:lineRule="auto"/>
        <w:rPr>
          <w:b/>
          <w:i/>
          <w:sz w:val="28"/>
          <w:szCs w:val="28"/>
        </w:rPr>
      </w:pPr>
      <w:r w:rsidRPr="00A13A81">
        <w:rPr>
          <w:b/>
          <w:i/>
          <w:sz w:val="28"/>
          <w:szCs w:val="28"/>
        </w:rPr>
        <w:t xml:space="preserve">      Говорение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>Выпускник научится:</w:t>
      </w:r>
    </w:p>
    <w:p w:rsidR="00160674" w:rsidRPr="00A13A81" w:rsidRDefault="00160674" w:rsidP="000A4E9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160674" w:rsidRPr="00A13A81" w:rsidRDefault="00160674" w:rsidP="000A4E9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составлять небольшое описание предмета, картинки, персонажа;</w:t>
      </w:r>
    </w:p>
    <w:p w:rsidR="00160674" w:rsidRPr="00A13A81" w:rsidRDefault="00160674" w:rsidP="000A4E9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рассказывать о себе, своей семье, друге;</w:t>
      </w:r>
    </w:p>
    <w:p w:rsidR="00160674" w:rsidRPr="00A13A81" w:rsidRDefault="00160674" w:rsidP="000A4E9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кратко излагать содержание прочитанного текста.</w:t>
      </w:r>
    </w:p>
    <w:p w:rsidR="00160674" w:rsidRPr="00A13A81" w:rsidRDefault="00160674" w:rsidP="000A4E9A">
      <w:pPr>
        <w:spacing w:line="276" w:lineRule="auto"/>
        <w:rPr>
          <w:b/>
          <w:i/>
          <w:sz w:val="28"/>
          <w:szCs w:val="28"/>
        </w:rPr>
      </w:pPr>
      <w:r w:rsidRPr="00A13A81">
        <w:rPr>
          <w:b/>
          <w:i/>
          <w:sz w:val="28"/>
          <w:szCs w:val="28"/>
        </w:rPr>
        <w:t xml:space="preserve">     </w:t>
      </w:r>
      <w:proofErr w:type="spellStart"/>
      <w:r w:rsidRPr="00A13A81">
        <w:rPr>
          <w:b/>
          <w:i/>
          <w:sz w:val="28"/>
          <w:szCs w:val="28"/>
        </w:rPr>
        <w:t>Аудирование</w:t>
      </w:r>
      <w:proofErr w:type="spellEnd"/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>Выпускник научится:</w:t>
      </w:r>
    </w:p>
    <w:p w:rsidR="00160674" w:rsidRPr="00A13A81" w:rsidRDefault="00160674" w:rsidP="000A4E9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A13A81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 xml:space="preserve"> реагировать на </w:t>
      </w:r>
      <w:proofErr w:type="gramStart"/>
      <w:r w:rsidRPr="00A13A81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Pr="00A13A81">
        <w:rPr>
          <w:rFonts w:ascii="Times New Roman" w:hAnsi="Times New Roman" w:cs="Times New Roman"/>
          <w:sz w:val="28"/>
          <w:szCs w:val="28"/>
        </w:rPr>
        <w:t>;</w:t>
      </w:r>
    </w:p>
    <w:p w:rsidR="00160674" w:rsidRPr="00A13A81" w:rsidRDefault="00160674" w:rsidP="000A4E9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160674" w:rsidRPr="00A13A81" w:rsidRDefault="00160674" w:rsidP="000A4E9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использовать зрительные опоры при восприятии на слух текстов, содержащих незнакомые слова.</w:t>
      </w:r>
    </w:p>
    <w:p w:rsidR="00160674" w:rsidRPr="00A13A81" w:rsidRDefault="00160674" w:rsidP="000A4E9A">
      <w:pPr>
        <w:spacing w:line="276" w:lineRule="auto"/>
        <w:rPr>
          <w:b/>
          <w:i/>
          <w:sz w:val="28"/>
          <w:szCs w:val="28"/>
        </w:rPr>
      </w:pPr>
      <w:r w:rsidRPr="00A13A81">
        <w:rPr>
          <w:b/>
          <w:i/>
          <w:sz w:val="28"/>
          <w:szCs w:val="28"/>
        </w:rPr>
        <w:t xml:space="preserve">     Чтение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>Выпускник научится:</w:t>
      </w:r>
    </w:p>
    <w:p w:rsidR="00160674" w:rsidRPr="00A13A81" w:rsidRDefault="00160674" w:rsidP="000A4E9A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lastRenderedPageBreak/>
        <w:t>соотносить графический образ английского слова с его звуковым образом;</w:t>
      </w:r>
    </w:p>
    <w:p w:rsidR="00160674" w:rsidRPr="00A13A81" w:rsidRDefault="00160674" w:rsidP="000A4E9A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160674" w:rsidRPr="00A13A81" w:rsidRDefault="00160674" w:rsidP="000A4E9A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160674" w:rsidRPr="00A13A81" w:rsidRDefault="00160674" w:rsidP="000A4E9A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находить в тексте необходимую информацию в процессе чтения.</w:t>
      </w:r>
    </w:p>
    <w:p w:rsidR="00160674" w:rsidRPr="00A13A81" w:rsidRDefault="00160674" w:rsidP="000A4E9A">
      <w:pPr>
        <w:spacing w:line="276" w:lineRule="auto"/>
        <w:ind w:left="360"/>
        <w:rPr>
          <w:b/>
          <w:i/>
          <w:sz w:val="28"/>
          <w:szCs w:val="28"/>
        </w:rPr>
      </w:pPr>
      <w:r w:rsidRPr="00A13A81">
        <w:rPr>
          <w:sz w:val="28"/>
          <w:szCs w:val="28"/>
        </w:rPr>
        <w:t xml:space="preserve"> </w:t>
      </w:r>
      <w:r w:rsidRPr="00A13A81">
        <w:rPr>
          <w:b/>
          <w:i/>
          <w:sz w:val="28"/>
          <w:szCs w:val="28"/>
        </w:rPr>
        <w:t>Письмо и письменная речь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>Выпускник научится:</w:t>
      </w:r>
    </w:p>
    <w:p w:rsidR="00160674" w:rsidRPr="00A13A81" w:rsidRDefault="00160674" w:rsidP="000A4E9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выписывать из теста слова, словосочетания и предложения;</w:t>
      </w:r>
    </w:p>
    <w:p w:rsidR="00160674" w:rsidRPr="00A13A81" w:rsidRDefault="00160674" w:rsidP="000A4E9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в письменной форме кратко отвечать на вопросы к тексту;</w:t>
      </w:r>
    </w:p>
    <w:p w:rsidR="00160674" w:rsidRPr="00A13A81" w:rsidRDefault="00160674" w:rsidP="000A4E9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писать поздравительную открытку (с опорой на образец);</w:t>
      </w:r>
    </w:p>
    <w:p w:rsidR="00160674" w:rsidRPr="00A13A81" w:rsidRDefault="00160674" w:rsidP="000A4E9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писать по образцу краткое письмо зарубежному другу  (с опорой на образец).</w:t>
      </w:r>
    </w:p>
    <w:p w:rsidR="00160674" w:rsidRPr="00A13A81" w:rsidRDefault="00160674" w:rsidP="000A4E9A">
      <w:pPr>
        <w:keepNext/>
        <w:keepLines/>
        <w:suppressLineNumbers/>
        <w:spacing w:line="276" w:lineRule="auto"/>
        <w:ind w:firstLine="567"/>
        <w:jc w:val="center"/>
        <w:rPr>
          <w:b/>
          <w:sz w:val="28"/>
          <w:szCs w:val="28"/>
        </w:rPr>
      </w:pPr>
    </w:p>
    <w:p w:rsidR="00160674" w:rsidRPr="00A13A81" w:rsidRDefault="00160674" w:rsidP="000A4E9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  <w:sz w:val="28"/>
          <w:szCs w:val="28"/>
        </w:rPr>
      </w:pPr>
      <w:r w:rsidRPr="00A13A81">
        <w:rPr>
          <w:b/>
          <w:i/>
          <w:color w:val="000000"/>
          <w:sz w:val="28"/>
          <w:szCs w:val="28"/>
        </w:rPr>
        <w:t>2. Социокультурная компетенция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 xml:space="preserve">    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</w:p>
    <w:p w:rsidR="00160674" w:rsidRPr="00A13A81" w:rsidRDefault="00160674" w:rsidP="000A4E9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  <w:sz w:val="28"/>
          <w:szCs w:val="28"/>
        </w:rPr>
      </w:pPr>
      <w:r w:rsidRPr="00A13A81">
        <w:rPr>
          <w:b/>
          <w:i/>
          <w:color w:val="000000"/>
          <w:sz w:val="28"/>
          <w:szCs w:val="28"/>
        </w:rPr>
        <w:t>3. Учебно-познавательная компетенция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>Результатами овладения учебно-познавательной компетенцией является формирование следующих специальных учебных умений:</w:t>
      </w:r>
    </w:p>
    <w:p w:rsidR="00160674" w:rsidRPr="00A13A81" w:rsidRDefault="00160674" w:rsidP="000A4E9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lastRenderedPageBreak/>
        <w:t>пользоваться двуязычным словарем учебника (в том числе транскрипцией);</w:t>
      </w:r>
    </w:p>
    <w:p w:rsidR="00160674" w:rsidRPr="00A13A81" w:rsidRDefault="00160674" w:rsidP="000A4E9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пользоваться справочными материалами, представленными в виде таблиц, схем и правил;</w:t>
      </w:r>
    </w:p>
    <w:p w:rsidR="00160674" w:rsidRPr="00A13A81" w:rsidRDefault="00160674" w:rsidP="000A4E9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вести словарь для записи новых слов;</w:t>
      </w:r>
    </w:p>
    <w:p w:rsidR="00160674" w:rsidRPr="00A13A81" w:rsidRDefault="00160674" w:rsidP="000A4E9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систематизировать слова по тематическому принципу;</w:t>
      </w:r>
    </w:p>
    <w:p w:rsidR="00160674" w:rsidRPr="00A13A81" w:rsidRDefault="00160674" w:rsidP="000A4E9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160674" w:rsidRPr="00A13A81" w:rsidRDefault="00160674" w:rsidP="000A4E9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извлекать нужную информацию из текста на основе имеющейся коммуникативной задачи.</w:t>
      </w:r>
    </w:p>
    <w:p w:rsidR="00160674" w:rsidRPr="00A13A81" w:rsidRDefault="00160674" w:rsidP="000A4E9A">
      <w:pPr>
        <w:pStyle w:val="a6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3A8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4. Языковая компетенция</w:t>
      </w:r>
    </w:p>
    <w:p w:rsidR="00160674" w:rsidRPr="00A13A81" w:rsidRDefault="00160674" w:rsidP="000A4E9A">
      <w:pPr>
        <w:spacing w:line="276" w:lineRule="auto"/>
        <w:jc w:val="center"/>
        <w:rPr>
          <w:b/>
          <w:sz w:val="28"/>
          <w:szCs w:val="28"/>
        </w:rPr>
      </w:pPr>
      <w:r w:rsidRPr="00A13A81">
        <w:rPr>
          <w:b/>
          <w:sz w:val="28"/>
          <w:szCs w:val="28"/>
        </w:rPr>
        <w:t>Графика, каллиграфия, орфография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>Выпускник начальной школы научится:</w:t>
      </w:r>
    </w:p>
    <w:p w:rsidR="00160674" w:rsidRPr="00A13A81" w:rsidRDefault="00160674" w:rsidP="000A4E9A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A13A81">
        <w:rPr>
          <w:rFonts w:ascii="Times New Roman" w:hAnsi="Times New Roman" w:cs="Times New Roman"/>
          <w:sz w:val="28"/>
          <w:szCs w:val="28"/>
        </w:rPr>
        <w:t>полупечатное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 xml:space="preserve"> написание букв, буквосочетаний, слов); устанавливать </w:t>
      </w:r>
      <w:proofErr w:type="spellStart"/>
      <w:proofErr w:type="gramStart"/>
      <w:r w:rsidRPr="00A13A81">
        <w:rPr>
          <w:rFonts w:ascii="Times New Roman" w:hAnsi="Times New Roman" w:cs="Times New Roman"/>
          <w:sz w:val="28"/>
          <w:szCs w:val="28"/>
        </w:rPr>
        <w:t>звуко-буквенные</w:t>
      </w:r>
      <w:proofErr w:type="spellEnd"/>
      <w:proofErr w:type="gramEnd"/>
      <w:r w:rsidRPr="00A13A81">
        <w:rPr>
          <w:rFonts w:ascii="Times New Roman" w:hAnsi="Times New Roman" w:cs="Times New Roman"/>
          <w:sz w:val="28"/>
          <w:szCs w:val="28"/>
        </w:rPr>
        <w:t xml:space="preserve"> соответствия;</w:t>
      </w:r>
    </w:p>
    <w:p w:rsidR="00160674" w:rsidRPr="00A13A81" w:rsidRDefault="00160674" w:rsidP="000A4E9A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пользоваться английским алфавитом, знать последовательность букв в нем;</w:t>
      </w:r>
    </w:p>
    <w:p w:rsidR="00160674" w:rsidRPr="00A13A81" w:rsidRDefault="00160674" w:rsidP="000A4E9A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списывать текст;</w:t>
      </w:r>
    </w:p>
    <w:p w:rsidR="00160674" w:rsidRPr="00A13A81" w:rsidRDefault="00160674" w:rsidP="000A4E9A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отличать буквы от знаков транскрипции; вычленять значок апострофа;</w:t>
      </w:r>
    </w:p>
    <w:p w:rsidR="00160674" w:rsidRPr="00A13A81" w:rsidRDefault="00160674" w:rsidP="000A4E9A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сравнивать и анализировать буквосочетания английского языка;</w:t>
      </w:r>
    </w:p>
    <w:p w:rsidR="00160674" w:rsidRPr="00A13A81" w:rsidRDefault="00160674" w:rsidP="000A4E9A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группировать слова в соответствии с изученными правилами чтения;</w:t>
      </w:r>
    </w:p>
    <w:p w:rsidR="00160674" w:rsidRPr="00A13A81" w:rsidRDefault="00160674" w:rsidP="000A4E9A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 xml:space="preserve">оформлять </w:t>
      </w:r>
      <w:proofErr w:type="spellStart"/>
      <w:r w:rsidRPr="00A13A81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 xml:space="preserve"> наиболее употребительные слова (активный словарь).</w:t>
      </w:r>
    </w:p>
    <w:p w:rsidR="00160674" w:rsidRPr="00A13A81" w:rsidRDefault="00160674" w:rsidP="000A4E9A">
      <w:pPr>
        <w:spacing w:line="276" w:lineRule="auto"/>
        <w:jc w:val="center"/>
        <w:rPr>
          <w:b/>
          <w:sz w:val="28"/>
          <w:szCs w:val="28"/>
        </w:rPr>
      </w:pPr>
      <w:r w:rsidRPr="00A13A81">
        <w:rPr>
          <w:b/>
          <w:sz w:val="28"/>
          <w:szCs w:val="28"/>
        </w:rPr>
        <w:t>Фонетическая сторона речи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>Выпускник научится:</w:t>
      </w:r>
    </w:p>
    <w:p w:rsidR="00160674" w:rsidRPr="00A13A81" w:rsidRDefault="00160674" w:rsidP="000A4E9A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160674" w:rsidRPr="00A13A81" w:rsidRDefault="00160674" w:rsidP="000A4E9A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lastRenderedPageBreak/>
        <w:t>находить в тексте слова с заданным звуком;</w:t>
      </w:r>
    </w:p>
    <w:p w:rsidR="00160674" w:rsidRPr="00A13A81" w:rsidRDefault="00160674" w:rsidP="000A4E9A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вычленять дифтонги;</w:t>
      </w:r>
    </w:p>
    <w:p w:rsidR="00160674" w:rsidRPr="00A13A81" w:rsidRDefault="00160674" w:rsidP="000A4E9A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160674" w:rsidRPr="00A13A81" w:rsidRDefault="00160674" w:rsidP="000A4E9A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соблюдать основные ритмико-интонационные особенности предложений (</w:t>
      </w:r>
      <w:proofErr w:type="gramStart"/>
      <w:r w:rsidRPr="00A13A81">
        <w:rPr>
          <w:rFonts w:ascii="Times New Roman" w:hAnsi="Times New Roman" w:cs="Times New Roman"/>
          <w:sz w:val="28"/>
          <w:szCs w:val="28"/>
        </w:rPr>
        <w:t>повествовательное</w:t>
      </w:r>
      <w:proofErr w:type="gramEnd"/>
      <w:r w:rsidRPr="00A13A81">
        <w:rPr>
          <w:rFonts w:ascii="Times New Roman" w:hAnsi="Times New Roman" w:cs="Times New Roman"/>
          <w:sz w:val="28"/>
          <w:szCs w:val="28"/>
        </w:rPr>
        <w:t>, побудительное, общий и специальные вопросы);</w:t>
      </w:r>
    </w:p>
    <w:p w:rsidR="00160674" w:rsidRPr="00A13A81" w:rsidRDefault="00160674" w:rsidP="000A4E9A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членить предложения на смысловые группы и интонационно оформлять их;</w:t>
      </w:r>
    </w:p>
    <w:p w:rsidR="00160674" w:rsidRPr="00A13A81" w:rsidRDefault="00160674" w:rsidP="000A4E9A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различать коммуникативные типы предложений по интонации;</w:t>
      </w:r>
    </w:p>
    <w:p w:rsidR="00160674" w:rsidRPr="00A13A81" w:rsidRDefault="00160674" w:rsidP="000A4E9A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соотносить изучаемые слова с их транскрипционным изображением.</w:t>
      </w:r>
    </w:p>
    <w:p w:rsidR="00160674" w:rsidRPr="00A13A81" w:rsidRDefault="00160674" w:rsidP="000A4E9A">
      <w:pPr>
        <w:spacing w:line="276" w:lineRule="auto"/>
        <w:jc w:val="center"/>
        <w:rPr>
          <w:b/>
          <w:sz w:val="28"/>
          <w:szCs w:val="28"/>
        </w:rPr>
      </w:pPr>
      <w:r w:rsidRPr="00A13A81">
        <w:rPr>
          <w:b/>
          <w:sz w:val="28"/>
          <w:szCs w:val="28"/>
        </w:rPr>
        <w:t>Лексическая сторона речи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>Выпускник научится:</w:t>
      </w:r>
    </w:p>
    <w:p w:rsidR="00160674" w:rsidRPr="00A13A81" w:rsidRDefault="00160674" w:rsidP="000A4E9A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пределах тематики начальной школы, в соответствии с коммуникативной задачей;</w:t>
      </w:r>
    </w:p>
    <w:p w:rsidR="00160674" w:rsidRPr="00A13A81" w:rsidRDefault="00160674" w:rsidP="000A4E9A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160674" w:rsidRPr="00A13A81" w:rsidRDefault="00160674" w:rsidP="000A4E9A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использовать в речи элементы речевого этикета, отражающие культуру страны изучаемого языка;</w:t>
      </w:r>
    </w:p>
    <w:p w:rsidR="00160674" w:rsidRPr="00A13A81" w:rsidRDefault="00160674" w:rsidP="000A4E9A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 xml:space="preserve">узнавать простые словообразовательные деривационные элементы (суффиксы: </w:t>
      </w:r>
      <w:r w:rsidRPr="00A13A81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er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teen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y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ty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th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ful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>,</w:t>
      </w:r>
      <w:r w:rsidRPr="00A13A81">
        <w:rPr>
          <w:rFonts w:ascii="Times New Roman" w:hAnsi="Times New Roman" w:cs="Times New Roman"/>
          <w:sz w:val="28"/>
          <w:szCs w:val="28"/>
        </w:rPr>
        <w:t xml:space="preserve"> префиксы </w:t>
      </w:r>
      <w:r w:rsidRPr="00A13A81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un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>);</w:t>
      </w:r>
    </w:p>
    <w:p w:rsidR="00160674" w:rsidRPr="00A13A81" w:rsidRDefault="00160674" w:rsidP="000A4E9A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узнавать сложные слова, определять значение незнакомых сложных слов по значению составляющих их основ (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bedroom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apple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tree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etc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>);</w:t>
      </w:r>
    </w:p>
    <w:p w:rsidR="00160674" w:rsidRPr="00A13A81" w:rsidRDefault="00160674" w:rsidP="000A4E9A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 xml:space="preserve">узнавать </w:t>
      </w:r>
      <w:proofErr w:type="spellStart"/>
      <w:r w:rsidRPr="00A13A81">
        <w:rPr>
          <w:rFonts w:ascii="Times New Roman" w:hAnsi="Times New Roman" w:cs="Times New Roman"/>
          <w:sz w:val="28"/>
          <w:szCs w:val="28"/>
        </w:rPr>
        <w:t>конверсивы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>, выводить их значение (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chocolate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—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chocolate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cake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water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—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water</w:t>
      </w:r>
      <w:r w:rsidRPr="00A13A81">
        <w:rPr>
          <w:rFonts w:ascii="Times New Roman" w:hAnsi="Times New Roman" w:cs="Times New Roman"/>
          <w:sz w:val="28"/>
          <w:szCs w:val="28"/>
        </w:rPr>
        <w:t>);</w:t>
      </w:r>
    </w:p>
    <w:p w:rsidR="00160674" w:rsidRPr="00A13A81" w:rsidRDefault="00160674" w:rsidP="000A4E9A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 xml:space="preserve">опираться на языковую догадку в процессе чтения и </w:t>
      </w:r>
      <w:proofErr w:type="spellStart"/>
      <w:r w:rsidRPr="00A13A81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>.</w:t>
      </w:r>
    </w:p>
    <w:p w:rsidR="00160674" w:rsidRPr="00A13A81" w:rsidRDefault="00160674" w:rsidP="000A4E9A">
      <w:pPr>
        <w:spacing w:line="276" w:lineRule="auto"/>
        <w:jc w:val="center"/>
        <w:rPr>
          <w:b/>
          <w:sz w:val="28"/>
          <w:szCs w:val="28"/>
        </w:rPr>
      </w:pPr>
      <w:r w:rsidRPr="00A13A81">
        <w:rPr>
          <w:b/>
          <w:sz w:val="28"/>
          <w:szCs w:val="28"/>
        </w:rPr>
        <w:lastRenderedPageBreak/>
        <w:t>Грамматическая сторона речи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>Выпускник научится:</w:t>
      </w:r>
    </w:p>
    <w:p w:rsidR="00160674" w:rsidRPr="00A13A81" w:rsidRDefault="00160674" w:rsidP="000A4E9A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использовать в речи основные коммуникативные типы предложений (</w:t>
      </w:r>
      <w:proofErr w:type="gramStart"/>
      <w:r w:rsidRPr="00A13A81">
        <w:rPr>
          <w:rFonts w:ascii="Times New Roman" w:hAnsi="Times New Roman" w:cs="Times New Roman"/>
          <w:sz w:val="28"/>
          <w:szCs w:val="28"/>
        </w:rPr>
        <w:t>повествовательное</w:t>
      </w:r>
      <w:proofErr w:type="gramEnd"/>
      <w:r w:rsidRPr="00A13A81">
        <w:rPr>
          <w:rFonts w:ascii="Times New Roman" w:hAnsi="Times New Roman" w:cs="Times New Roman"/>
          <w:sz w:val="28"/>
          <w:szCs w:val="28"/>
        </w:rPr>
        <w:t>, побудительное, вопросительное), соблюдая правильный порядок слов;</w:t>
      </w:r>
    </w:p>
    <w:p w:rsidR="00160674" w:rsidRPr="00A13A81" w:rsidRDefault="00160674" w:rsidP="000A4E9A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оперировать вопросительными словами (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who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what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when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where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why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how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>) в продуктивных видах речевой деятельности (говорении и письме);</w:t>
      </w:r>
    </w:p>
    <w:p w:rsidR="00160674" w:rsidRPr="00A13A81" w:rsidRDefault="00160674" w:rsidP="000A4E9A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оперировать в речи отрицательными предложениями;</w:t>
      </w:r>
    </w:p>
    <w:p w:rsidR="00160674" w:rsidRPr="00A13A81" w:rsidRDefault="00160674" w:rsidP="000A4E9A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160674" w:rsidRPr="00A13A81" w:rsidRDefault="00160674" w:rsidP="000A4E9A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3A81">
        <w:rPr>
          <w:rFonts w:ascii="Times New Roman" w:hAnsi="Times New Roman" w:cs="Times New Roman"/>
          <w:sz w:val="28"/>
          <w:szCs w:val="28"/>
        </w:rPr>
        <w:t>оперировать в речи сказуемыми разного типа — а) простым глагольным (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He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reads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>); б) составным именным (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He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is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a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pupil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He is ten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 xml:space="preserve">.); </w:t>
      </w:r>
      <w:r w:rsidRPr="00A13A81">
        <w:rPr>
          <w:rFonts w:ascii="Times New Roman" w:hAnsi="Times New Roman" w:cs="Times New Roman"/>
          <w:sz w:val="28"/>
          <w:szCs w:val="28"/>
        </w:rPr>
        <w:t>составным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3A81">
        <w:rPr>
          <w:rFonts w:ascii="Times New Roman" w:hAnsi="Times New Roman" w:cs="Times New Roman"/>
          <w:sz w:val="28"/>
          <w:szCs w:val="28"/>
        </w:rPr>
        <w:t>глагольным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I can swim. I like to swim.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160674" w:rsidRPr="00A13A81" w:rsidRDefault="00160674" w:rsidP="000A4E9A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оперировать в речи безличными предложениями (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It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is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spring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>.);</w:t>
      </w:r>
    </w:p>
    <w:p w:rsidR="00160674" w:rsidRPr="00A13A81" w:rsidRDefault="00160674" w:rsidP="000A4E9A">
      <w:pPr>
        <w:pStyle w:val="a6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 xml:space="preserve">образовывать формы единственного и множественного числа существительных, включая случаи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man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men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wo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man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—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women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mouse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—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mice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fish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—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fish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deer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—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deer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sheep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sheep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goose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geese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>;</w:t>
      </w:r>
    </w:p>
    <w:p w:rsidR="00160674" w:rsidRPr="00A13A81" w:rsidRDefault="00160674" w:rsidP="000A4E9A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использовать в речи притяжательный падеж имен существительных;</w:t>
      </w:r>
    </w:p>
    <w:p w:rsidR="00160674" w:rsidRPr="00A13A81" w:rsidRDefault="00160674" w:rsidP="000A4E9A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 xml:space="preserve">использовать прилагательные в положительной, сравнительной и превосходной </w:t>
      </w:r>
      <w:proofErr w:type="gramStart"/>
      <w:r w:rsidRPr="00A13A81">
        <w:rPr>
          <w:rFonts w:ascii="Times New Roman" w:hAnsi="Times New Roman" w:cs="Times New Roman"/>
          <w:sz w:val="28"/>
          <w:szCs w:val="28"/>
        </w:rPr>
        <w:t>степенях</w:t>
      </w:r>
      <w:proofErr w:type="gramEnd"/>
      <w:r w:rsidRPr="00A13A81">
        <w:rPr>
          <w:rFonts w:ascii="Times New Roman" w:hAnsi="Times New Roman" w:cs="Times New Roman"/>
          <w:sz w:val="28"/>
          <w:szCs w:val="28"/>
        </w:rPr>
        <w:t xml:space="preserve"> сравнения, включая и супплетивные формы (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good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—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better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—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best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bad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—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worse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—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worst</w:t>
      </w:r>
      <w:r w:rsidRPr="00A13A81">
        <w:rPr>
          <w:rFonts w:ascii="Times New Roman" w:hAnsi="Times New Roman" w:cs="Times New Roman"/>
          <w:sz w:val="28"/>
          <w:szCs w:val="28"/>
        </w:rPr>
        <w:t>);</w:t>
      </w:r>
    </w:p>
    <w:p w:rsidR="00160674" w:rsidRPr="00A13A81" w:rsidRDefault="00160674" w:rsidP="000A4E9A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 xml:space="preserve">выражать коммуникативные намерения с использованием грамматических форм 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A13A81">
        <w:rPr>
          <w:rFonts w:ascii="Times New Roman" w:hAnsi="Times New Roman" w:cs="Times New Roman"/>
          <w:sz w:val="28"/>
          <w:szCs w:val="28"/>
        </w:rPr>
        <w:t xml:space="preserve"> 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A13A81">
        <w:rPr>
          <w:rFonts w:ascii="Times New Roman" w:hAnsi="Times New Roman" w:cs="Times New Roman"/>
          <w:sz w:val="28"/>
          <w:szCs w:val="28"/>
        </w:rPr>
        <w:t xml:space="preserve">, 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A13A81">
        <w:rPr>
          <w:rFonts w:ascii="Times New Roman" w:hAnsi="Times New Roman" w:cs="Times New Roman"/>
          <w:sz w:val="28"/>
          <w:szCs w:val="28"/>
        </w:rPr>
        <w:t xml:space="preserve"> 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A13A81">
        <w:rPr>
          <w:rFonts w:ascii="Times New Roman" w:hAnsi="Times New Roman" w:cs="Times New Roman"/>
          <w:sz w:val="28"/>
          <w:szCs w:val="28"/>
        </w:rPr>
        <w:t xml:space="preserve">, 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A13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A81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 xml:space="preserve"> (включая правильные и неправильные глаголы), оборота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going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A13A81">
        <w:rPr>
          <w:rFonts w:ascii="Times New Roman" w:hAnsi="Times New Roman" w:cs="Times New Roman"/>
          <w:sz w:val="28"/>
          <w:szCs w:val="28"/>
        </w:rPr>
        <w:t xml:space="preserve">, конструкции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A13A81">
        <w:rPr>
          <w:rFonts w:ascii="Times New Roman" w:hAnsi="Times New Roman" w:cs="Times New Roman"/>
          <w:i/>
          <w:sz w:val="28"/>
          <w:szCs w:val="28"/>
        </w:rPr>
        <w:t>/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Pr="00A13A81">
        <w:rPr>
          <w:rFonts w:ascii="Times New Roman" w:hAnsi="Times New Roman" w:cs="Times New Roman"/>
          <w:sz w:val="28"/>
          <w:szCs w:val="28"/>
        </w:rPr>
        <w:t xml:space="preserve">, конструкции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I’d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like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>...</w:t>
      </w:r>
      <w:r w:rsidRPr="00A13A81">
        <w:rPr>
          <w:rFonts w:ascii="Times New Roman" w:hAnsi="Times New Roman" w:cs="Times New Roman"/>
          <w:sz w:val="28"/>
          <w:szCs w:val="28"/>
        </w:rPr>
        <w:t xml:space="preserve"> , модальных глаголов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can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must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>;</w:t>
      </w:r>
    </w:p>
    <w:p w:rsidR="00160674" w:rsidRPr="00A13A81" w:rsidRDefault="00160674" w:rsidP="000A4E9A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 xml:space="preserve">использовать вспомогательные глаголы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3A81">
        <w:rPr>
          <w:rFonts w:ascii="Times New Roman" w:hAnsi="Times New Roman" w:cs="Times New Roman"/>
          <w:i/>
          <w:sz w:val="28"/>
          <w:szCs w:val="28"/>
        </w:rPr>
        <w:t>do</w:t>
      </w:r>
      <w:proofErr w:type="spellEnd"/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A81">
        <w:rPr>
          <w:rFonts w:ascii="Times New Roman" w:hAnsi="Times New Roman" w:cs="Times New Roman"/>
          <w:sz w:val="28"/>
          <w:szCs w:val="28"/>
        </w:rPr>
        <w:t>для построения необходимых вопросительных, отрицательных конструкций;</w:t>
      </w:r>
    </w:p>
    <w:p w:rsidR="00160674" w:rsidRPr="00A13A81" w:rsidRDefault="00160674" w:rsidP="000A4E9A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3A81">
        <w:rPr>
          <w:rFonts w:ascii="Times New Roman" w:hAnsi="Times New Roman" w:cs="Times New Roman"/>
          <w:sz w:val="28"/>
          <w:szCs w:val="28"/>
        </w:rPr>
        <w:t>оперировать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3A81">
        <w:rPr>
          <w:rFonts w:ascii="Times New Roman" w:hAnsi="Times New Roman" w:cs="Times New Roman"/>
          <w:sz w:val="28"/>
          <w:szCs w:val="28"/>
        </w:rPr>
        <w:t>в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3A81">
        <w:rPr>
          <w:rFonts w:ascii="Times New Roman" w:hAnsi="Times New Roman" w:cs="Times New Roman"/>
          <w:sz w:val="28"/>
          <w:szCs w:val="28"/>
        </w:rPr>
        <w:t>речи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3A81">
        <w:rPr>
          <w:rFonts w:ascii="Times New Roman" w:hAnsi="Times New Roman" w:cs="Times New Roman"/>
          <w:sz w:val="28"/>
          <w:szCs w:val="28"/>
        </w:rPr>
        <w:t>наречиями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3A81">
        <w:rPr>
          <w:rFonts w:ascii="Times New Roman" w:hAnsi="Times New Roman" w:cs="Times New Roman"/>
          <w:sz w:val="28"/>
          <w:szCs w:val="28"/>
        </w:rPr>
        <w:t>времени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always, often, sometimes, never, usually, yesterday, tomorrow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A13A81">
        <w:rPr>
          <w:rFonts w:ascii="Times New Roman" w:hAnsi="Times New Roman" w:cs="Times New Roman"/>
          <w:sz w:val="28"/>
          <w:szCs w:val="28"/>
        </w:rPr>
        <w:t>степени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3A81">
        <w:rPr>
          <w:rFonts w:ascii="Times New Roman" w:hAnsi="Times New Roman" w:cs="Times New Roman"/>
          <w:sz w:val="28"/>
          <w:szCs w:val="28"/>
        </w:rPr>
        <w:t>и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3A81">
        <w:rPr>
          <w:rFonts w:ascii="Times New Roman" w:hAnsi="Times New Roman" w:cs="Times New Roman"/>
          <w:sz w:val="28"/>
          <w:szCs w:val="28"/>
        </w:rPr>
        <w:t>образа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3A81">
        <w:rPr>
          <w:rFonts w:ascii="Times New Roman" w:hAnsi="Times New Roman" w:cs="Times New Roman"/>
          <w:sz w:val="28"/>
          <w:szCs w:val="28"/>
        </w:rPr>
        <w:t>действия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very, well, badly, much, little</w:t>
      </w:r>
      <w:r w:rsidRPr="00A13A81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160674" w:rsidRPr="00A13A81" w:rsidRDefault="00160674" w:rsidP="000A4E9A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lastRenderedPageBreak/>
        <w:t>использовать наиболее употребительные предлоги для обозначения временных и пространственных соответствий (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on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behind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front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with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from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A13A8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3A81">
        <w:rPr>
          <w:rFonts w:ascii="Times New Roman" w:hAnsi="Times New Roman" w:cs="Times New Roman"/>
          <w:i/>
          <w:sz w:val="28"/>
          <w:szCs w:val="28"/>
          <w:lang w:val="en-US"/>
        </w:rPr>
        <w:t>into</w:t>
      </w:r>
      <w:r w:rsidRPr="00A13A81">
        <w:rPr>
          <w:rFonts w:ascii="Times New Roman" w:hAnsi="Times New Roman" w:cs="Times New Roman"/>
          <w:sz w:val="28"/>
          <w:szCs w:val="28"/>
        </w:rPr>
        <w:t>);</w:t>
      </w:r>
    </w:p>
    <w:p w:rsidR="00160674" w:rsidRPr="00A13A81" w:rsidRDefault="00160674" w:rsidP="000A4E9A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использовать в речи личные, указательные, притяжательные и некоторые неопределенные местоимения.</w:t>
      </w:r>
    </w:p>
    <w:p w:rsidR="00160674" w:rsidRPr="00A13A81" w:rsidRDefault="00160674" w:rsidP="000A4E9A">
      <w:pPr>
        <w:pStyle w:val="a6"/>
        <w:tabs>
          <w:tab w:val="left" w:pos="8820"/>
        </w:tabs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13A8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5.</w:t>
      </w:r>
      <w:r w:rsidRPr="00A13A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13A8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Специальные учебные умения (СУУ)</w:t>
      </w:r>
    </w:p>
    <w:p w:rsidR="00160674" w:rsidRPr="00A13A81" w:rsidRDefault="00160674" w:rsidP="000A4E9A">
      <w:pPr>
        <w:spacing w:line="276" w:lineRule="auto"/>
        <w:jc w:val="both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</w:rPr>
        <w:t>Младшие школьники овладевают следующими специальными (предметными) учебными умениями и навыками:</w:t>
      </w:r>
    </w:p>
    <w:p w:rsidR="00160674" w:rsidRPr="00A13A81" w:rsidRDefault="00160674" w:rsidP="000A4E9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A81">
        <w:rPr>
          <w:rFonts w:ascii="Times New Roman" w:hAnsi="Times New Roman" w:cs="Times New Roman"/>
          <w:color w:val="000000"/>
          <w:sz w:val="28"/>
          <w:szCs w:val="28"/>
        </w:rPr>
        <w:t>• пользоваться двуязычным словарем учебника (в том числе транскрипцией), компьютерным словарём и экранным переводом отдельных слов;</w:t>
      </w:r>
    </w:p>
    <w:p w:rsidR="00160674" w:rsidRPr="00A13A81" w:rsidRDefault="00160674" w:rsidP="000A4E9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A81">
        <w:rPr>
          <w:rFonts w:ascii="Times New Roman" w:hAnsi="Times New Roman" w:cs="Times New Roman"/>
          <w:color w:val="000000"/>
          <w:sz w:val="28"/>
          <w:szCs w:val="28"/>
        </w:rPr>
        <w:t>• пользоваться справочным материалом, представленным в виде таблиц, схем, правил;</w:t>
      </w:r>
    </w:p>
    <w:p w:rsidR="00160674" w:rsidRPr="00A13A81" w:rsidRDefault="00160674" w:rsidP="000A4E9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A81">
        <w:rPr>
          <w:rFonts w:ascii="Times New Roman" w:hAnsi="Times New Roman" w:cs="Times New Roman"/>
          <w:color w:val="000000"/>
          <w:sz w:val="28"/>
          <w:szCs w:val="28"/>
        </w:rPr>
        <w:t xml:space="preserve">• пользоваться языковой догадкой, например при опознавании </w:t>
      </w:r>
      <w:proofErr w:type="spellStart"/>
      <w:r w:rsidRPr="00A13A81">
        <w:rPr>
          <w:rFonts w:ascii="Times New Roman" w:hAnsi="Times New Roman" w:cs="Times New Roman"/>
          <w:color w:val="000000"/>
          <w:sz w:val="28"/>
          <w:szCs w:val="28"/>
        </w:rPr>
        <w:t>интернациализмов</w:t>
      </w:r>
      <w:proofErr w:type="spellEnd"/>
      <w:r w:rsidRPr="00A13A8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60674" w:rsidRPr="00A13A81" w:rsidRDefault="00160674" w:rsidP="000A4E9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A81">
        <w:rPr>
          <w:rFonts w:ascii="Times New Roman" w:hAnsi="Times New Roman" w:cs="Times New Roman"/>
          <w:color w:val="000000"/>
          <w:sz w:val="28"/>
          <w:szCs w:val="28"/>
        </w:rPr>
        <w:t>•  делать обобщения на основе структурно-функциональных схем простого предложения;</w:t>
      </w:r>
    </w:p>
    <w:p w:rsidR="00160674" w:rsidRPr="00A13A81" w:rsidRDefault="00160674" w:rsidP="000A4E9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A81">
        <w:rPr>
          <w:rFonts w:ascii="Times New Roman" w:hAnsi="Times New Roman" w:cs="Times New Roman"/>
          <w:color w:val="000000"/>
          <w:sz w:val="28"/>
          <w:szCs w:val="28"/>
        </w:rPr>
        <w:t>• опознавать грамматические явления, отсутствующие в родном языке, например артикли.</w:t>
      </w:r>
    </w:p>
    <w:p w:rsidR="00160674" w:rsidRPr="00A13A81" w:rsidRDefault="00160674" w:rsidP="000A4E9A">
      <w:pPr>
        <w:spacing w:line="276" w:lineRule="auto"/>
        <w:ind w:firstLine="709"/>
        <w:jc w:val="center"/>
        <w:outlineLvl w:val="0"/>
        <w:rPr>
          <w:b/>
          <w:i/>
          <w:sz w:val="28"/>
          <w:szCs w:val="28"/>
        </w:rPr>
      </w:pPr>
      <w:r w:rsidRPr="00A13A81">
        <w:rPr>
          <w:b/>
          <w:i/>
          <w:sz w:val="28"/>
          <w:szCs w:val="28"/>
        </w:rPr>
        <w:t>Личностные результаты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 xml:space="preserve">           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Содержание учебно-методических комплексов “</w:t>
      </w:r>
      <w:proofErr w:type="spellStart"/>
      <w:r w:rsidRPr="00A13A81">
        <w:rPr>
          <w:sz w:val="28"/>
          <w:szCs w:val="28"/>
        </w:rPr>
        <w:t>Rainbow</w:t>
      </w:r>
      <w:proofErr w:type="spellEnd"/>
      <w:r w:rsidRPr="00A13A81">
        <w:rPr>
          <w:sz w:val="28"/>
          <w:szCs w:val="28"/>
        </w:rPr>
        <w:t xml:space="preserve"> </w:t>
      </w:r>
      <w:proofErr w:type="spellStart"/>
      <w:r w:rsidRPr="00A13A81">
        <w:rPr>
          <w:sz w:val="28"/>
          <w:szCs w:val="28"/>
        </w:rPr>
        <w:t>English</w:t>
      </w:r>
      <w:proofErr w:type="spellEnd"/>
      <w:r w:rsidRPr="00A13A81">
        <w:rPr>
          <w:sz w:val="28"/>
          <w:szCs w:val="28"/>
        </w:rPr>
        <w:t xml:space="preserve"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</w:t>
      </w:r>
      <w:r w:rsidRPr="00A13A81">
        <w:rPr>
          <w:sz w:val="28"/>
          <w:szCs w:val="28"/>
        </w:rPr>
        <w:lastRenderedPageBreak/>
        <w:t>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160674" w:rsidRPr="00A13A81" w:rsidRDefault="00160674" w:rsidP="000A4E9A">
      <w:pPr>
        <w:pStyle w:val="a6"/>
        <w:spacing w:after="0"/>
        <w:ind w:left="104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13A81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A13A81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 xml:space="preserve">       </w:t>
      </w:r>
      <w:proofErr w:type="spellStart"/>
      <w:r w:rsidRPr="00A13A81">
        <w:rPr>
          <w:sz w:val="28"/>
          <w:szCs w:val="28"/>
        </w:rPr>
        <w:t>Деятельностный</w:t>
      </w:r>
      <w:proofErr w:type="spellEnd"/>
      <w:r w:rsidRPr="00A13A81">
        <w:rPr>
          <w:sz w:val="28"/>
          <w:szCs w:val="28"/>
        </w:rPr>
        <w:t xml:space="preserve"> характер освоения содержания учебно-методических комплектов серии “</w:t>
      </w:r>
      <w:proofErr w:type="spellStart"/>
      <w:r w:rsidRPr="00A13A81">
        <w:rPr>
          <w:sz w:val="28"/>
          <w:szCs w:val="28"/>
        </w:rPr>
        <w:t>Rainbow</w:t>
      </w:r>
      <w:proofErr w:type="spellEnd"/>
      <w:r w:rsidRPr="00A13A81">
        <w:rPr>
          <w:sz w:val="28"/>
          <w:szCs w:val="28"/>
        </w:rPr>
        <w:t xml:space="preserve"> </w:t>
      </w:r>
      <w:proofErr w:type="spellStart"/>
      <w:r w:rsidRPr="00A13A81">
        <w:rPr>
          <w:sz w:val="28"/>
          <w:szCs w:val="28"/>
        </w:rPr>
        <w:t>English</w:t>
      </w:r>
      <w:proofErr w:type="spellEnd"/>
      <w:r w:rsidRPr="00A13A81">
        <w:rPr>
          <w:sz w:val="28"/>
          <w:szCs w:val="28"/>
        </w:rPr>
        <w:t xml:space="preserve">” способствует достижению </w:t>
      </w:r>
      <w:proofErr w:type="spellStart"/>
      <w:r w:rsidRPr="00A13A81">
        <w:rPr>
          <w:sz w:val="28"/>
          <w:szCs w:val="28"/>
        </w:rPr>
        <w:t>метапредметных</w:t>
      </w:r>
      <w:proofErr w:type="spellEnd"/>
      <w:r w:rsidRPr="00A13A81">
        <w:rPr>
          <w:sz w:val="28"/>
          <w:szCs w:val="28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 w:rsidRPr="00A13A81">
        <w:rPr>
          <w:sz w:val="28"/>
          <w:szCs w:val="28"/>
        </w:rPr>
        <w:t>Однако наибольшее внимание в данных учебно-методических комплектах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160674" w:rsidRPr="00A13A81" w:rsidRDefault="00160674" w:rsidP="000A4E9A">
      <w:pPr>
        <w:spacing w:line="276" w:lineRule="auto"/>
        <w:ind w:firstLine="709"/>
        <w:jc w:val="center"/>
        <w:outlineLvl w:val="0"/>
        <w:rPr>
          <w:b/>
          <w:i/>
          <w:sz w:val="28"/>
          <w:szCs w:val="28"/>
        </w:rPr>
      </w:pPr>
      <w:r w:rsidRPr="00A13A81">
        <w:rPr>
          <w:b/>
          <w:i/>
          <w:sz w:val="28"/>
          <w:szCs w:val="28"/>
        </w:rPr>
        <w:t>Предметные результаты</w:t>
      </w:r>
    </w:p>
    <w:p w:rsidR="00160674" w:rsidRPr="00A13A81" w:rsidRDefault="00160674" w:rsidP="000A4E9A">
      <w:pPr>
        <w:spacing w:line="276" w:lineRule="auto"/>
        <w:outlineLvl w:val="0"/>
        <w:rPr>
          <w:sz w:val="28"/>
          <w:szCs w:val="28"/>
          <w:u w:val="single"/>
        </w:rPr>
      </w:pPr>
      <w:r w:rsidRPr="00A13A81">
        <w:rPr>
          <w:sz w:val="28"/>
          <w:szCs w:val="28"/>
          <w:u w:val="words"/>
        </w:rPr>
        <w:t xml:space="preserve"> </w:t>
      </w:r>
      <w:r w:rsidRPr="00A13A81">
        <w:rPr>
          <w:sz w:val="28"/>
          <w:szCs w:val="28"/>
          <w:u w:val="single"/>
        </w:rPr>
        <w:t>В сфере коммуникативной компетенции:</w:t>
      </w:r>
    </w:p>
    <w:p w:rsidR="00160674" w:rsidRPr="00A13A81" w:rsidRDefault="00160674" w:rsidP="000A4E9A">
      <w:pPr>
        <w:spacing w:line="276" w:lineRule="auto"/>
        <w:ind w:firstLine="709"/>
        <w:outlineLvl w:val="0"/>
        <w:rPr>
          <w:sz w:val="28"/>
          <w:szCs w:val="28"/>
        </w:rPr>
      </w:pPr>
      <w:r w:rsidRPr="00A13A81">
        <w:rPr>
          <w:sz w:val="28"/>
          <w:szCs w:val="28"/>
        </w:rPr>
        <w:t xml:space="preserve"> языковые представления и навыки (фонетические, орфографические, лексические и грамматические); </w:t>
      </w:r>
    </w:p>
    <w:p w:rsidR="00160674" w:rsidRPr="00A13A81" w:rsidRDefault="00160674" w:rsidP="000A4E9A">
      <w:pPr>
        <w:pStyle w:val="a6"/>
        <w:numPr>
          <w:ilvl w:val="0"/>
          <w:numId w:val="17"/>
        </w:num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13A81">
        <w:rPr>
          <w:rFonts w:ascii="Times New Roman" w:hAnsi="Times New Roman" w:cs="Times New Roman"/>
          <w:sz w:val="28"/>
          <w:szCs w:val="28"/>
        </w:rPr>
        <w:t>говорение (элементарный диалог этикетного характера, диалог в доступных ребёнку типичных ситуациях, диалог с вопросами</w:t>
      </w:r>
      <w:proofErr w:type="gramEnd"/>
    </w:p>
    <w:p w:rsidR="00160674" w:rsidRPr="00A13A81" w:rsidRDefault="00160674" w:rsidP="000A4E9A">
      <w:pPr>
        <w:pStyle w:val="a6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 xml:space="preserve">и побуждением к действию, монологические высказывания с описаниями себя, семьи и других людей, предметов, картинок и персонажей); </w:t>
      </w:r>
      <w:proofErr w:type="spellStart"/>
      <w:r w:rsidRPr="00A13A81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A13A81"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 xml:space="preserve"> и видеофрагментов на знакомом учащимся языковом материале);</w:t>
      </w:r>
    </w:p>
    <w:p w:rsidR="00160674" w:rsidRPr="00A13A81" w:rsidRDefault="00160674" w:rsidP="000A4E9A">
      <w:pPr>
        <w:pStyle w:val="a6"/>
        <w:numPr>
          <w:ilvl w:val="0"/>
          <w:numId w:val="17"/>
        </w:num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13A81">
        <w:rPr>
          <w:rFonts w:ascii="Times New Roman" w:hAnsi="Times New Roman" w:cs="Times New Roman"/>
          <w:sz w:val="28"/>
          <w:szCs w:val="28"/>
        </w:rPr>
        <w:t>чтение (воспринимать с пониманием тексты ограниченного объёма, соответствующие изученному тематическому материалу</w:t>
      </w:r>
      <w:proofErr w:type="gramEnd"/>
    </w:p>
    <w:p w:rsidR="00160674" w:rsidRPr="00A13A81" w:rsidRDefault="00160674" w:rsidP="000A4E9A">
      <w:pPr>
        <w:pStyle w:val="a6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lastRenderedPageBreak/>
        <w:t xml:space="preserve">интересам учащихся с соблюдением правил чтения и осмысленного интонирования); </w:t>
      </w:r>
    </w:p>
    <w:p w:rsidR="00160674" w:rsidRPr="00A13A81" w:rsidRDefault="00160674" w:rsidP="000A4E9A">
      <w:pPr>
        <w:pStyle w:val="a6"/>
        <w:numPr>
          <w:ilvl w:val="0"/>
          <w:numId w:val="17"/>
        </w:num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 xml:space="preserve"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   </w:t>
      </w:r>
    </w:p>
    <w:p w:rsidR="00160674" w:rsidRPr="00A13A81" w:rsidRDefault="00160674" w:rsidP="000A4E9A">
      <w:pPr>
        <w:pStyle w:val="a6"/>
        <w:numPr>
          <w:ilvl w:val="0"/>
          <w:numId w:val="17"/>
        </w:num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A13A81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 xml:space="preserve"> осведомлённость (</w:t>
      </w:r>
      <w:proofErr w:type="spellStart"/>
      <w:r w:rsidRPr="00A13A81">
        <w:rPr>
          <w:rFonts w:ascii="Times New Roman" w:hAnsi="Times New Roman" w:cs="Times New Roman"/>
          <w:sz w:val="28"/>
          <w:szCs w:val="28"/>
        </w:rPr>
        <w:t>англоговорящие</w:t>
      </w:r>
      <w:proofErr w:type="spellEnd"/>
      <w:r w:rsidRPr="00A13A81">
        <w:rPr>
          <w:rFonts w:ascii="Times New Roman" w:hAnsi="Times New Roman" w:cs="Times New Roman"/>
          <w:sz w:val="28"/>
          <w:szCs w:val="28"/>
        </w:rPr>
        <w:t xml:space="preserve"> страны, литературные персонажи, сказки народов мира, детский фольклор, песни, нормы поведения, правила вежливости и речевой этикет). </w:t>
      </w:r>
    </w:p>
    <w:p w:rsidR="00160674" w:rsidRPr="00A13A81" w:rsidRDefault="00160674" w:rsidP="000A4E9A">
      <w:pPr>
        <w:spacing w:line="276" w:lineRule="auto"/>
        <w:rPr>
          <w:sz w:val="28"/>
          <w:szCs w:val="28"/>
          <w:u w:val="single"/>
        </w:rPr>
      </w:pPr>
      <w:r w:rsidRPr="00A13A81">
        <w:rPr>
          <w:sz w:val="28"/>
          <w:szCs w:val="28"/>
          <w:u w:val="single"/>
        </w:rPr>
        <w:t>В познавательной сфере:</w:t>
      </w:r>
    </w:p>
    <w:p w:rsidR="00160674" w:rsidRPr="00A13A81" w:rsidRDefault="00160674" w:rsidP="000A4E9A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умение действовать по образцу при выполнении упражнений и построении самостоятельных письменных и устных высказываний;</w:t>
      </w:r>
    </w:p>
    <w:p w:rsidR="00160674" w:rsidRPr="00A13A81" w:rsidRDefault="00160674" w:rsidP="000A4E9A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160674" w:rsidRPr="00A13A81" w:rsidRDefault="00160674" w:rsidP="000A4E9A">
      <w:pPr>
        <w:spacing w:line="276" w:lineRule="auto"/>
        <w:rPr>
          <w:sz w:val="28"/>
          <w:szCs w:val="28"/>
          <w:u w:val="single"/>
        </w:rPr>
      </w:pPr>
      <w:r w:rsidRPr="00A13A81">
        <w:rPr>
          <w:sz w:val="28"/>
          <w:szCs w:val="28"/>
          <w:u w:val="single"/>
        </w:rPr>
        <w:t>В ценностно-ориентационной сфере:</w:t>
      </w:r>
    </w:p>
    <w:p w:rsidR="00160674" w:rsidRPr="00A13A81" w:rsidRDefault="00160674" w:rsidP="000A4E9A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представление о языке как средстве выражения чувств, эмоций, суждений, основе культуры мышления;</w:t>
      </w:r>
    </w:p>
    <w:p w:rsidR="00160674" w:rsidRPr="00A13A81" w:rsidRDefault="00160674" w:rsidP="000A4E9A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приобщение к национальным ценностям, ценностям мировой культуры, ценностям других народов.</w:t>
      </w:r>
    </w:p>
    <w:p w:rsidR="00160674" w:rsidRPr="00A13A81" w:rsidRDefault="00160674" w:rsidP="000A4E9A">
      <w:pPr>
        <w:spacing w:line="276" w:lineRule="auto"/>
        <w:rPr>
          <w:sz w:val="28"/>
          <w:szCs w:val="28"/>
          <w:u w:val="single"/>
        </w:rPr>
      </w:pPr>
      <w:r w:rsidRPr="00A13A81">
        <w:rPr>
          <w:sz w:val="28"/>
          <w:szCs w:val="28"/>
          <w:u w:val="single"/>
        </w:rPr>
        <w:t>В эстетической сфере:</w:t>
      </w:r>
    </w:p>
    <w:p w:rsidR="00160674" w:rsidRPr="00A13A81" w:rsidRDefault="00160674" w:rsidP="000A4E9A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овладение элементарными средствами выражения чувств, эмоций и отношений на иностранном языке;</w:t>
      </w:r>
    </w:p>
    <w:p w:rsidR="00160674" w:rsidRPr="00A13A81" w:rsidRDefault="00160674" w:rsidP="000A4E9A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160674" w:rsidRPr="00A13A81" w:rsidRDefault="00160674" w:rsidP="000A4E9A">
      <w:pPr>
        <w:spacing w:line="276" w:lineRule="auto"/>
        <w:rPr>
          <w:sz w:val="28"/>
          <w:szCs w:val="28"/>
          <w:u w:val="single"/>
        </w:rPr>
      </w:pPr>
      <w:r w:rsidRPr="00A13A81">
        <w:rPr>
          <w:sz w:val="28"/>
          <w:szCs w:val="28"/>
          <w:u w:val="single"/>
        </w:rPr>
        <w:t>В трудовой сфере:</w:t>
      </w:r>
    </w:p>
    <w:p w:rsidR="00160674" w:rsidRPr="00A13A81" w:rsidRDefault="00160674" w:rsidP="000A4E9A">
      <w:pPr>
        <w:pStyle w:val="a6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умение ставить цели и планировать свой учебный труд.</w:t>
      </w:r>
    </w:p>
    <w:p w:rsidR="00160674" w:rsidRPr="00A13A81" w:rsidRDefault="00160674" w:rsidP="000A4E9A">
      <w:pPr>
        <w:spacing w:line="276" w:lineRule="auto"/>
        <w:rPr>
          <w:sz w:val="28"/>
          <w:szCs w:val="28"/>
        </w:rPr>
      </w:pPr>
      <w:r w:rsidRPr="00A13A81">
        <w:rPr>
          <w:sz w:val="28"/>
          <w:szCs w:val="28"/>
        </w:rPr>
        <w:t xml:space="preserve">       Представляя в обобщенном виде планируемые результаты обучения английскому языку по учебно-методическим комплексам серии  “</w:t>
      </w:r>
      <w:proofErr w:type="spellStart"/>
      <w:r w:rsidRPr="00A13A81">
        <w:rPr>
          <w:sz w:val="28"/>
          <w:szCs w:val="28"/>
        </w:rPr>
        <w:t>Rainbow</w:t>
      </w:r>
      <w:proofErr w:type="spellEnd"/>
      <w:r w:rsidRPr="00A13A81">
        <w:rPr>
          <w:sz w:val="28"/>
          <w:szCs w:val="28"/>
        </w:rPr>
        <w:t xml:space="preserve"> </w:t>
      </w:r>
      <w:proofErr w:type="spellStart"/>
      <w:r w:rsidRPr="00A13A81">
        <w:rPr>
          <w:sz w:val="28"/>
          <w:szCs w:val="28"/>
        </w:rPr>
        <w:t>English</w:t>
      </w:r>
      <w:proofErr w:type="spellEnd"/>
      <w:r w:rsidRPr="00A13A81">
        <w:rPr>
          <w:sz w:val="28"/>
          <w:szCs w:val="28"/>
        </w:rPr>
        <w:t xml:space="preserve">” для начальной школы, отметим, что согласно требованиям Примерной программы по иностранному языку для начального общего образования у </w:t>
      </w:r>
      <w:proofErr w:type="gramStart"/>
      <w:r w:rsidRPr="00A13A81">
        <w:rPr>
          <w:sz w:val="28"/>
          <w:szCs w:val="28"/>
        </w:rPr>
        <w:t>обучающихся</w:t>
      </w:r>
      <w:proofErr w:type="gramEnd"/>
      <w:r w:rsidRPr="00A13A81">
        <w:rPr>
          <w:sz w:val="28"/>
          <w:szCs w:val="28"/>
        </w:rPr>
        <w:t>:</w:t>
      </w:r>
    </w:p>
    <w:p w:rsidR="00160674" w:rsidRPr="00A13A81" w:rsidRDefault="00160674" w:rsidP="000A4E9A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lastRenderedPageBreak/>
        <w:t>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</w:p>
    <w:p w:rsidR="00160674" w:rsidRPr="00A13A81" w:rsidRDefault="00160674" w:rsidP="000A4E9A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расширится лингвистический кругозор;</w:t>
      </w:r>
    </w:p>
    <w:p w:rsidR="00160674" w:rsidRPr="00A13A81" w:rsidRDefault="00160674" w:rsidP="000A4E9A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будут заложены основы коммуникативной культуры;</w:t>
      </w:r>
    </w:p>
    <w:p w:rsidR="00160674" w:rsidRPr="00A13A81" w:rsidRDefault="00160674" w:rsidP="000A4E9A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сформируются положительная мотивация и устойчивый учебно-познавательный интерес к предмету «Иностранный язык»;</w:t>
      </w:r>
    </w:p>
    <w:p w:rsidR="00A13A81" w:rsidRDefault="00160674" w:rsidP="000A4E9A">
      <w:pPr>
        <w:pStyle w:val="a6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3A81">
        <w:rPr>
          <w:rFonts w:ascii="Times New Roman" w:hAnsi="Times New Roman" w:cs="Times New Roman"/>
          <w:sz w:val="28"/>
          <w:szCs w:val="28"/>
        </w:rPr>
        <w:t>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816499" w:rsidRPr="00816499" w:rsidRDefault="00816499" w:rsidP="000A4E9A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F944F5" w:rsidRPr="00C56AB7" w:rsidRDefault="00160674" w:rsidP="000A4E9A">
      <w:pPr>
        <w:spacing w:line="276" w:lineRule="auto"/>
        <w:jc w:val="center"/>
        <w:rPr>
          <w:b/>
          <w:sz w:val="32"/>
          <w:szCs w:val="28"/>
        </w:rPr>
      </w:pPr>
      <w:r w:rsidRPr="00C56AB7">
        <w:rPr>
          <w:b/>
          <w:sz w:val="32"/>
          <w:szCs w:val="28"/>
        </w:rPr>
        <w:t>Содержание учебного предмета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Pr="00A13A81">
        <w:rPr>
          <w:color w:val="000000"/>
          <w:sz w:val="28"/>
          <w:szCs w:val="28"/>
        </w:rPr>
        <w:t>units</w:t>
      </w:r>
      <w:proofErr w:type="spellEnd"/>
      <w:r w:rsidRPr="00A13A81">
        <w:rPr>
          <w:color w:val="000000"/>
          <w:sz w:val="28"/>
          <w:szCs w:val="28"/>
        </w:rPr>
        <w:t xml:space="preserve"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</w:t>
      </w:r>
      <w:proofErr w:type="gramStart"/>
      <w:r w:rsidRPr="00A13A81">
        <w:rPr>
          <w:color w:val="000000"/>
          <w:sz w:val="28"/>
          <w:szCs w:val="28"/>
        </w:rPr>
        <w:t>аналогичных проблем</w:t>
      </w:r>
      <w:proofErr w:type="gramEnd"/>
      <w:r w:rsidRPr="00A13A81">
        <w:rPr>
          <w:color w:val="000000"/>
          <w:sz w:val="28"/>
          <w:szCs w:val="28"/>
        </w:rPr>
        <w:t xml:space="preserve"> в различных англоязычных странах, а также в родной стране учащихся.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</w:rPr>
        <w:t>Сферы общения и тематика, в рамках которых происходит формирование у учащихся способности использовать английский язык для реальной коммуникации, на элементарном уровне, соотносятся с различными типами заданий и текстов. В большинстве своем в УМК включаются тексты, подвергшиеся необходимой адаптации и сокращению. Они включают в себя фабульные тексты фольклорных жанров (сказки, стихи, песни), странички из путеводителей, а также тексты из всемирной сети Интернет.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</w:rPr>
        <w:lastRenderedPageBreak/>
        <w:t>Содержание обучения включает следующие компоненты: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</w:rPr>
        <w:t>1) сферы общения (темы, ситуации, тексты);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</w:rPr>
        <w:t>2) навыки и умения коммуникативной компетенции: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</w:rPr>
        <w:t xml:space="preserve">- речевая компетенция (умения </w:t>
      </w:r>
      <w:proofErr w:type="spellStart"/>
      <w:r w:rsidRPr="00A13A81">
        <w:rPr>
          <w:color w:val="000000"/>
          <w:sz w:val="28"/>
          <w:szCs w:val="28"/>
        </w:rPr>
        <w:t>аудирования</w:t>
      </w:r>
      <w:proofErr w:type="spellEnd"/>
      <w:r w:rsidRPr="00A13A81">
        <w:rPr>
          <w:color w:val="000000"/>
          <w:sz w:val="28"/>
          <w:szCs w:val="28"/>
        </w:rPr>
        <w:t>, чтения, говорения, письменной речи на начальном уровне);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</w:rPr>
        <w:t>- 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</w:rPr>
        <w:t>- </w:t>
      </w:r>
      <w:proofErr w:type="spellStart"/>
      <w:r w:rsidRPr="00A13A81">
        <w:rPr>
          <w:color w:val="000000"/>
          <w:sz w:val="28"/>
          <w:szCs w:val="28"/>
        </w:rPr>
        <w:t>социокультурная</w:t>
      </w:r>
      <w:proofErr w:type="spellEnd"/>
      <w:r w:rsidRPr="00A13A81">
        <w:rPr>
          <w:color w:val="000000"/>
          <w:sz w:val="28"/>
          <w:szCs w:val="28"/>
        </w:rPr>
        <w:t xml:space="preserve"> компетенция (</w:t>
      </w:r>
      <w:proofErr w:type="spellStart"/>
      <w:r w:rsidRPr="00A13A81">
        <w:rPr>
          <w:color w:val="000000"/>
          <w:sz w:val="28"/>
          <w:szCs w:val="28"/>
        </w:rPr>
        <w:t>социокультурные</w:t>
      </w:r>
      <w:proofErr w:type="spellEnd"/>
      <w:r w:rsidRPr="00A13A81">
        <w:rPr>
          <w:color w:val="000000"/>
          <w:sz w:val="28"/>
          <w:szCs w:val="28"/>
        </w:rPr>
        <w:t xml:space="preserve"> знания и навыки вербального и невербального поведения на начальном уровне);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</w:rPr>
        <w:t>- учебно-познавательная компетенция (общие и специальные учебные навыки, приемы учебной работы);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</w:rPr>
        <w:t>- компенсаторная компетенция (знание приемов компенсации и компенсаторные умения).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</w:rPr>
        <w:t>Предметное содержание устной и письменной речи 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  <w:u w:val="single"/>
        </w:rPr>
        <w:t>Знакомство</w:t>
      </w:r>
      <w:r w:rsidRPr="00A13A81">
        <w:rPr>
          <w:color w:val="000000"/>
          <w:sz w:val="28"/>
          <w:szCs w:val="28"/>
        </w:rPr>
        <w:t>. 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  <w:u w:val="single"/>
        </w:rPr>
        <w:t>Я и моя семья</w:t>
      </w:r>
      <w:r w:rsidRPr="00A13A81">
        <w:rPr>
          <w:color w:val="000000"/>
          <w:sz w:val="28"/>
          <w:szCs w:val="28"/>
        </w:rPr>
        <w:t>. 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  <w:u w:val="single"/>
        </w:rPr>
        <w:lastRenderedPageBreak/>
        <w:t>Мир вокруг нас</w:t>
      </w:r>
      <w:r w:rsidRPr="00A13A81">
        <w:rPr>
          <w:color w:val="000000"/>
          <w:sz w:val="28"/>
          <w:szCs w:val="28"/>
        </w:rPr>
        <w:t>. 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  <w:u w:val="single"/>
        </w:rPr>
        <w:t>Мир моих увлечений</w:t>
      </w:r>
      <w:r w:rsidRPr="00A13A81">
        <w:rPr>
          <w:color w:val="000000"/>
          <w:sz w:val="28"/>
          <w:szCs w:val="28"/>
        </w:rPr>
        <w:t>. 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Времяпровождение после занятий. Любимые виды спорта.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  <w:u w:val="single"/>
        </w:rPr>
        <w:t>Городские здания, дом, жилище</w:t>
      </w:r>
      <w:r w:rsidRPr="00A13A81">
        <w:rPr>
          <w:color w:val="000000"/>
          <w:sz w:val="28"/>
          <w:szCs w:val="28"/>
        </w:rPr>
        <w:t>. Мой дом (квартира, комната). Предметы мебели. Обстановка. Размеры жилища. Типичное жилище англичан. Английский сад. Местоположение строений и зданий в городе.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  <w:u w:val="single"/>
        </w:rPr>
        <w:t>Школа, каникулы</w:t>
      </w:r>
      <w:r w:rsidRPr="00A13A81">
        <w:rPr>
          <w:color w:val="000000"/>
          <w:sz w:val="28"/>
          <w:szCs w:val="28"/>
        </w:rPr>
        <w:t>. Школьный день, друзья в школе. Предметы школьного обихода. Распорядок дня школьника. Классная комната. Учебная работа в школе. Школьный год. Начальная школа в Англии. Школьные каникулы в России. Планы на летние каникулы. Типичное времяпрепровождение во время каникул.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  <w:u w:val="single"/>
        </w:rPr>
        <w:t>Путешествия</w:t>
      </w:r>
      <w:r w:rsidRPr="00A13A81">
        <w:rPr>
          <w:color w:val="000000"/>
          <w:sz w:val="28"/>
          <w:szCs w:val="28"/>
        </w:rPr>
        <w:t>. Путешествия поездом, самолетом, автобусом. Выезд за город. Путешествия к морю, в другие города. Планирование поездок. Гостиницы.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  <w:u w:val="single"/>
        </w:rPr>
        <w:t>Человек и его мир</w:t>
      </w:r>
      <w:r w:rsidRPr="00A13A81">
        <w:rPr>
          <w:color w:val="000000"/>
          <w:sz w:val="28"/>
          <w:szCs w:val="28"/>
        </w:rPr>
        <w:t>. Личностные качества и состояние человека. Возраст и физические характеристики человека. Профессиональная деятельность людей. Повседневные занятия.</w:t>
      </w:r>
    </w:p>
    <w:p w:rsidR="003865C4" w:rsidRPr="00A13A81" w:rsidRDefault="003865C4" w:rsidP="000A4E9A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  <w:u w:val="single"/>
        </w:rPr>
        <w:t>Здоровье и еда</w:t>
      </w:r>
      <w:r w:rsidRPr="00A13A81">
        <w:rPr>
          <w:color w:val="000000"/>
          <w:sz w:val="28"/>
          <w:szCs w:val="28"/>
        </w:rPr>
        <w:t>. Самочувствие человека. Еда. Овощи и фрукты. Семейные трапезы. Любимая еда. Английские названия трапез. Меню и выбор блюд. Посещение кафе. Праздничный стол. Поход в магазин, покупки.</w:t>
      </w:r>
    </w:p>
    <w:p w:rsidR="000B7D15" w:rsidRPr="00886C16" w:rsidRDefault="003865C4" w:rsidP="00886C16">
      <w:pPr>
        <w:pStyle w:val="a9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A13A81">
        <w:rPr>
          <w:color w:val="000000"/>
          <w:sz w:val="28"/>
          <w:szCs w:val="28"/>
          <w:u w:val="single"/>
        </w:rPr>
        <w:lastRenderedPageBreak/>
        <w:t>Страны и города, континенты</w:t>
      </w:r>
      <w:r w:rsidRPr="00A13A81">
        <w:rPr>
          <w:color w:val="000000"/>
          <w:sz w:val="28"/>
          <w:szCs w:val="28"/>
        </w:rPr>
        <w:t>. 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(Озерный край, Шотландия). Названия некоторых европейских стран, языков, их флаги и символы, отдельные достопримечательности. Россия. Москва. Родной город.</w:t>
      </w:r>
    </w:p>
    <w:tbl>
      <w:tblPr>
        <w:tblW w:w="805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3"/>
        <w:gridCol w:w="4003"/>
        <w:gridCol w:w="1752"/>
        <w:gridCol w:w="1745"/>
      </w:tblGrid>
      <w:tr w:rsidR="000B7D15" w:rsidRPr="00886C16" w:rsidTr="00886C16">
        <w:trPr>
          <w:trHeight w:val="785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№</w:t>
            </w:r>
          </w:p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886C16">
              <w:rPr>
                <w:b/>
                <w:bCs/>
                <w:szCs w:val="28"/>
              </w:rPr>
              <w:t>п</w:t>
            </w:r>
            <w:proofErr w:type="spellEnd"/>
            <w:proofErr w:type="gramEnd"/>
            <w:r w:rsidRPr="00886C16">
              <w:rPr>
                <w:b/>
                <w:bCs/>
                <w:szCs w:val="28"/>
              </w:rPr>
              <w:t>/</w:t>
            </w:r>
            <w:proofErr w:type="spellStart"/>
            <w:r w:rsidRPr="00886C16">
              <w:rPr>
                <w:b/>
                <w:bCs/>
                <w:szCs w:val="28"/>
              </w:rPr>
              <w:t>п</w:t>
            </w:r>
            <w:proofErr w:type="spellEnd"/>
          </w:p>
        </w:tc>
        <w:tc>
          <w:tcPr>
            <w:tcW w:w="4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9B4174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b/>
                <w:bCs/>
                <w:szCs w:val="28"/>
              </w:rPr>
              <w:t>Структура курса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b/>
                <w:bCs/>
                <w:szCs w:val="28"/>
              </w:rPr>
              <w:t>Количество часов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b/>
                <w:bCs/>
                <w:szCs w:val="28"/>
              </w:rPr>
              <w:t>Количество контрольных работ</w:t>
            </w:r>
          </w:p>
        </w:tc>
      </w:tr>
      <w:tr w:rsidR="000B7D15" w:rsidRPr="00886C16" w:rsidTr="00886C16">
        <w:trPr>
          <w:trHeight w:val="94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1</w:t>
            </w:r>
          </w:p>
        </w:tc>
        <w:tc>
          <w:tcPr>
            <w:tcW w:w="4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rPr>
                <w:szCs w:val="28"/>
              </w:rPr>
            </w:pPr>
            <w:r w:rsidRPr="00886C16">
              <w:rPr>
                <w:szCs w:val="28"/>
              </w:rPr>
              <w:t xml:space="preserve">Познакомьтесь с Джоном </w:t>
            </w:r>
            <w:proofErr w:type="spellStart"/>
            <w:r w:rsidRPr="00886C16">
              <w:rPr>
                <w:szCs w:val="28"/>
              </w:rPr>
              <w:t>Баркером</w:t>
            </w:r>
            <w:proofErr w:type="spellEnd"/>
            <w:r w:rsidRPr="00886C16">
              <w:rPr>
                <w:szCs w:val="28"/>
              </w:rPr>
              <w:t xml:space="preserve"> е его семьей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10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1</w:t>
            </w:r>
          </w:p>
        </w:tc>
      </w:tr>
      <w:tr w:rsidR="000B7D15" w:rsidRPr="00886C16" w:rsidTr="00C22F6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2</w:t>
            </w:r>
          </w:p>
        </w:tc>
        <w:tc>
          <w:tcPr>
            <w:tcW w:w="4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rPr>
                <w:szCs w:val="28"/>
              </w:rPr>
            </w:pPr>
            <w:r w:rsidRPr="00886C16">
              <w:rPr>
                <w:szCs w:val="28"/>
              </w:rPr>
              <w:t>Мой день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9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1</w:t>
            </w:r>
          </w:p>
        </w:tc>
      </w:tr>
      <w:tr w:rsidR="000B7D15" w:rsidRPr="00886C16" w:rsidTr="00C22F6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3</w:t>
            </w:r>
          </w:p>
        </w:tc>
        <w:tc>
          <w:tcPr>
            <w:tcW w:w="4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rPr>
                <w:szCs w:val="28"/>
              </w:rPr>
            </w:pPr>
            <w:r w:rsidRPr="00886C16">
              <w:rPr>
                <w:szCs w:val="28"/>
              </w:rPr>
              <w:t>Дома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9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1</w:t>
            </w:r>
          </w:p>
        </w:tc>
      </w:tr>
      <w:tr w:rsidR="000B7D15" w:rsidRPr="00886C16" w:rsidTr="00C22F6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4</w:t>
            </w:r>
          </w:p>
        </w:tc>
        <w:tc>
          <w:tcPr>
            <w:tcW w:w="4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rPr>
                <w:szCs w:val="28"/>
              </w:rPr>
            </w:pPr>
            <w:r w:rsidRPr="00886C16">
              <w:rPr>
                <w:szCs w:val="28"/>
              </w:rPr>
              <w:t>Я иду в школу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9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1</w:t>
            </w:r>
          </w:p>
        </w:tc>
      </w:tr>
      <w:tr w:rsidR="000B7D15" w:rsidRPr="00886C16" w:rsidTr="00C22F6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5</w:t>
            </w:r>
          </w:p>
        </w:tc>
        <w:tc>
          <w:tcPr>
            <w:tcW w:w="4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rPr>
                <w:szCs w:val="28"/>
              </w:rPr>
            </w:pPr>
            <w:r w:rsidRPr="00886C16">
              <w:rPr>
                <w:szCs w:val="28"/>
              </w:rPr>
              <w:t>Я люблю еду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9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1</w:t>
            </w:r>
          </w:p>
        </w:tc>
      </w:tr>
      <w:tr w:rsidR="000B7D15" w:rsidRPr="00886C16" w:rsidTr="00C22F6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6</w:t>
            </w:r>
          </w:p>
        </w:tc>
        <w:tc>
          <w:tcPr>
            <w:tcW w:w="4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rPr>
                <w:szCs w:val="28"/>
              </w:rPr>
            </w:pPr>
            <w:r w:rsidRPr="00886C16">
              <w:rPr>
                <w:szCs w:val="28"/>
              </w:rPr>
              <w:t>Погода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9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1</w:t>
            </w:r>
          </w:p>
        </w:tc>
      </w:tr>
      <w:tr w:rsidR="000B7D15" w:rsidRPr="00886C16" w:rsidTr="00C22F6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7</w:t>
            </w:r>
          </w:p>
        </w:tc>
        <w:tc>
          <w:tcPr>
            <w:tcW w:w="4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rPr>
                <w:szCs w:val="28"/>
              </w:rPr>
            </w:pPr>
            <w:r w:rsidRPr="00886C16">
              <w:rPr>
                <w:szCs w:val="28"/>
              </w:rPr>
              <w:t>На выходных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10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1</w:t>
            </w:r>
          </w:p>
        </w:tc>
      </w:tr>
      <w:tr w:rsidR="000B7D15" w:rsidRPr="00886C16" w:rsidTr="00C22F6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8</w:t>
            </w:r>
          </w:p>
        </w:tc>
        <w:tc>
          <w:tcPr>
            <w:tcW w:w="4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rPr>
                <w:szCs w:val="28"/>
              </w:rPr>
            </w:pPr>
            <w:r w:rsidRPr="00886C16">
              <w:rPr>
                <w:szCs w:val="28"/>
              </w:rPr>
              <w:t>Обобщающие уроки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szCs w:val="28"/>
              </w:rPr>
              <w:t>3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</w:p>
        </w:tc>
      </w:tr>
      <w:tr w:rsidR="000B7D15" w:rsidRPr="00886C16" w:rsidTr="00C22F61"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rPr>
                <w:szCs w:val="28"/>
              </w:rPr>
            </w:pPr>
            <w:r w:rsidRPr="00886C16">
              <w:rPr>
                <w:b/>
                <w:bCs/>
                <w:szCs w:val="28"/>
              </w:rPr>
              <w:t>Итого: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b/>
                <w:bCs/>
                <w:szCs w:val="28"/>
              </w:rPr>
              <w:t>68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D15" w:rsidRPr="00886C16" w:rsidRDefault="000B7D15" w:rsidP="000A4E9A">
            <w:pPr>
              <w:spacing w:after="153" w:line="276" w:lineRule="auto"/>
              <w:jc w:val="center"/>
              <w:rPr>
                <w:szCs w:val="28"/>
              </w:rPr>
            </w:pPr>
            <w:r w:rsidRPr="00886C16">
              <w:rPr>
                <w:b/>
                <w:bCs/>
                <w:szCs w:val="28"/>
              </w:rPr>
              <w:t>7</w:t>
            </w:r>
          </w:p>
        </w:tc>
      </w:tr>
    </w:tbl>
    <w:p w:rsidR="000B7D15" w:rsidRDefault="000B7D15" w:rsidP="000A4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5D8" w:rsidRDefault="006925D8" w:rsidP="000A4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5D8" w:rsidRDefault="006925D8" w:rsidP="000A4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5D8" w:rsidRPr="00291CB2" w:rsidRDefault="006925D8" w:rsidP="006925D8"/>
    <w:tbl>
      <w:tblPr>
        <w:tblStyle w:val="aa"/>
        <w:tblW w:w="15595" w:type="dxa"/>
        <w:tblInd w:w="-318" w:type="dxa"/>
        <w:tblLayout w:type="fixed"/>
        <w:tblLook w:val="04A0"/>
      </w:tblPr>
      <w:tblGrid>
        <w:gridCol w:w="567"/>
        <w:gridCol w:w="141"/>
        <w:gridCol w:w="569"/>
        <w:gridCol w:w="567"/>
        <w:gridCol w:w="2835"/>
        <w:gridCol w:w="1418"/>
        <w:gridCol w:w="1984"/>
        <w:gridCol w:w="2127"/>
        <w:gridCol w:w="2268"/>
        <w:gridCol w:w="1984"/>
        <w:gridCol w:w="1135"/>
      </w:tblGrid>
      <w:tr w:rsidR="006925D8" w:rsidRPr="00291CB2" w:rsidTr="006925D8">
        <w:tc>
          <w:tcPr>
            <w:tcW w:w="1277" w:type="dxa"/>
            <w:gridSpan w:val="3"/>
          </w:tcPr>
          <w:p w:rsidR="006925D8" w:rsidRPr="00A54C5D" w:rsidRDefault="006925D8" w:rsidP="00396DF4">
            <w:r w:rsidRPr="00A54C5D">
              <w:t>Сроки</w:t>
            </w:r>
          </w:p>
        </w:tc>
        <w:tc>
          <w:tcPr>
            <w:tcW w:w="567" w:type="dxa"/>
            <w:vMerge w:val="restart"/>
          </w:tcPr>
          <w:p w:rsidR="006925D8" w:rsidRPr="00C53DF7" w:rsidRDefault="006925D8" w:rsidP="00396DF4">
            <w:r w:rsidRPr="00C53DF7">
              <w:t>№</w:t>
            </w:r>
          </w:p>
          <w:p w:rsidR="006925D8" w:rsidRPr="00763857" w:rsidRDefault="006925D8" w:rsidP="00396DF4">
            <w:r w:rsidRPr="00C53DF7">
              <w:rPr>
                <w:sz w:val="20"/>
              </w:rPr>
              <w:t>урока</w:t>
            </w:r>
          </w:p>
        </w:tc>
        <w:tc>
          <w:tcPr>
            <w:tcW w:w="2835" w:type="dxa"/>
            <w:vMerge w:val="restart"/>
          </w:tcPr>
          <w:p w:rsidR="006925D8" w:rsidRPr="005257E9" w:rsidRDefault="006925D8" w:rsidP="00396DF4"/>
          <w:p w:rsidR="006925D8" w:rsidRPr="005257E9" w:rsidRDefault="006925D8" w:rsidP="00396DF4">
            <w:r w:rsidRPr="005257E9">
              <w:t xml:space="preserve">Тема урока </w:t>
            </w:r>
          </w:p>
          <w:p w:rsidR="006925D8" w:rsidRPr="005257E9" w:rsidRDefault="006925D8" w:rsidP="00396DF4">
            <w:r w:rsidRPr="005257E9">
              <w:t>Тип урока</w:t>
            </w:r>
          </w:p>
        </w:tc>
        <w:tc>
          <w:tcPr>
            <w:tcW w:w="3402" w:type="dxa"/>
            <w:gridSpan w:val="2"/>
          </w:tcPr>
          <w:p w:rsidR="006925D8" w:rsidRDefault="006925D8" w:rsidP="00396DF4"/>
          <w:p w:rsidR="006925D8" w:rsidRPr="00291CB2" w:rsidRDefault="006925D8" w:rsidP="00396DF4">
            <w:r>
              <w:t>Содержание урока</w:t>
            </w:r>
          </w:p>
        </w:tc>
        <w:tc>
          <w:tcPr>
            <w:tcW w:w="6379" w:type="dxa"/>
            <w:gridSpan w:val="3"/>
          </w:tcPr>
          <w:p w:rsidR="006925D8" w:rsidRDefault="006925D8" w:rsidP="00396DF4"/>
          <w:p w:rsidR="006925D8" w:rsidRDefault="006925D8" w:rsidP="00396DF4">
            <w:r>
              <w:t>Планируемые результаты</w:t>
            </w:r>
          </w:p>
          <w:p w:rsidR="006925D8" w:rsidRPr="00291CB2" w:rsidRDefault="006925D8" w:rsidP="00396DF4"/>
        </w:tc>
        <w:tc>
          <w:tcPr>
            <w:tcW w:w="1135" w:type="dxa"/>
            <w:vMerge w:val="restart"/>
          </w:tcPr>
          <w:p w:rsidR="006925D8" w:rsidRDefault="006925D8" w:rsidP="00396DF4"/>
          <w:p w:rsidR="006925D8" w:rsidRPr="00A54C5D" w:rsidRDefault="006925D8" w:rsidP="00396DF4">
            <w:r>
              <w:t>Домаш</w:t>
            </w:r>
            <w:r w:rsidRPr="00A54C5D">
              <w:t>нее</w:t>
            </w:r>
          </w:p>
          <w:p w:rsidR="006925D8" w:rsidRPr="00291CB2" w:rsidRDefault="006925D8" w:rsidP="00396DF4">
            <w:r w:rsidRPr="00A54C5D">
              <w:t>задание</w:t>
            </w:r>
          </w:p>
        </w:tc>
      </w:tr>
      <w:tr w:rsidR="006925D8" w:rsidRPr="00291CB2" w:rsidTr="006925D8">
        <w:trPr>
          <w:trHeight w:val="694"/>
        </w:trPr>
        <w:tc>
          <w:tcPr>
            <w:tcW w:w="567" w:type="dxa"/>
            <w:tcBorders>
              <w:bottom w:val="single" w:sz="4" w:space="0" w:color="auto"/>
            </w:tcBorders>
          </w:tcPr>
          <w:p w:rsidR="006925D8" w:rsidRPr="009B1A89" w:rsidRDefault="006925D8" w:rsidP="00396DF4">
            <w:pPr>
              <w:rPr>
                <w:sz w:val="16"/>
              </w:rPr>
            </w:pPr>
            <w:r>
              <w:rPr>
                <w:sz w:val="16"/>
              </w:rPr>
              <w:t>план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6925D8" w:rsidRPr="00291CB2" w:rsidRDefault="006925D8" w:rsidP="00396DF4">
            <w:r w:rsidRPr="009B1A89">
              <w:rPr>
                <w:sz w:val="18"/>
              </w:rPr>
              <w:t>факт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925D8" w:rsidRPr="00291CB2" w:rsidRDefault="006925D8" w:rsidP="00396DF4"/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925D8" w:rsidRPr="005257E9" w:rsidRDefault="006925D8" w:rsidP="00396DF4"/>
        </w:tc>
        <w:tc>
          <w:tcPr>
            <w:tcW w:w="1418" w:type="dxa"/>
            <w:tcBorders>
              <w:bottom w:val="single" w:sz="4" w:space="0" w:color="auto"/>
            </w:tcBorders>
          </w:tcPr>
          <w:p w:rsidR="006925D8" w:rsidRPr="00291CB2" w:rsidRDefault="006925D8" w:rsidP="00396DF4">
            <w:r>
              <w:t xml:space="preserve">Лексика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25D8" w:rsidRPr="00291CB2" w:rsidRDefault="006925D8" w:rsidP="00396DF4">
            <w:r>
              <w:t xml:space="preserve">Грамматика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925D8" w:rsidRPr="00291CB2" w:rsidRDefault="006925D8" w:rsidP="00396DF4">
            <w:r w:rsidRPr="00291CB2">
              <w:t>Предметные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925D8" w:rsidRPr="00291CB2" w:rsidRDefault="006925D8" w:rsidP="00396DF4">
            <w:proofErr w:type="spellStart"/>
            <w:r w:rsidRPr="00291CB2">
              <w:t>Метапредметные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25D8" w:rsidRPr="00291CB2" w:rsidRDefault="006925D8" w:rsidP="00396DF4">
            <w:r w:rsidRPr="00291CB2">
              <w:t>Личностные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925D8" w:rsidRPr="00291CB2" w:rsidRDefault="006925D8" w:rsidP="00396DF4"/>
        </w:tc>
      </w:tr>
      <w:tr w:rsidR="006925D8" w:rsidRPr="00291CB2" w:rsidTr="006925D8">
        <w:trPr>
          <w:trHeight w:val="444"/>
        </w:trPr>
        <w:tc>
          <w:tcPr>
            <w:tcW w:w="15595" w:type="dxa"/>
            <w:gridSpan w:val="11"/>
            <w:tcBorders>
              <w:bottom w:val="single" w:sz="4" w:space="0" w:color="auto"/>
            </w:tcBorders>
          </w:tcPr>
          <w:p w:rsidR="006925D8" w:rsidRPr="005257E9" w:rsidRDefault="006925D8" w:rsidP="00396DF4">
            <w:pPr>
              <w:rPr>
                <w:i/>
                <w:sz w:val="32"/>
                <w:szCs w:val="32"/>
              </w:rPr>
            </w:pPr>
            <w:r>
              <w:rPr>
                <w:i/>
                <w:sz w:val="28"/>
                <w:szCs w:val="32"/>
              </w:rPr>
              <w:t>Раздел 1.</w:t>
            </w:r>
            <w:r w:rsidRPr="00D6323B">
              <w:rPr>
                <w:i/>
                <w:sz w:val="28"/>
                <w:szCs w:val="32"/>
              </w:rPr>
              <w:t>”</w:t>
            </w:r>
            <w:r>
              <w:rPr>
                <w:i/>
                <w:sz w:val="28"/>
                <w:szCs w:val="32"/>
                <w:lang w:val="en-US"/>
              </w:rPr>
              <w:t>Meet</w:t>
            </w:r>
            <w:r w:rsidRPr="00D6323B">
              <w:rPr>
                <w:i/>
                <w:sz w:val="28"/>
                <w:szCs w:val="32"/>
              </w:rPr>
              <w:t xml:space="preserve"> </w:t>
            </w:r>
            <w:r>
              <w:rPr>
                <w:i/>
                <w:sz w:val="28"/>
                <w:szCs w:val="32"/>
                <w:lang w:val="en-US"/>
              </w:rPr>
              <w:t>John</w:t>
            </w:r>
            <w:r w:rsidRPr="00D6323B">
              <w:rPr>
                <w:i/>
                <w:sz w:val="28"/>
                <w:szCs w:val="32"/>
              </w:rPr>
              <w:t xml:space="preserve"> </w:t>
            </w:r>
            <w:r>
              <w:rPr>
                <w:i/>
                <w:sz w:val="28"/>
                <w:szCs w:val="32"/>
                <w:lang w:val="en-US"/>
              </w:rPr>
              <w:t>barker</w:t>
            </w:r>
            <w:r w:rsidRPr="00D6323B">
              <w:rPr>
                <w:i/>
                <w:sz w:val="28"/>
                <w:szCs w:val="32"/>
              </w:rPr>
              <w:t xml:space="preserve"> </w:t>
            </w:r>
            <w:r>
              <w:rPr>
                <w:i/>
                <w:sz w:val="28"/>
                <w:szCs w:val="32"/>
                <w:lang w:val="en-US"/>
              </w:rPr>
              <w:t>and</w:t>
            </w:r>
            <w:r w:rsidRPr="00D6323B">
              <w:rPr>
                <w:i/>
                <w:sz w:val="28"/>
                <w:szCs w:val="32"/>
              </w:rPr>
              <w:t xml:space="preserve"> </w:t>
            </w:r>
            <w:r>
              <w:rPr>
                <w:i/>
                <w:sz w:val="28"/>
                <w:szCs w:val="32"/>
                <w:lang w:val="en-US"/>
              </w:rPr>
              <w:t>his</w:t>
            </w:r>
            <w:r w:rsidRPr="00D6323B">
              <w:rPr>
                <w:i/>
                <w:sz w:val="28"/>
                <w:szCs w:val="32"/>
              </w:rPr>
              <w:t xml:space="preserve"> </w:t>
            </w:r>
            <w:r>
              <w:rPr>
                <w:i/>
                <w:sz w:val="28"/>
                <w:szCs w:val="32"/>
                <w:lang w:val="en-US"/>
              </w:rPr>
              <w:t>friends</w:t>
            </w:r>
            <w:r w:rsidRPr="00D6323B">
              <w:rPr>
                <w:i/>
                <w:sz w:val="28"/>
                <w:szCs w:val="32"/>
              </w:rPr>
              <w:t xml:space="preserve">” </w:t>
            </w:r>
            <w:r>
              <w:rPr>
                <w:i/>
                <w:sz w:val="28"/>
                <w:szCs w:val="32"/>
              </w:rPr>
              <w:t xml:space="preserve"> </w:t>
            </w:r>
            <w:r w:rsidRPr="00D6323B">
              <w:rPr>
                <w:i/>
                <w:sz w:val="28"/>
                <w:szCs w:val="32"/>
              </w:rPr>
              <w:t xml:space="preserve">Познакомьтесь с Джоном </w:t>
            </w:r>
            <w:proofErr w:type="spellStart"/>
            <w:r w:rsidRPr="00D6323B">
              <w:rPr>
                <w:i/>
                <w:sz w:val="28"/>
                <w:szCs w:val="32"/>
              </w:rPr>
              <w:t>Баркером</w:t>
            </w:r>
            <w:proofErr w:type="spellEnd"/>
            <w:r w:rsidRPr="00D6323B">
              <w:rPr>
                <w:i/>
                <w:sz w:val="28"/>
                <w:szCs w:val="32"/>
              </w:rPr>
              <w:t xml:space="preserve"> и его семьей </w:t>
            </w: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05.09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 w:rsidRPr="00291CB2">
              <w:t>1.</w:t>
            </w:r>
          </w:p>
        </w:tc>
        <w:tc>
          <w:tcPr>
            <w:tcW w:w="2835" w:type="dxa"/>
          </w:tcPr>
          <w:p w:rsidR="006925D8" w:rsidRPr="005257E9" w:rsidRDefault="006925D8" w:rsidP="00396DF4">
            <w:pPr>
              <w:spacing w:line="276" w:lineRule="auto"/>
            </w:pPr>
            <w:r w:rsidRPr="005257E9">
              <w:t xml:space="preserve">«Джон </w:t>
            </w:r>
            <w:proofErr w:type="spellStart"/>
            <w:r w:rsidRPr="005257E9">
              <w:t>Баркер</w:t>
            </w:r>
            <w:proofErr w:type="spellEnd"/>
            <w:r w:rsidRPr="005257E9">
              <w:t xml:space="preserve"> и его семья»  </w:t>
            </w:r>
          </w:p>
          <w:p w:rsidR="006925D8" w:rsidRPr="005257E9" w:rsidRDefault="006925D8" w:rsidP="00396DF4">
            <w:pPr>
              <w:spacing w:line="276" w:lineRule="auto"/>
            </w:pPr>
          </w:p>
          <w:p w:rsidR="006925D8" w:rsidRPr="005257E9" w:rsidRDefault="006925D8" w:rsidP="00396DF4"/>
          <w:p w:rsidR="006925D8" w:rsidRPr="005257E9" w:rsidRDefault="006925D8" w:rsidP="00396DF4">
            <w:r w:rsidRPr="005257E9">
              <w:rPr>
                <w:i/>
              </w:rPr>
              <w:t>Комбинированный</w:t>
            </w:r>
          </w:p>
        </w:tc>
        <w:tc>
          <w:tcPr>
            <w:tcW w:w="1418" w:type="dxa"/>
          </w:tcPr>
          <w:p w:rsidR="006925D8" w:rsidRPr="00B2227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>
              <w:t>с</w:t>
            </w:r>
            <w:proofErr w:type="spellStart"/>
            <w:proofErr w:type="gramEnd"/>
            <w:r w:rsidRPr="001071F2">
              <w:rPr>
                <w:lang w:val="en-US"/>
              </w:rPr>
              <w:t>ousin</w:t>
            </w:r>
            <w:proofErr w:type="spellEnd"/>
          </w:p>
          <w:p w:rsidR="006925D8" w:rsidRPr="00B2227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071F2">
              <w:rPr>
                <w:lang w:val="en-US"/>
              </w:rPr>
              <w:t>daughter</w:t>
            </w:r>
          </w:p>
          <w:p w:rsidR="006925D8" w:rsidRPr="00B2227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071F2">
              <w:rPr>
                <w:lang w:val="en-US"/>
              </w:rPr>
              <w:t>film</w:t>
            </w:r>
            <w:r w:rsidRPr="00B22273">
              <w:rPr>
                <w:lang w:val="en-US"/>
              </w:rPr>
              <w:t xml:space="preserve"> </w:t>
            </w:r>
            <w:r w:rsidRPr="001071F2">
              <w:rPr>
                <w:lang w:val="en-US"/>
              </w:rPr>
              <w:t>television</w:t>
            </w:r>
            <w:r w:rsidRPr="00B22273">
              <w:rPr>
                <w:lang w:val="en-US"/>
              </w:rPr>
              <w:t xml:space="preserve"> (</w:t>
            </w:r>
            <w:r w:rsidRPr="001071F2">
              <w:rPr>
                <w:lang w:val="en-US"/>
              </w:rPr>
              <w:t>TV</w:t>
            </w:r>
            <w:r w:rsidRPr="00B22273">
              <w:rPr>
                <w:lang w:val="en-US"/>
              </w:rPr>
              <w:t>)</w:t>
            </w:r>
          </w:p>
          <w:p w:rsidR="006925D8" w:rsidRPr="00D6323B" w:rsidRDefault="006925D8" w:rsidP="00396DF4">
            <w:pPr>
              <w:autoSpaceDE w:val="0"/>
              <w:autoSpaceDN w:val="0"/>
              <w:adjustRightInd w:val="0"/>
            </w:pPr>
            <w:r w:rsidRPr="00B22273">
              <w:rPr>
                <w:lang w:val="en-US"/>
              </w:rPr>
              <w:t xml:space="preserve"> </w:t>
            </w:r>
            <w:r w:rsidRPr="001071F2">
              <w:rPr>
                <w:lang w:val="en-US"/>
              </w:rPr>
              <w:t>watch</w:t>
            </w:r>
          </w:p>
          <w:p w:rsidR="006925D8" w:rsidRPr="00D6323B" w:rsidRDefault="006925D8" w:rsidP="00396DF4">
            <w:pPr>
              <w:autoSpaceDE w:val="0"/>
              <w:autoSpaceDN w:val="0"/>
              <w:adjustRightInd w:val="0"/>
            </w:pPr>
            <w:r w:rsidRPr="00D6323B">
              <w:t xml:space="preserve"> </w:t>
            </w:r>
            <w:r w:rsidRPr="001071F2">
              <w:rPr>
                <w:lang w:val="en-US"/>
              </w:rPr>
              <w:t>when</w:t>
            </w:r>
          </w:p>
          <w:p w:rsidR="006925D8" w:rsidRPr="00D6323B" w:rsidRDefault="006925D8" w:rsidP="00396DF4">
            <w:r w:rsidRPr="00D6323B">
              <w:t xml:space="preserve"> </w:t>
            </w:r>
            <w:r w:rsidRPr="001071F2">
              <w:rPr>
                <w:lang w:val="en-US"/>
              </w:rPr>
              <w:t>why</w:t>
            </w:r>
          </w:p>
        </w:tc>
        <w:tc>
          <w:tcPr>
            <w:tcW w:w="1984" w:type="dxa"/>
          </w:tcPr>
          <w:p w:rsidR="006925D8" w:rsidRPr="001071F2" w:rsidRDefault="006925D8" w:rsidP="00396DF4">
            <w:pPr>
              <w:autoSpaceDE w:val="0"/>
              <w:autoSpaceDN w:val="0"/>
              <w:adjustRightInd w:val="0"/>
            </w:pPr>
            <w:r w:rsidRPr="001071F2">
              <w:t>Повторение:</w:t>
            </w:r>
          </w:p>
          <w:p w:rsidR="006925D8" w:rsidRPr="001071F2" w:rsidRDefault="006925D8" w:rsidP="00396DF4">
            <w:pPr>
              <w:autoSpaceDE w:val="0"/>
              <w:autoSpaceDN w:val="0"/>
              <w:adjustRightInd w:val="0"/>
            </w:pPr>
            <w:r w:rsidRPr="001071F2">
              <w:t xml:space="preserve">настоящее </w:t>
            </w:r>
            <w:proofErr w:type="spellStart"/>
            <w:r w:rsidRPr="001071F2">
              <w:t>неопреде</w:t>
            </w:r>
            <w:proofErr w:type="spellEnd"/>
            <w:r w:rsidRPr="001071F2">
              <w:t>-</w:t>
            </w:r>
          </w:p>
          <w:p w:rsidR="006925D8" w:rsidRPr="001071F2" w:rsidRDefault="006925D8" w:rsidP="00396DF4">
            <w:r w:rsidRPr="001071F2">
              <w:t>ленное время</w:t>
            </w:r>
          </w:p>
        </w:tc>
        <w:tc>
          <w:tcPr>
            <w:tcW w:w="2127" w:type="dxa"/>
          </w:tcPr>
          <w:p w:rsidR="006925D8" w:rsidRDefault="006925D8" w:rsidP="00396DF4">
            <w:r w:rsidRPr="00291CB2">
              <w:t>Знакомство с лексическими единицами по теме, оперирование вопросительными конструкциями, чтение текста с общим пониманием прочитанного, установление соответствия между текстом и картинкой.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t>Усвоение новой информации, необходимой для решения учебной задачи, поиск необходимой информации в тексте, оценивание и корректирование своей деятельности, восприятие текста с учетом поставленной задачи.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Восприятие речи учителя и одноклассников, доброжелательное отношение к  участникам учебной деятельности.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 стр5</w:t>
            </w:r>
          </w:p>
          <w:p w:rsidR="006925D8" w:rsidRPr="00291CB2" w:rsidRDefault="006925D8" w:rsidP="00396DF4"/>
        </w:tc>
      </w:tr>
      <w:tr w:rsidR="006925D8" w:rsidRPr="00291CB2" w:rsidTr="006925D8">
        <w:trPr>
          <w:trHeight w:val="827"/>
        </w:trPr>
        <w:tc>
          <w:tcPr>
            <w:tcW w:w="708" w:type="dxa"/>
            <w:gridSpan w:val="2"/>
          </w:tcPr>
          <w:p w:rsidR="006925D8" w:rsidRPr="00291CB2" w:rsidRDefault="006925D8" w:rsidP="00396DF4">
            <w:r w:rsidRPr="00C53DF7">
              <w:rPr>
                <w:sz w:val="20"/>
              </w:rPr>
              <w:t>09.09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 w:rsidRPr="00291CB2">
              <w:t>2.</w:t>
            </w:r>
          </w:p>
        </w:tc>
        <w:tc>
          <w:tcPr>
            <w:tcW w:w="2835" w:type="dxa"/>
          </w:tcPr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  <w:r w:rsidRPr="005257E9">
              <w:t>Специальные вопросы в настоящем простом времени.</w:t>
            </w: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  <w:r w:rsidRPr="005257E9">
              <w:t xml:space="preserve"> </w:t>
            </w:r>
            <w:r w:rsidRPr="005257E9">
              <w:rPr>
                <w:i/>
              </w:rPr>
              <w:t>Комбинированный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1071F2" w:rsidRDefault="006925D8" w:rsidP="00396DF4">
            <w:pPr>
              <w:autoSpaceDE w:val="0"/>
              <w:autoSpaceDN w:val="0"/>
              <w:adjustRightInd w:val="0"/>
            </w:pPr>
            <w:r w:rsidRPr="001071F2">
              <w:t>Специальные вопросы в настоящем неопределенном времени</w:t>
            </w:r>
          </w:p>
        </w:tc>
        <w:tc>
          <w:tcPr>
            <w:tcW w:w="2127" w:type="dxa"/>
          </w:tcPr>
          <w:p w:rsidR="006925D8" w:rsidRDefault="006925D8" w:rsidP="00396DF4">
            <w:r w:rsidRPr="00291CB2">
              <w:t xml:space="preserve">Знакомство с правилами постановки вопросов в настоящем времени, оперирование вопросительными конструкциями по опоре, чтение текста с общим пониманием </w:t>
            </w:r>
            <w:r w:rsidRPr="00291CB2">
              <w:lastRenderedPageBreak/>
              <w:t>прочитанного.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>Усвоение новой информации, необходимой для решения учебной задачи, применение полученных знаний при решении учебных задач, восприятие текста с учетом поставленной задачи, выведение правила.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Восприятие речи учителя и одноклассников, мотивация к самореализации в познавательной и учебной деятельности.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 </w:t>
            </w:r>
            <w:proofErr w:type="spellStart"/>
            <w:r>
              <w:t>стр</w:t>
            </w:r>
            <w:proofErr w:type="spellEnd"/>
            <w:r>
              <w:t xml:space="preserve"> 11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12.09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 w:rsidRPr="00291CB2">
              <w:t>3.</w:t>
            </w:r>
          </w:p>
        </w:tc>
        <w:tc>
          <w:tcPr>
            <w:tcW w:w="2835" w:type="dxa"/>
          </w:tcPr>
          <w:p w:rsidR="006925D8" w:rsidRDefault="006925D8" w:rsidP="00396DF4">
            <w:r w:rsidRPr="005257E9">
              <w:t>Наречия неопределенного времени.</w:t>
            </w:r>
          </w:p>
          <w:p w:rsidR="006925D8" w:rsidRPr="005257E9" w:rsidRDefault="006925D8" w:rsidP="00396DF4">
            <w:r>
              <w:t>Стартовая контрольная работа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r w:rsidRPr="005257E9">
              <w:rPr>
                <w:i/>
              </w:rPr>
              <w:t>Комбинированный</w:t>
            </w:r>
          </w:p>
        </w:tc>
        <w:tc>
          <w:tcPr>
            <w:tcW w:w="1418" w:type="dxa"/>
          </w:tcPr>
          <w:p w:rsidR="006925D8" w:rsidRPr="00C3451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071F2">
              <w:rPr>
                <w:lang w:val="en-US"/>
              </w:rPr>
              <w:t>Always</w:t>
            </w:r>
          </w:p>
          <w:p w:rsidR="006925D8" w:rsidRPr="00C3451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451F">
              <w:rPr>
                <w:lang w:val="en-US"/>
              </w:rPr>
              <w:t xml:space="preserve"> </w:t>
            </w:r>
            <w:r w:rsidRPr="001071F2">
              <w:rPr>
                <w:lang w:val="en-US"/>
              </w:rPr>
              <w:t>never</w:t>
            </w:r>
          </w:p>
          <w:p w:rsidR="006925D8" w:rsidRPr="00C3451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451F">
              <w:rPr>
                <w:lang w:val="en-US"/>
              </w:rPr>
              <w:t xml:space="preserve"> </w:t>
            </w:r>
            <w:r w:rsidRPr="001071F2">
              <w:rPr>
                <w:lang w:val="en-US"/>
              </w:rPr>
              <w:t>often</w:t>
            </w:r>
          </w:p>
          <w:p w:rsidR="006925D8" w:rsidRPr="00C3451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3451F">
              <w:rPr>
                <w:lang w:val="en-US"/>
              </w:rPr>
              <w:t xml:space="preserve"> </w:t>
            </w:r>
            <w:r w:rsidRPr="001071F2">
              <w:rPr>
                <w:lang w:val="en-US"/>
              </w:rPr>
              <w:t>sometimes</w:t>
            </w:r>
          </w:p>
          <w:p w:rsidR="006925D8" w:rsidRPr="00C3451F" w:rsidRDefault="006925D8" w:rsidP="00396DF4">
            <w:pPr>
              <w:rPr>
                <w:lang w:val="en-US"/>
              </w:rPr>
            </w:pPr>
            <w:r w:rsidRPr="001071F2">
              <w:rPr>
                <w:lang w:val="en-US"/>
              </w:rPr>
              <w:t>usually</w:t>
            </w:r>
          </w:p>
        </w:tc>
        <w:tc>
          <w:tcPr>
            <w:tcW w:w="1984" w:type="dxa"/>
          </w:tcPr>
          <w:p w:rsidR="006925D8" w:rsidRPr="00DC1157" w:rsidRDefault="006925D8" w:rsidP="00396DF4">
            <w:pPr>
              <w:autoSpaceDE w:val="0"/>
              <w:autoSpaceDN w:val="0"/>
              <w:adjustRightInd w:val="0"/>
            </w:pPr>
            <w:r w:rsidRPr="00DC1157">
              <w:t>Значение слова</w:t>
            </w:r>
          </w:p>
          <w:p w:rsidR="006925D8" w:rsidRPr="001071F2" w:rsidRDefault="006925D8" w:rsidP="00396DF4">
            <w:pPr>
              <w:autoSpaceDE w:val="0"/>
              <w:autoSpaceDN w:val="0"/>
              <w:adjustRightInd w:val="0"/>
            </w:pPr>
            <w:proofErr w:type="spellStart"/>
            <w:r w:rsidRPr="001071F2">
              <w:rPr>
                <w:i/>
                <w:iCs/>
              </w:rPr>
              <w:t>what</w:t>
            </w:r>
            <w:proofErr w:type="spellEnd"/>
            <w:r w:rsidRPr="001071F2">
              <w:rPr>
                <w:i/>
                <w:iCs/>
              </w:rPr>
              <w:t xml:space="preserve"> </w:t>
            </w:r>
            <w:r w:rsidRPr="001071F2">
              <w:t>в позиции перед</w:t>
            </w:r>
            <w:r>
              <w:t xml:space="preserve"> </w:t>
            </w:r>
            <w:r w:rsidRPr="001071F2">
              <w:t>сущ</w:t>
            </w:r>
            <w:r>
              <w:t>.</w:t>
            </w:r>
          </w:p>
          <w:p w:rsidR="006925D8" w:rsidRPr="001071F2" w:rsidRDefault="006925D8" w:rsidP="00396DF4">
            <w:pPr>
              <w:autoSpaceDE w:val="0"/>
              <w:autoSpaceDN w:val="0"/>
              <w:adjustRightInd w:val="0"/>
            </w:pPr>
            <w:r w:rsidRPr="001071F2">
              <w:t>Семантические</w:t>
            </w:r>
          </w:p>
          <w:p w:rsidR="006925D8" w:rsidRPr="001071F2" w:rsidRDefault="006925D8" w:rsidP="00396DF4">
            <w:pPr>
              <w:autoSpaceDE w:val="0"/>
              <w:autoSpaceDN w:val="0"/>
              <w:adjustRightInd w:val="0"/>
            </w:pPr>
            <w:r w:rsidRPr="001071F2">
              <w:t xml:space="preserve">различия </w:t>
            </w:r>
            <w:proofErr w:type="gramStart"/>
            <w:r w:rsidRPr="001071F2">
              <w:t>между</w:t>
            </w:r>
            <w:proofErr w:type="gramEnd"/>
          </w:p>
          <w:p w:rsidR="006925D8" w:rsidRPr="001071F2" w:rsidRDefault="006925D8" w:rsidP="00396DF4">
            <w:pPr>
              <w:autoSpaceDE w:val="0"/>
              <w:autoSpaceDN w:val="0"/>
              <w:adjustRightInd w:val="0"/>
            </w:pPr>
            <w:r w:rsidRPr="001071F2">
              <w:t xml:space="preserve">наречиями </w:t>
            </w:r>
            <w:proofErr w:type="spellStart"/>
            <w:r w:rsidRPr="001071F2">
              <w:t>неопре</w:t>
            </w:r>
            <w:r>
              <w:t>дел</w:t>
            </w:r>
            <w:proofErr w:type="spellEnd"/>
            <w:r>
              <w:t xml:space="preserve">. </w:t>
            </w:r>
            <w:r w:rsidRPr="001071F2">
              <w:t>Времени</w:t>
            </w:r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>Совершенствование употребления вопросительных слов, оперирование вопросительными конструкциями, умение отвечать на вопросы о себе.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Применение полученных знаний при решении учебных задач, корректирование своей деятельности, построение элементов диалогического высказывания.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Идентификация себя с принадлежностью к народу, доброжелательное отношение к  участникам учебной деятельности.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7 </w:t>
            </w:r>
            <w:proofErr w:type="spellStart"/>
            <w:r>
              <w:t>стр</w:t>
            </w:r>
            <w:proofErr w:type="spellEnd"/>
            <w:r>
              <w:t xml:space="preserve"> 14</w:t>
            </w:r>
          </w:p>
          <w:p w:rsidR="006925D8" w:rsidRPr="00291CB2" w:rsidRDefault="006925D8" w:rsidP="00396DF4"/>
        </w:tc>
      </w:tr>
      <w:tr w:rsidR="006925D8" w:rsidRPr="00291CB2" w:rsidTr="006925D8">
        <w:trPr>
          <w:trHeight w:val="3643"/>
        </w:trPr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 w:rsidRPr="00291CB2">
              <w:t>4.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 xml:space="preserve">Притяжательный падеж существительных. 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r w:rsidRPr="005257E9">
              <w:rPr>
                <w:i/>
              </w:rPr>
              <w:t>Комбинированный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1071F2" w:rsidRDefault="006925D8" w:rsidP="00396DF4">
            <w:pPr>
              <w:autoSpaceDE w:val="0"/>
              <w:autoSpaceDN w:val="0"/>
              <w:adjustRightInd w:val="0"/>
            </w:pPr>
            <w:r>
              <w:t>1.</w:t>
            </w:r>
            <w:proofErr w:type="gramStart"/>
            <w:r w:rsidRPr="001071F2">
              <w:t>Притяжатель</w:t>
            </w:r>
            <w:r>
              <w:t>-</w:t>
            </w:r>
            <w:r w:rsidRPr="001071F2">
              <w:t>ный</w:t>
            </w:r>
            <w:proofErr w:type="gramEnd"/>
            <w:r>
              <w:t xml:space="preserve"> </w:t>
            </w:r>
            <w:r w:rsidRPr="001071F2">
              <w:t xml:space="preserve">падеж </w:t>
            </w:r>
            <w:proofErr w:type="spellStart"/>
            <w:r w:rsidRPr="001071F2">
              <w:t>существитель</w:t>
            </w:r>
            <w:r>
              <w:t>-</w:t>
            </w:r>
            <w:r w:rsidRPr="001071F2">
              <w:t>ных</w:t>
            </w:r>
            <w:proofErr w:type="spellEnd"/>
            <w:r w:rsidRPr="001071F2">
              <w:t xml:space="preserve"> в </w:t>
            </w:r>
            <w:r>
              <w:t>ед.</w:t>
            </w:r>
            <w:r w:rsidRPr="001071F2">
              <w:t xml:space="preserve"> числе.</w:t>
            </w:r>
          </w:p>
          <w:p w:rsidR="006925D8" w:rsidRPr="001071F2" w:rsidRDefault="006925D8" w:rsidP="00396DF4">
            <w:pPr>
              <w:autoSpaceDE w:val="0"/>
              <w:autoSpaceDN w:val="0"/>
              <w:adjustRightInd w:val="0"/>
            </w:pPr>
            <w:r w:rsidRPr="001071F2">
              <w:t>2. Произношение</w:t>
            </w:r>
          </w:p>
          <w:p w:rsidR="006925D8" w:rsidRPr="001071F2" w:rsidRDefault="006925D8" w:rsidP="00396DF4">
            <w:pPr>
              <w:autoSpaceDE w:val="0"/>
              <w:autoSpaceDN w:val="0"/>
              <w:adjustRightInd w:val="0"/>
            </w:pPr>
            <w:r w:rsidRPr="001071F2">
              <w:t xml:space="preserve">окончания </w:t>
            </w:r>
            <w:r>
              <w:t>–</w:t>
            </w:r>
            <w:proofErr w:type="spellStart"/>
            <w:r w:rsidRPr="001071F2">
              <w:rPr>
                <w:i/>
                <w:iCs/>
              </w:rPr>
              <w:t>s</w:t>
            </w:r>
            <w:proofErr w:type="spellEnd"/>
            <w:r w:rsidRPr="001071F2">
              <w:rPr>
                <w:i/>
                <w:iCs/>
              </w:rPr>
              <w:t xml:space="preserve"> </w:t>
            </w:r>
            <w:r w:rsidRPr="001071F2">
              <w:t>в притяжательном падеже</w:t>
            </w:r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>Разыгрывание этикетного диало</w:t>
            </w:r>
            <w:r>
              <w:t xml:space="preserve">га на основе услышанных реплик, </w:t>
            </w:r>
            <w:proofErr w:type="spellStart"/>
            <w:proofErr w:type="gramStart"/>
            <w:r w:rsidRPr="00291CB2">
              <w:t>постанов</w:t>
            </w:r>
            <w:r>
              <w:t>-ка</w:t>
            </w:r>
            <w:proofErr w:type="spellEnd"/>
            <w:proofErr w:type="gramEnd"/>
            <w:r>
              <w:t xml:space="preserve"> вопросов по опорам, </w:t>
            </w:r>
            <w:proofErr w:type="spellStart"/>
            <w:r w:rsidRPr="00291CB2">
              <w:t>повторе</w:t>
            </w:r>
            <w:r>
              <w:t>-</w:t>
            </w:r>
            <w:r w:rsidRPr="00291CB2">
              <w:t>ние</w:t>
            </w:r>
            <w:proofErr w:type="spellEnd"/>
            <w:r w:rsidRPr="00291CB2">
              <w:t xml:space="preserve"> притяжательных местоимений, знакомство с притяжательным падежом существительных.</w:t>
            </w:r>
          </w:p>
        </w:tc>
        <w:tc>
          <w:tcPr>
            <w:tcW w:w="2268" w:type="dxa"/>
          </w:tcPr>
          <w:p w:rsidR="006925D8" w:rsidRDefault="006925D8" w:rsidP="00396DF4">
            <w:r w:rsidRPr="00291CB2">
              <w:t>Построение элементов диалогического высказывания, применение полученных знаний с опорой на таблицу, усвоение новой информации, оценивание и корректирование своей деятельности.</w:t>
            </w:r>
          </w:p>
          <w:p w:rsidR="006925D8" w:rsidRDefault="006925D8" w:rsidP="00396DF4"/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>
            <w:r w:rsidRPr="00291CB2">
              <w:t>Доброжелательное отношение к  участникам учебной деятельности, понимание и уважение к культуре других народов.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 </w:t>
            </w:r>
            <w:proofErr w:type="spellStart"/>
            <w:r>
              <w:t>стр</w:t>
            </w:r>
            <w:proofErr w:type="spellEnd"/>
            <w:r>
              <w:t xml:space="preserve"> 17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19.09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 w:rsidRPr="00291CB2">
              <w:t>5.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 xml:space="preserve">«Семейное дерево Джона </w:t>
            </w:r>
            <w:proofErr w:type="spellStart"/>
            <w:r w:rsidRPr="005257E9">
              <w:t>Баркера</w:t>
            </w:r>
            <w:proofErr w:type="spellEnd"/>
            <w:r w:rsidRPr="005257E9">
              <w:t>»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r w:rsidRPr="005257E9">
              <w:rPr>
                <w:i/>
              </w:rPr>
              <w:t>Комбинированный</w:t>
            </w:r>
          </w:p>
        </w:tc>
        <w:tc>
          <w:tcPr>
            <w:tcW w:w="1418" w:type="dxa"/>
          </w:tcPr>
          <w:p w:rsidR="006925D8" w:rsidRPr="00B248E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248EE">
              <w:rPr>
                <w:lang w:val="en-US"/>
              </w:rPr>
              <w:t>interesting</w:t>
            </w:r>
          </w:p>
          <w:p w:rsidR="006925D8" w:rsidRPr="00B248E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248EE">
              <w:rPr>
                <w:lang w:val="en-US"/>
              </w:rPr>
              <w:t xml:space="preserve"> listen</w:t>
            </w:r>
          </w:p>
          <w:p w:rsidR="006925D8" w:rsidRPr="00B248E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248EE">
              <w:rPr>
                <w:lang w:val="en-US"/>
              </w:rPr>
              <w:t xml:space="preserve"> music</w:t>
            </w:r>
          </w:p>
          <w:p w:rsidR="006925D8" w:rsidRPr="00B248E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248EE">
              <w:rPr>
                <w:lang w:val="en-US"/>
              </w:rPr>
              <w:t>piano</w:t>
            </w:r>
          </w:p>
          <w:p w:rsidR="006925D8" w:rsidRPr="00B248E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B248EE">
              <w:rPr>
                <w:lang w:val="en-US"/>
              </w:rPr>
              <w:t>programme</w:t>
            </w:r>
            <w:proofErr w:type="spellEnd"/>
          </w:p>
          <w:p w:rsidR="006925D8" w:rsidRPr="00B248EE" w:rsidRDefault="006925D8" w:rsidP="00396DF4">
            <w:pPr>
              <w:rPr>
                <w:lang w:val="en-US"/>
              </w:rPr>
            </w:pPr>
            <w:r w:rsidRPr="00B248EE">
              <w:rPr>
                <w:lang w:val="en-US"/>
              </w:rPr>
              <w:t>work</w:t>
            </w:r>
          </w:p>
        </w:tc>
        <w:tc>
          <w:tcPr>
            <w:tcW w:w="1984" w:type="dxa"/>
          </w:tcPr>
          <w:p w:rsidR="006925D8" w:rsidRPr="00B248EE" w:rsidRDefault="006925D8" w:rsidP="00396DF4">
            <w:pPr>
              <w:autoSpaceDE w:val="0"/>
              <w:autoSpaceDN w:val="0"/>
              <w:adjustRightInd w:val="0"/>
            </w:pPr>
            <w:r>
              <w:t>1.</w:t>
            </w:r>
            <w:proofErr w:type="gramStart"/>
            <w:r w:rsidRPr="00B248EE">
              <w:t>Притяжатель</w:t>
            </w:r>
            <w:r>
              <w:t>-</w:t>
            </w:r>
            <w:r w:rsidRPr="00B248EE">
              <w:t>ный</w:t>
            </w:r>
            <w:proofErr w:type="gramEnd"/>
            <w:r>
              <w:t xml:space="preserve"> </w:t>
            </w:r>
            <w:r w:rsidRPr="00B248EE">
              <w:t xml:space="preserve">падеж </w:t>
            </w:r>
            <w:r>
              <w:t>суще</w:t>
            </w:r>
            <w:r w:rsidRPr="00B248EE">
              <w:t>ствитель</w:t>
            </w:r>
            <w:r>
              <w:t xml:space="preserve">ных во </w:t>
            </w:r>
            <w:r w:rsidRPr="00B248EE">
              <w:t>множественном числе.</w:t>
            </w:r>
          </w:p>
          <w:p w:rsidR="006925D8" w:rsidRPr="00B248EE" w:rsidRDefault="006925D8" w:rsidP="00396DF4">
            <w:pPr>
              <w:autoSpaceDE w:val="0"/>
              <w:autoSpaceDN w:val="0"/>
              <w:adjustRightInd w:val="0"/>
            </w:pPr>
            <w:r w:rsidRPr="00B248EE">
              <w:t>2. Притяжательный</w:t>
            </w:r>
            <w:r>
              <w:t xml:space="preserve"> </w:t>
            </w:r>
            <w:r>
              <w:lastRenderedPageBreak/>
              <w:t>п</w:t>
            </w:r>
            <w:r w:rsidRPr="00B248EE">
              <w:t>адеж</w:t>
            </w:r>
            <w:r>
              <w:t xml:space="preserve"> суще</w:t>
            </w:r>
            <w:r w:rsidRPr="00B248EE">
              <w:t>ствительных, имеющих</w:t>
            </w:r>
          </w:p>
          <w:p w:rsidR="006925D8" w:rsidRPr="00B248EE" w:rsidRDefault="006925D8" w:rsidP="00396DF4">
            <w:pPr>
              <w:autoSpaceDE w:val="0"/>
              <w:autoSpaceDN w:val="0"/>
              <w:adjustRightInd w:val="0"/>
            </w:pPr>
            <w:r>
              <w:t>н</w:t>
            </w:r>
            <w:r w:rsidRPr="00B248EE">
              <w:t xml:space="preserve">ерегулярную форму </w:t>
            </w:r>
            <w:r>
              <w:t xml:space="preserve">мн. </w:t>
            </w:r>
            <w:r w:rsidRPr="00B248EE">
              <w:t>Числа</w:t>
            </w:r>
          </w:p>
        </w:tc>
        <w:tc>
          <w:tcPr>
            <w:tcW w:w="2127" w:type="dxa"/>
          </w:tcPr>
          <w:p w:rsidR="006925D8" w:rsidRDefault="006925D8" w:rsidP="00396DF4">
            <w:r w:rsidRPr="00291CB2">
              <w:lastRenderedPageBreak/>
              <w:t xml:space="preserve">Умение слушать вопросы диктора о себе и отвечать на них, употребление притяжательного падежа, знакомство с лексическими </w:t>
            </w:r>
            <w:r w:rsidRPr="00291CB2">
              <w:lastRenderedPageBreak/>
              <w:t>единицами по теме, установление соответствия между текстом и заголовками.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>Восприятие иноязычной речи на слух, применение полученных знаний.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Доброжелательное отношение к  участникам учебной деятельности на основе этических норм.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7 </w:t>
            </w:r>
            <w:proofErr w:type="spellStart"/>
            <w:r>
              <w:t>стр</w:t>
            </w:r>
            <w:proofErr w:type="spellEnd"/>
            <w:r>
              <w:t xml:space="preserve"> 22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23.09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 w:rsidRPr="00291CB2">
              <w:t>6.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 xml:space="preserve">Практика устной речи: «Семья» 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r w:rsidRPr="005257E9">
              <w:rPr>
                <w:i/>
              </w:rPr>
              <w:t>Комбинированный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>
              <w:t>Р</w:t>
            </w:r>
            <w:r w:rsidRPr="00291CB2">
              <w:t>азыгрывание диалога-расспроса по опорам.</w:t>
            </w:r>
          </w:p>
        </w:tc>
        <w:tc>
          <w:tcPr>
            <w:tcW w:w="2268" w:type="dxa"/>
          </w:tcPr>
          <w:p w:rsidR="006925D8" w:rsidRDefault="006925D8" w:rsidP="00396DF4">
            <w:r w:rsidRPr="00291CB2">
              <w:t xml:space="preserve">Восприятие иноязычной речи на слух, применение полученных </w:t>
            </w:r>
            <w:proofErr w:type="spellStart"/>
            <w:r w:rsidRPr="00291CB2">
              <w:t>знаний</w:t>
            </w:r>
            <w:proofErr w:type="gramStart"/>
            <w:r w:rsidRPr="00291CB2">
              <w:t>,у</w:t>
            </w:r>
            <w:proofErr w:type="gramEnd"/>
            <w:r w:rsidRPr="00291CB2">
              <w:t>мение</w:t>
            </w:r>
            <w:proofErr w:type="spellEnd"/>
            <w:r w:rsidRPr="00291CB2">
              <w:t xml:space="preserve"> работать в парах.</w:t>
            </w:r>
          </w:p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>
            <w:proofErr w:type="spellStart"/>
            <w:proofErr w:type="gramStart"/>
            <w:r w:rsidRPr="00291CB2">
              <w:t>Доброжелатель</w:t>
            </w:r>
            <w:r>
              <w:t>-</w:t>
            </w:r>
            <w:r w:rsidRPr="00291CB2">
              <w:t>ное</w:t>
            </w:r>
            <w:proofErr w:type="spellEnd"/>
            <w:proofErr w:type="gramEnd"/>
            <w:r w:rsidRPr="00291CB2">
              <w:t xml:space="preserve"> отношение к  участникам учебной деятельности на основе этических норм.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 </w:t>
            </w:r>
            <w:proofErr w:type="spellStart"/>
            <w:r>
              <w:t>стр</w:t>
            </w:r>
            <w:proofErr w:type="spellEnd"/>
            <w:r>
              <w:t xml:space="preserve"> 23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7.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 xml:space="preserve">Практика письменной речи. </w:t>
            </w:r>
          </w:p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Словарный диктант.</w:t>
            </w:r>
          </w:p>
          <w:p w:rsidR="006925D8" w:rsidRPr="005257E9" w:rsidRDefault="006925D8" w:rsidP="00396DF4">
            <w:pPr>
              <w:rPr>
                <w:i/>
              </w:rPr>
            </w:pPr>
          </w:p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Default="006925D8" w:rsidP="00396DF4">
            <w:r w:rsidRPr="00291CB2">
              <w:t>Выполнение письменного задания</w:t>
            </w:r>
            <w:r>
              <w:t>: диктант №1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слух, применение полученных знаний</w:t>
            </w:r>
          </w:p>
        </w:tc>
        <w:tc>
          <w:tcPr>
            <w:tcW w:w="1984" w:type="dxa"/>
          </w:tcPr>
          <w:p w:rsidR="006925D8" w:rsidRPr="00291CB2" w:rsidRDefault="006925D8" w:rsidP="00396DF4">
            <w:proofErr w:type="spellStart"/>
            <w:proofErr w:type="gramStart"/>
            <w:r w:rsidRPr="00291CB2">
              <w:t>Дисциплиниро</w:t>
            </w:r>
            <w:r>
              <w:t>-</w:t>
            </w:r>
            <w:r w:rsidRPr="00291CB2">
              <w:t>ванность</w:t>
            </w:r>
            <w:proofErr w:type="spellEnd"/>
            <w:proofErr w:type="gramEnd"/>
            <w:r w:rsidRPr="00291CB2">
              <w:t>, последовательность, настойчивость и самостоятельность.</w:t>
            </w:r>
          </w:p>
        </w:tc>
        <w:tc>
          <w:tcPr>
            <w:tcW w:w="1135" w:type="dxa"/>
          </w:tcPr>
          <w:p w:rsidR="006925D8" w:rsidRDefault="006925D8" w:rsidP="00396DF4"/>
          <w:p w:rsidR="006925D8" w:rsidRDefault="006925D8" w:rsidP="00396DF4">
            <w:r>
              <w:t>Упр.3;4, стр.27-28</w:t>
            </w:r>
          </w:p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30.09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8.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Закрепление пройденного материала.</w:t>
            </w:r>
          </w:p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самопроверки и самооценки знаний.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Восприятие текста на слух, различение на слух английских звуков, повторение лексического материала,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слух, применение полученных знаний</w:t>
            </w:r>
          </w:p>
        </w:tc>
        <w:tc>
          <w:tcPr>
            <w:tcW w:w="1984" w:type="dxa"/>
          </w:tcPr>
          <w:p w:rsidR="006925D8" w:rsidRDefault="006925D8" w:rsidP="00396DF4">
            <w:r w:rsidRPr="00291CB2">
              <w:t xml:space="preserve">Восприятие речи учителя и одноклассников, мотивация к самореализации в </w:t>
            </w:r>
            <w:proofErr w:type="spellStart"/>
            <w:proofErr w:type="gramStart"/>
            <w:r w:rsidRPr="00291CB2">
              <w:t>познаватель</w:t>
            </w:r>
            <w:r>
              <w:t>-</w:t>
            </w:r>
            <w:r w:rsidRPr="00291CB2">
              <w:t>ной</w:t>
            </w:r>
            <w:proofErr w:type="spellEnd"/>
            <w:proofErr w:type="gramEnd"/>
            <w:r w:rsidRPr="00291CB2">
              <w:t xml:space="preserve"> и учебной деятельности</w:t>
            </w:r>
          </w:p>
          <w:p w:rsidR="006925D8" w:rsidRPr="00291CB2" w:rsidRDefault="006925D8" w:rsidP="00396DF4"/>
        </w:tc>
        <w:tc>
          <w:tcPr>
            <w:tcW w:w="1135" w:type="dxa"/>
          </w:tcPr>
          <w:p w:rsidR="006925D8" w:rsidRDefault="006925D8" w:rsidP="00396DF4">
            <w:r>
              <w:t>Упр.8,9 стр.30</w:t>
            </w: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291CB2" w:rsidRDefault="006925D8" w:rsidP="00396DF4">
            <w:r w:rsidRPr="00C53DF7">
              <w:rPr>
                <w:sz w:val="20"/>
              </w:rPr>
              <w:t>03.10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9.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Контрольная работа №1.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 Урок применения  знаний и умений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Выполнение заданий контрольной работы.</w:t>
            </w:r>
          </w:p>
        </w:tc>
        <w:tc>
          <w:tcPr>
            <w:tcW w:w="2268" w:type="dxa"/>
          </w:tcPr>
          <w:p w:rsidR="006925D8" w:rsidRDefault="006925D8" w:rsidP="00396DF4">
            <w:r w:rsidRPr="00291CB2">
              <w:t>Развитие внимания, мышления</w:t>
            </w:r>
            <w:r>
              <w:t xml:space="preserve">, </w:t>
            </w:r>
            <w:r w:rsidRPr="00291CB2">
              <w:t>оценивание результатов своей деятельности.</w:t>
            </w:r>
          </w:p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>
            <w:r w:rsidRPr="00291CB2">
              <w:lastRenderedPageBreak/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t xml:space="preserve">Повторение </w:t>
            </w:r>
            <w:proofErr w:type="spellStart"/>
            <w:r>
              <w:t>изученномго</w:t>
            </w:r>
            <w:proofErr w:type="spellEnd"/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07.10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10.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Проект «Мое семейное дерево».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Выполнение письменного задания.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Развитие творчества.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t xml:space="preserve">Повторение </w:t>
            </w:r>
            <w:proofErr w:type="spellStart"/>
            <w:r>
              <w:t>изученномго</w:t>
            </w:r>
            <w:proofErr w:type="spellEnd"/>
          </w:p>
        </w:tc>
      </w:tr>
      <w:tr w:rsidR="006925D8" w:rsidRPr="00291CB2" w:rsidTr="006925D8">
        <w:tc>
          <w:tcPr>
            <w:tcW w:w="1277" w:type="dxa"/>
            <w:gridSpan w:val="3"/>
          </w:tcPr>
          <w:p w:rsidR="006925D8" w:rsidRPr="00291CB2" w:rsidRDefault="006925D8" w:rsidP="00396DF4"/>
        </w:tc>
        <w:tc>
          <w:tcPr>
            <w:tcW w:w="14318" w:type="dxa"/>
            <w:gridSpan w:val="8"/>
          </w:tcPr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Раздел 2 </w:t>
            </w:r>
            <w:r w:rsidRPr="00D6323B">
              <w:rPr>
                <w:i/>
                <w:sz w:val="32"/>
                <w:szCs w:val="32"/>
              </w:rPr>
              <w:t>“</w:t>
            </w:r>
            <w:r>
              <w:rPr>
                <w:i/>
                <w:sz w:val="32"/>
                <w:szCs w:val="32"/>
                <w:lang w:val="en-US"/>
              </w:rPr>
              <w:t>My</w:t>
            </w:r>
            <w:r w:rsidRPr="00D6323B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  <w:lang w:val="en-US"/>
              </w:rPr>
              <w:t>Day</w:t>
            </w:r>
            <w:r w:rsidRPr="00D6323B">
              <w:rPr>
                <w:i/>
                <w:sz w:val="32"/>
                <w:szCs w:val="32"/>
              </w:rPr>
              <w:t xml:space="preserve">” </w:t>
            </w:r>
            <w:r>
              <w:rPr>
                <w:i/>
                <w:sz w:val="32"/>
                <w:szCs w:val="32"/>
              </w:rPr>
              <w:t xml:space="preserve">Мой день </w:t>
            </w:r>
          </w:p>
          <w:p w:rsidR="006925D8" w:rsidRPr="005257E9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10.10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11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8B755E" w:rsidRDefault="006925D8" w:rsidP="00396DF4">
            <w:r w:rsidRPr="005257E9">
              <w:t>Новая л</w:t>
            </w:r>
            <w:r>
              <w:t>ексика по теме «Мой день»</w:t>
            </w:r>
          </w:p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ознакомления с новым материалом</w:t>
            </w:r>
          </w:p>
        </w:tc>
        <w:tc>
          <w:tcPr>
            <w:tcW w:w="1418" w:type="dxa"/>
          </w:tcPr>
          <w:p w:rsidR="006925D8" w:rsidRPr="000A53C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A53C3">
              <w:rPr>
                <w:lang w:val="en-US"/>
              </w:rPr>
              <w:t>begin</w:t>
            </w:r>
          </w:p>
          <w:p w:rsidR="006925D8" w:rsidRPr="000A53C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A53C3">
              <w:rPr>
                <w:lang w:val="en-US"/>
              </w:rPr>
              <w:t>breakfast</w:t>
            </w:r>
          </w:p>
          <w:p w:rsidR="006925D8" w:rsidRPr="000A53C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A53C3">
              <w:rPr>
                <w:lang w:val="en-US"/>
              </w:rPr>
              <w:t>dress</w:t>
            </w:r>
          </w:p>
          <w:p w:rsidR="006925D8" w:rsidRPr="000A53C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A53C3">
              <w:rPr>
                <w:lang w:val="en-US"/>
              </w:rPr>
              <w:t>finish</w:t>
            </w:r>
          </w:p>
          <w:p w:rsidR="006925D8" w:rsidRPr="000A53C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A53C3">
              <w:rPr>
                <w:lang w:val="en-US"/>
              </w:rPr>
              <w:t xml:space="preserve"> home</w:t>
            </w:r>
          </w:p>
          <w:p w:rsidR="006925D8" w:rsidRPr="00BC5F9F" w:rsidRDefault="006925D8" w:rsidP="00396DF4">
            <w:pPr>
              <w:rPr>
                <w:lang w:val="en-US"/>
              </w:rPr>
            </w:pPr>
            <w:r w:rsidRPr="000A53C3">
              <w:rPr>
                <w:lang w:val="en-US"/>
              </w:rPr>
              <w:t>lunch</w:t>
            </w:r>
          </w:p>
          <w:p w:rsidR="006925D8" w:rsidRDefault="006925D8" w:rsidP="00396DF4">
            <w:pPr>
              <w:rPr>
                <w:lang w:val="en-US"/>
              </w:rPr>
            </w:pPr>
            <w:r>
              <w:rPr>
                <w:lang w:val="en-US"/>
              </w:rPr>
              <w:t>get up</w:t>
            </w:r>
          </w:p>
          <w:p w:rsidR="006925D8" w:rsidRPr="008B755E" w:rsidRDefault="006925D8" w:rsidP="00396DF4">
            <w:pPr>
              <w:rPr>
                <w:lang w:val="en-US"/>
              </w:rPr>
            </w:pPr>
            <w:r>
              <w:rPr>
                <w:lang w:val="en-US"/>
              </w:rPr>
              <w:t>be on</w:t>
            </w:r>
          </w:p>
        </w:tc>
        <w:tc>
          <w:tcPr>
            <w:tcW w:w="1984" w:type="dxa"/>
          </w:tcPr>
          <w:p w:rsidR="006925D8" w:rsidRPr="000A53C3" w:rsidRDefault="006925D8" w:rsidP="00396DF4">
            <w:pPr>
              <w:rPr>
                <w:lang w:val="en-US"/>
              </w:rPr>
            </w:pPr>
          </w:p>
        </w:tc>
        <w:tc>
          <w:tcPr>
            <w:tcW w:w="2127" w:type="dxa"/>
          </w:tcPr>
          <w:p w:rsidR="006925D8" w:rsidRDefault="006925D8" w:rsidP="00396DF4">
            <w:r w:rsidRPr="00291CB2">
              <w:t>Знакомство с лексическими единицами по теме, совершенствование фонетических навыков, разыгрывание элементов диалога по теме.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t>Усвоение новой информации, необходимой для решения учебной задачи, слуховая и зрительная дифференциация, умение работать в парах.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Проявление уважения к ценностям других народов, доброжелательное отношение к  участникам учебной деятельности.</w:t>
            </w:r>
          </w:p>
        </w:tc>
        <w:tc>
          <w:tcPr>
            <w:tcW w:w="1135" w:type="dxa"/>
          </w:tcPr>
          <w:p w:rsidR="006925D8" w:rsidRPr="008B755E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 </w:t>
            </w:r>
            <w:proofErr w:type="spellStart"/>
            <w:r>
              <w:t>стр</w:t>
            </w:r>
            <w:proofErr w:type="spellEnd"/>
            <w:r>
              <w:t xml:space="preserve"> 33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12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Настоящее продолженное время.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0A53C3" w:rsidRDefault="006925D8" w:rsidP="00396DF4">
            <w:pPr>
              <w:autoSpaceDE w:val="0"/>
              <w:autoSpaceDN w:val="0"/>
              <w:adjustRightInd w:val="0"/>
            </w:pPr>
            <w:r w:rsidRPr="000A53C3">
              <w:t xml:space="preserve">1. Различие семантики </w:t>
            </w:r>
            <w:proofErr w:type="spellStart"/>
            <w:proofErr w:type="gramStart"/>
            <w:r>
              <w:t>суще-</w:t>
            </w:r>
            <w:r w:rsidRPr="000A53C3">
              <w:t>ствительных</w:t>
            </w:r>
            <w:proofErr w:type="spellEnd"/>
            <w:proofErr w:type="gramEnd"/>
            <w:r w:rsidRPr="000A53C3">
              <w:t xml:space="preserve"> </w:t>
            </w:r>
            <w:proofErr w:type="spellStart"/>
            <w:r w:rsidRPr="000A53C3">
              <w:rPr>
                <w:i/>
                <w:iCs/>
              </w:rPr>
              <w:t>house</w:t>
            </w:r>
            <w:proofErr w:type="spellEnd"/>
            <w:r w:rsidRPr="000A53C3">
              <w:rPr>
                <w:i/>
                <w:iCs/>
              </w:rPr>
              <w:t xml:space="preserve"> </w:t>
            </w:r>
            <w:r w:rsidRPr="000A53C3">
              <w:t xml:space="preserve">и </w:t>
            </w:r>
            <w:proofErr w:type="spellStart"/>
            <w:r w:rsidRPr="000A53C3">
              <w:rPr>
                <w:i/>
                <w:iCs/>
              </w:rPr>
              <w:t>home</w:t>
            </w:r>
            <w:proofErr w:type="spellEnd"/>
            <w:r w:rsidRPr="000A53C3">
              <w:rPr>
                <w:i/>
                <w:iCs/>
              </w:rPr>
              <w:t>.</w:t>
            </w:r>
          </w:p>
          <w:p w:rsidR="006925D8" w:rsidRPr="000A53C3" w:rsidRDefault="006925D8" w:rsidP="00396DF4">
            <w:pPr>
              <w:autoSpaceDE w:val="0"/>
              <w:autoSpaceDN w:val="0"/>
              <w:adjustRightInd w:val="0"/>
            </w:pPr>
            <w:r w:rsidRPr="000A53C3">
              <w:t xml:space="preserve">2. Настоящее продолженное время </w:t>
            </w:r>
            <w:proofErr w:type="gramStart"/>
            <w:r w:rsidRPr="000A53C3">
              <w:t>в</w:t>
            </w:r>
            <w:proofErr w:type="gramEnd"/>
          </w:p>
          <w:p w:rsidR="006925D8" w:rsidRPr="000A53C3" w:rsidRDefault="006925D8" w:rsidP="00396DF4">
            <w:pPr>
              <w:autoSpaceDE w:val="0"/>
              <w:autoSpaceDN w:val="0"/>
              <w:adjustRightInd w:val="0"/>
            </w:pPr>
            <w:r w:rsidRPr="000A53C3">
              <w:t>утвердительных</w:t>
            </w:r>
          </w:p>
          <w:p w:rsidR="006925D8" w:rsidRPr="000A53C3" w:rsidRDefault="006925D8" w:rsidP="00396DF4">
            <w:pPr>
              <w:autoSpaceDE w:val="0"/>
              <w:autoSpaceDN w:val="0"/>
              <w:adjustRightInd w:val="0"/>
            </w:pPr>
            <w:proofErr w:type="gramStart"/>
            <w:r w:rsidRPr="000A53C3">
              <w:t>предложениях</w:t>
            </w:r>
            <w:proofErr w:type="gramEnd"/>
            <w:r w:rsidRPr="000A53C3">
              <w:t>.</w:t>
            </w:r>
          </w:p>
          <w:p w:rsidR="006925D8" w:rsidRPr="000A53C3" w:rsidRDefault="006925D8" w:rsidP="00396DF4">
            <w:pPr>
              <w:autoSpaceDE w:val="0"/>
              <w:autoSpaceDN w:val="0"/>
              <w:adjustRightInd w:val="0"/>
            </w:pPr>
            <w:r w:rsidRPr="000A53C3">
              <w:t>3. Различие настоящего неопределенного и настоящего</w:t>
            </w:r>
          </w:p>
          <w:p w:rsidR="006925D8" w:rsidRPr="000A53C3" w:rsidRDefault="006925D8" w:rsidP="00396DF4">
            <w:pPr>
              <w:autoSpaceDE w:val="0"/>
              <w:autoSpaceDN w:val="0"/>
              <w:adjustRightInd w:val="0"/>
            </w:pPr>
            <w:r w:rsidRPr="000A53C3">
              <w:t>продолженного</w:t>
            </w:r>
          </w:p>
          <w:p w:rsidR="006925D8" w:rsidRPr="000A53C3" w:rsidRDefault="006925D8" w:rsidP="00396DF4">
            <w:pPr>
              <w:autoSpaceDE w:val="0"/>
              <w:autoSpaceDN w:val="0"/>
              <w:adjustRightInd w:val="0"/>
            </w:pPr>
            <w:r w:rsidRPr="000A53C3">
              <w:t>грамматических</w:t>
            </w:r>
          </w:p>
          <w:p w:rsidR="006925D8" w:rsidRPr="000A53C3" w:rsidRDefault="006925D8" w:rsidP="00396DF4">
            <w:r w:rsidRPr="000A53C3">
              <w:t>времен</w:t>
            </w:r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>Восприятие текста на слух с целью понимания основного содержания, установление соответствия между текстами и картинками, знакомство с новым грамматическим временем.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слух, восприятие текста с учетом поставленной задачи, усвоение новой информации.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Проявление понимания и уважения к ценностям культур других народов, 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 </w:t>
            </w:r>
            <w:proofErr w:type="spellStart"/>
            <w:r>
              <w:t>стр</w:t>
            </w:r>
            <w:proofErr w:type="spellEnd"/>
            <w:r>
              <w:t xml:space="preserve"> 36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17.10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13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 xml:space="preserve">«День Джона </w:t>
            </w:r>
            <w:proofErr w:type="spellStart"/>
            <w:r w:rsidRPr="005257E9">
              <w:t>Баркера</w:t>
            </w:r>
            <w:proofErr w:type="spellEnd"/>
            <w:r w:rsidRPr="005257E9">
              <w:t>»</w:t>
            </w:r>
          </w:p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0A53C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A53C3">
              <w:rPr>
                <w:lang w:val="en-US"/>
              </w:rPr>
              <w:t xml:space="preserve"> after</w:t>
            </w:r>
          </w:p>
          <w:p w:rsidR="006925D8" w:rsidRPr="000A53C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A53C3">
              <w:rPr>
                <w:lang w:val="en-US"/>
              </w:rPr>
              <w:t>come</w:t>
            </w:r>
          </w:p>
          <w:p w:rsidR="006925D8" w:rsidRPr="000A53C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A53C3">
              <w:rPr>
                <w:lang w:val="en-US"/>
              </w:rPr>
              <w:t>every</w:t>
            </w:r>
          </w:p>
          <w:p w:rsidR="006925D8" w:rsidRPr="000A53C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A53C3">
              <w:rPr>
                <w:lang w:val="en-US"/>
              </w:rPr>
              <w:t>lesson</w:t>
            </w:r>
          </w:p>
          <w:p w:rsidR="006925D8" w:rsidRPr="000A53C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A53C3">
              <w:rPr>
                <w:lang w:val="en-US"/>
              </w:rPr>
              <w:t>swimming pool</w:t>
            </w:r>
          </w:p>
          <w:p w:rsidR="006925D8" w:rsidRPr="000A53C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A53C3">
              <w:rPr>
                <w:lang w:val="en-US"/>
              </w:rPr>
              <w:t xml:space="preserve"> take</w:t>
            </w:r>
          </w:p>
          <w:p w:rsidR="006925D8" w:rsidRPr="000A53C3" w:rsidRDefault="006925D8" w:rsidP="00396DF4">
            <w:pPr>
              <w:rPr>
                <w:lang w:val="en-US"/>
              </w:rPr>
            </w:pPr>
            <w:r w:rsidRPr="000A53C3">
              <w:rPr>
                <w:lang w:val="en-US"/>
              </w:rPr>
              <w:t>wash</w:t>
            </w:r>
          </w:p>
        </w:tc>
        <w:tc>
          <w:tcPr>
            <w:tcW w:w="1984" w:type="dxa"/>
          </w:tcPr>
          <w:p w:rsidR="006925D8" w:rsidRPr="000A53C3" w:rsidRDefault="006925D8" w:rsidP="00396DF4">
            <w:pPr>
              <w:rPr>
                <w:lang w:val="en-US"/>
              </w:rPr>
            </w:pPr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>Совершенствование фонетических навыков, знакомство с новыми лексическими единицами, чтение текста с общим пониманием прочитанного.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слух, усвоение новой информации, первичное закрепление нового в чтении и речи.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Проявление понимания и уважения к ценностям культур других народов.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 </w:t>
            </w:r>
            <w:proofErr w:type="spellStart"/>
            <w:r>
              <w:t>стр</w:t>
            </w:r>
            <w:proofErr w:type="spellEnd"/>
            <w:r>
              <w:t xml:space="preserve"> 42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21.10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14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>
              <w:t>Отрицательные предло</w:t>
            </w:r>
            <w:r w:rsidRPr="005257E9">
              <w:t>жения  в настоящем продолженном времени.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097564" w:rsidRDefault="006925D8" w:rsidP="00396DF4">
            <w:pPr>
              <w:autoSpaceDE w:val="0"/>
              <w:autoSpaceDN w:val="0"/>
              <w:adjustRightInd w:val="0"/>
            </w:pPr>
            <w:r>
              <w:t>1.</w:t>
            </w:r>
            <w:proofErr w:type="gramStart"/>
            <w:r w:rsidRPr="00097564">
              <w:t>Отрицатель</w:t>
            </w:r>
            <w:r>
              <w:t>-</w:t>
            </w:r>
            <w:r w:rsidRPr="00097564">
              <w:t>ные</w:t>
            </w:r>
            <w:proofErr w:type="gramEnd"/>
            <w:r>
              <w:t xml:space="preserve"> </w:t>
            </w:r>
            <w:proofErr w:type="spellStart"/>
            <w:r w:rsidRPr="00097564">
              <w:t>предложе</w:t>
            </w:r>
            <w:r>
              <w:t>-</w:t>
            </w:r>
            <w:r w:rsidRPr="00097564">
              <w:t>ния</w:t>
            </w:r>
            <w:proofErr w:type="spellEnd"/>
            <w:r w:rsidRPr="00097564">
              <w:t xml:space="preserve"> в настоящем продолженном времени.</w:t>
            </w:r>
          </w:p>
          <w:p w:rsidR="006925D8" w:rsidRPr="00291CB2" w:rsidRDefault="006925D8" w:rsidP="00396DF4">
            <w:pPr>
              <w:autoSpaceDE w:val="0"/>
              <w:autoSpaceDN w:val="0"/>
              <w:adjustRightInd w:val="0"/>
            </w:pPr>
            <w:r w:rsidRPr="00097564">
              <w:t>2. Краткие и полные</w:t>
            </w:r>
            <w:r>
              <w:t xml:space="preserve"> </w:t>
            </w:r>
            <w:r w:rsidRPr="00097564">
              <w:t>формы глаголов в</w:t>
            </w:r>
            <w:r>
              <w:t xml:space="preserve"> </w:t>
            </w:r>
            <w:proofErr w:type="spellStart"/>
            <w:proofErr w:type="gramStart"/>
            <w:r w:rsidRPr="00097564">
              <w:t>дан</w:t>
            </w:r>
            <w:r>
              <w:t>-</w:t>
            </w:r>
            <w:r w:rsidRPr="00097564">
              <w:t>ном</w:t>
            </w:r>
            <w:proofErr w:type="spellEnd"/>
            <w:proofErr w:type="gramEnd"/>
            <w:r w:rsidRPr="00097564">
              <w:t xml:space="preserve"> времени</w:t>
            </w:r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>Знакомство с правилами образования отрицаний в настоящем продолженном времени, оперирование отрицательными конструкциями, построение предложений с опорой на картинки.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Усвоение новой информации, первичное закрепление нового в чтении и речи, сравнение с эталоном результатов своей деятельности.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Доброжелательное отношение к  участникам учебной деятельности.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7 </w:t>
            </w:r>
            <w:proofErr w:type="spellStart"/>
            <w:r>
              <w:t>стр</w:t>
            </w:r>
            <w:proofErr w:type="spellEnd"/>
            <w:r>
              <w:t xml:space="preserve"> 46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24.10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15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Вопросы в настоящем продолженном времени.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r w:rsidRPr="005257E9">
              <w:t xml:space="preserve"> </w:t>
            </w:r>
            <w:r w:rsidRPr="005257E9">
              <w:rPr>
                <w:i/>
              </w:rPr>
              <w:t>Комбинированный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097564" w:rsidRDefault="006925D8" w:rsidP="00396DF4">
            <w:pPr>
              <w:autoSpaceDE w:val="0"/>
              <w:autoSpaceDN w:val="0"/>
              <w:adjustRightInd w:val="0"/>
            </w:pPr>
            <w:r w:rsidRPr="00097564">
              <w:t xml:space="preserve">Общие и специальные вопросы </w:t>
            </w:r>
            <w:proofErr w:type="gramStart"/>
            <w:r w:rsidRPr="00097564">
              <w:t>в</w:t>
            </w:r>
            <w:proofErr w:type="gramEnd"/>
            <w:r w:rsidRPr="00097564">
              <w:t xml:space="preserve"> на-</w:t>
            </w:r>
          </w:p>
          <w:p w:rsidR="006925D8" w:rsidRPr="00097564" w:rsidRDefault="006925D8" w:rsidP="00396DF4">
            <w:pPr>
              <w:autoSpaceDE w:val="0"/>
              <w:autoSpaceDN w:val="0"/>
              <w:adjustRightInd w:val="0"/>
            </w:pPr>
            <w:r w:rsidRPr="00097564">
              <w:t xml:space="preserve">стоящем </w:t>
            </w:r>
            <w:proofErr w:type="spellStart"/>
            <w:r w:rsidRPr="00097564">
              <w:t>продол</w:t>
            </w:r>
            <w:proofErr w:type="spellEnd"/>
            <w:r w:rsidRPr="00097564">
              <w:t>-</w:t>
            </w:r>
          </w:p>
          <w:p w:rsidR="006925D8" w:rsidRPr="00097564" w:rsidRDefault="006925D8" w:rsidP="00396DF4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097564">
              <w:t>женном</w:t>
            </w:r>
            <w:proofErr w:type="spellEnd"/>
            <w:r w:rsidRPr="00097564">
              <w:t xml:space="preserve"> времени и</w:t>
            </w:r>
            <w:r>
              <w:t xml:space="preserve"> </w:t>
            </w:r>
            <w:r w:rsidRPr="00097564">
              <w:t>ответы на них</w:t>
            </w:r>
            <w:proofErr w:type="gramEnd"/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 xml:space="preserve">Знакомство с правилами образования общих вопросов в настоящем продолженном времени, восприятие текста на слух с целью заполнить пропущенные </w:t>
            </w:r>
            <w:r w:rsidRPr="00291CB2">
              <w:lastRenderedPageBreak/>
              <w:t xml:space="preserve">слова, разыгрывание </w:t>
            </w:r>
            <w:proofErr w:type="spellStart"/>
            <w:r w:rsidRPr="00291CB2">
              <w:t>минидиалогов</w:t>
            </w:r>
            <w:proofErr w:type="spellEnd"/>
            <w:r w:rsidRPr="00291CB2">
              <w:t xml:space="preserve"> на основе грамматического материала.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>Восприятие иноязычной речи на слух с учетом поставленной задачи, усвоение новой информации, умение работать в парах.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Доброжелательное отношение к  участникам учебной деятельности.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7 </w:t>
            </w:r>
            <w:proofErr w:type="spellStart"/>
            <w:r>
              <w:t>стр</w:t>
            </w:r>
            <w:proofErr w:type="spellEnd"/>
            <w:r>
              <w:t xml:space="preserve"> 50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07.11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16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>
              <w:t>Практика говорения</w:t>
            </w:r>
            <w:r w:rsidRPr="005257E9">
              <w:t xml:space="preserve">  и чтения. </w:t>
            </w:r>
          </w:p>
          <w:p w:rsidR="006925D8" w:rsidRPr="005257E9" w:rsidRDefault="006925D8" w:rsidP="00396DF4"/>
          <w:p w:rsidR="006925D8" w:rsidRPr="005257E9" w:rsidRDefault="006925D8" w:rsidP="00396DF4">
            <w:r w:rsidRPr="005257E9">
              <w:rPr>
                <w:i/>
              </w:rPr>
              <w:t>Комбинированный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 xml:space="preserve">Построение краткого монологического высказывания с опорой на вопросы, совершенствование техники чтения, чтение текста с последующим </w:t>
            </w:r>
            <w:proofErr w:type="spellStart"/>
            <w:r w:rsidRPr="00291CB2">
              <w:t>озаглавливанием</w:t>
            </w:r>
            <w:proofErr w:type="spellEnd"/>
            <w:r w:rsidRPr="00291CB2">
              <w:t xml:space="preserve"> его частей.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Построение краткого монологического высказывания, восприятие текста с учетом поставленной учебной задачи.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Восприятие речи учителя и одноклассников, положительное отношение к чужой точке зрения.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 </w:t>
            </w:r>
            <w:proofErr w:type="spellStart"/>
            <w:r>
              <w:t>стр</w:t>
            </w:r>
            <w:proofErr w:type="spellEnd"/>
            <w:r>
              <w:t xml:space="preserve"> 52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11.11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17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Закрепление пройденного материала.</w:t>
            </w:r>
          </w:p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Словарный диктант.</w:t>
            </w:r>
          </w:p>
          <w:p w:rsidR="006925D8" w:rsidRPr="005257E9" w:rsidRDefault="006925D8" w:rsidP="00396DF4">
            <w:pPr>
              <w:rPr>
                <w:i/>
              </w:rPr>
            </w:pP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самопроверки и самооценки знаний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Default="006925D8" w:rsidP="00396DF4">
            <w:r w:rsidRPr="00291CB2">
              <w:t>Восприятие текста на слух, различение на слух английских звуков, повторение лексического материала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слух, применение полученных знаний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t>Упр.8, 9 стр.60</w:t>
            </w: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14.11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18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Контрольная работа №2</w:t>
            </w:r>
          </w:p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проверки и коррекции знаний</w:t>
            </w:r>
          </w:p>
        </w:tc>
        <w:tc>
          <w:tcPr>
            <w:tcW w:w="1418" w:type="dxa"/>
          </w:tcPr>
          <w:p w:rsidR="006925D8" w:rsidRPr="00097564" w:rsidRDefault="006925D8" w:rsidP="00396DF4">
            <w:pPr>
              <w:rPr>
                <w:b/>
              </w:rPr>
            </w:pPr>
          </w:p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Выполнение заданий контрольной работы.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Развитие мышления, памяти, внимания, оценивание результатов своей деятельности.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Дисциплинированность, последовательность, настойчивость и самостоятельность.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</w:t>
            </w: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18.11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19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Проект «Мой день».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Выполнение письменного задания.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Развитие творчества.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 xml:space="preserve">Положительное отношение к процессу </w:t>
            </w:r>
            <w:r w:rsidRPr="00291CB2">
              <w:lastRenderedPageBreak/>
              <w:t>познания.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lastRenderedPageBreak/>
              <w:t xml:space="preserve">Повторение </w:t>
            </w:r>
            <w:proofErr w:type="gramStart"/>
            <w:r>
              <w:t>изученно</w:t>
            </w:r>
            <w:r>
              <w:lastRenderedPageBreak/>
              <w:t>го</w:t>
            </w:r>
            <w:proofErr w:type="gramEnd"/>
          </w:p>
        </w:tc>
      </w:tr>
      <w:tr w:rsidR="006925D8" w:rsidRPr="00291CB2" w:rsidTr="006925D8">
        <w:tc>
          <w:tcPr>
            <w:tcW w:w="15595" w:type="dxa"/>
            <w:gridSpan w:val="11"/>
          </w:tcPr>
          <w:p w:rsidR="006925D8" w:rsidRPr="005257E9" w:rsidRDefault="006925D8" w:rsidP="00396DF4">
            <w:pPr>
              <w:rPr>
                <w:i/>
                <w:sz w:val="32"/>
                <w:szCs w:val="32"/>
              </w:rPr>
            </w:pPr>
          </w:p>
          <w:p w:rsidR="006925D8" w:rsidRPr="005257E9" w:rsidRDefault="006925D8" w:rsidP="00396DF4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Раздел 3 </w:t>
            </w:r>
            <w:r w:rsidRPr="00D6323B">
              <w:rPr>
                <w:i/>
                <w:sz w:val="32"/>
                <w:szCs w:val="32"/>
              </w:rPr>
              <w:t>“</w:t>
            </w:r>
            <w:r>
              <w:rPr>
                <w:i/>
                <w:sz w:val="32"/>
                <w:szCs w:val="32"/>
                <w:lang w:val="en-US"/>
              </w:rPr>
              <w:t>At</w:t>
            </w:r>
            <w:r w:rsidRPr="00D6323B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  <w:lang w:val="en-US"/>
              </w:rPr>
              <w:t>Home</w:t>
            </w:r>
            <w:r w:rsidRPr="00D6323B">
              <w:rPr>
                <w:i/>
                <w:sz w:val="32"/>
                <w:szCs w:val="32"/>
              </w:rPr>
              <w:t xml:space="preserve">” </w:t>
            </w:r>
            <w:r>
              <w:rPr>
                <w:i/>
                <w:sz w:val="32"/>
                <w:szCs w:val="32"/>
              </w:rPr>
              <w:t xml:space="preserve">Дома </w:t>
            </w:r>
          </w:p>
          <w:p w:rsidR="006925D8" w:rsidRPr="005257E9" w:rsidRDefault="006925D8" w:rsidP="00396DF4">
            <w:pPr>
              <w:rPr>
                <w:i/>
                <w:sz w:val="32"/>
                <w:szCs w:val="32"/>
              </w:rPr>
            </w:pP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21.11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20.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 xml:space="preserve">Объектный  падеж личных местоимений. 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ознакомления с новым материалом</w:t>
            </w:r>
          </w:p>
        </w:tc>
        <w:tc>
          <w:tcPr>
            <w:tcW w:w="1418" w:type="dxa"/>
          </w:tcPr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>me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>him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>her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 xml:space="preserve"> it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>us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 xml:space="preserve"> them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>bathroom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 xml:space="preserve"> flat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 xml:space="preserve"> garden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 xml:space="preserve"> kitchen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 xml:space="preserve"> living room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 xml:space="preserve"> modern</w:t>
            </w:r>
          </w:p>
          <w:p w:rsidR="006925D8" w:rsidRPr="00C9021E" w:rsidRDefault="006925D8" w:rsidP="00396DF4">
            <w:pPr>
              <w:rPr>
                <w:lang w:val="en-US"/>
              </w:rPr>
            </w:pPr>
            <w:r w:rsidRPr="00C9021E">
              <w:rPr>
                <w:lang w:val="en-US"/>
              </w:rPr>
              <w:t xml:space="preserve"> show</w:t>
            </w:r>
          </w:p>
        </w:tc>
        <w:tc>
          <w:tcPr>
            <w:tcW w:w="1984" w:type="dxa"/>
          </w:tcPr>
          <w:p w:rsidR="006925D8" w:rsidRPr="00C9021E" w:rsidRDefault="006925D8" w:rsidP="00396DF4">
            <w:pPr>
              <w:autoSpaceDE w:val="0"/>
              <w:autoSpaceDN w:val="0"/>
              <w:adjustRightInd w:val="0"/>
            </w:pPr>
            <w:r w:rsidRPr="00C9021E">
              <w:t xml:space="preserve">Система </w:t>
            </w:r>
            <w:proofErr w:type="gramStart"/>
            <w:r w:rsidRPr="00C9021E">
              <w:t>личных</w:t>
            </w:r>
            <w:proofErr w:type="gramEnd"/>
          </w:p>
          <w:p w:rsidR="006925D8" w:rsidRPr="00C9021E" w:rsidRDefault="006925D8" w:rsidP="00396DF4">
            <w:pPr>
              <w:autoSpaceDE w:val="0"/>
              <w:autoSpaceDN w:val="0"/>
              <w:adjustRightInd w:val="0"/>
            </w:pPr>
            <w:r w:rsidRPr="00C9021E">
              <w:t>местоимений в объектном падеже</w:t>
            </w:r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>Восприятие текста на слух с целью заполнения пропусков слов, знакомство с объектными местоимениями, знакомство с лексическими единицами по теме, совершенствование техники чтения, чтение текста с общим пониманием прочитанного.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 с учетом поставленной задачи, усвоение новой информации, развитие памяти.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Default="006925D8" w:rsidP="00396DF4">
            <w:r>
              <w:t>Упр.7, стр.64-65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25.11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 w:rsidRPr="00291CB2">
              <w:t>2</w:t>
            </w:r>
            <w:r>
              <w:t>1.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D6323B">
              <w:t xml:space="preserve"> </w:t>
            </w:r>
            <w:r>
              <w:t xml:space="preserve">Дом Джона </w:t>
            </w:r>
            <w:proofErr w:type="spellStart"/>
            <w:r>
              <w:t>Баркера</w:t>
            </w:r>
            <w:proofErr w:type="spellEnd"/>
            <w:r>
              <w:t xml:space="preserve">. </w:t>
            </w:r>
            <w:r w:rsidRPr="005257E9">
              <w:t>Предлоги места.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>Next</w:t>
            </w:r>
          </w:p>
          <w:p w:rsidR="006925D8" w:rsidRPr="00B2227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2227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in </w:t>
            </w:r>
            <w:r w:rsidRPr="00C9021E">
              <w:rPr>
                <w:lang w:val="en-US"/>
              </w:rPr>
              <w:t>front</w:t>
            </w:r>
            <w:r w:rsidRPr="00B22273">
              <w:rPr>
                <w:lang w:val="en-US"/>
              </w:rPr>
              <w:t xml:space="preserve"> </w:t>
            </w:r>
            <w:r w:rsidRPr="00C9021E">
              <w:rPr>
                <w:lang w:val="en-US"/>
              </w:rPr>
              <w:t>behind</w:t>
            </w:r>
          </w:p>
          <w:p w:rsidR="006925D8" w:rsidRPr="00B2227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2227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on the </w:t>
            </w:r>
            <w:r w:rsidRPr="00C9021E">
              <w:rPr>
                <w:lang w:val="en-US"/>
              </w:rPr>
              <w:t>left</w:t>
            </w:r>
          </w:p>
          <w:p w:rsidR="006925D8" w:rsidRPr="00B22273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>middle</w:t>
            </w:r>
          </w:p>
          <w:p w:rsidR="006925D8" w:rsidRDefault="006925D8" w:rsidP="00396DF4">
            <w:pPr>
              <w:rPr>
                <w:lang w:val="en-US"/>
              </w:rPr>
            </w:pPr>
            <w:r w:rsidRPr="00B22273">
              <w:rPr>
                <w:lang w:val="en-US"/>
              </w:rPr>
              <w:t xml:space="preserve"> </w:t>
            </w:r>
            <w:r w:rsidRPr="00C9021E">
              <w:rPr>
                <w:lang w:val="en-US"/>
              </w:rPr>
              <w:t>right</w:t>
            </w:r>
          </w:p>
          <w:p w:rsidR="006925D8" w:rsidRDefault="006925D8" w:rsidP="00396DF4">
            <w:pPr>
              <w:rPr>
                <w:lang w:val="en-US"/>
              </w:rPr>
            </w:pPr>
            <w:r>
              <w:rPr>
                <w:lang w:val="en-US"/>
              </w:rPr>
              <w:t>on the right</w:t>
            </w:r>
          </w:p>
          <w:p w:rsidR="006925D8" w:rsidRPr="00B22273" w:rsidRDefault="006925D8" w:rsidP="00396DF4">
            <w:pPr>
              <w:rPr>
                <w:lang w:val="en-US"/>
              </w:rPr>
            </w:pPr>
            <w:r>
              <w:rPr>
                <w:lang w:val="en-US"/>
              </w:rPr>
              <w:t>on my right</w:t>
            </w:r>
          </w:p>
        </w:tc>
        <w:tc>
          <w:tcPr>
            <w:tcW w:w="1984" w:type="dxa"/>
          </w:tcPr>
          <w:p w:rsidR="006925D8" w:rsidRPr="00B22273" w:rsidRDefault="006925D8" w:rsidP="00396DF4">
            <w:pPr>
              <w:rPr>
                <w:lang w:val="en-US"/>
              </w:rPr>
            </w:pPr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>Восприятие текста на слух с целью заполнения пропусков слов, употребление объектных местоимений в тексте по опорам, знакомство с предлогами места.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 с учетом поставленной задачи, применение полученных знаний, усвоение новой информации, сравнение с эталоном результатов своей деятельности.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Любознательность и стремление расширять кругозор.</w:t>
            </w:r>
          </w:p>
        </w:tc>
        <w:tc>
          <w:tcPr>
            <w:tcW w:w="1135" w:type="dxa"/>
          </w:tcPr>
          <w:p w:rsidR="006925D8" w:rsidRPr="007A180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 </w:t>
            </w:r>
            <w:proofErr w:type="spellStart"/>
            <w:r>
              <w:t>стр</w:t>
            </w:r>
            <w:proofErr w:type="spellEnd"/>
            <w:r>
              <w:t xml:space="preserve"> 69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28.11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22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 xml:space="preserve">Новая </w:t>
            </w:r>
            <w:r>
              <w:t xml:space="preserve"> лексики по теме «Мебель» 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lastRenderedPageBreak/>
              <w:t>armchair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>bookcase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>cupboard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lastRenderedPageBreak/>
              <w:t>downstairs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 xml:space="preserve"> ready</w:t>
            </w:r>
          </w:p>
          <w:p w:rsidR="006925D8" w:rsidRPr="00C9021E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9021E">
              <w:rPr>
                <w:lang w:val="en-US"/>
              </w:rPr>
              <w:t xml:space="preserve"> sofa</w:t>
            </w:r>
          </w:p>
          <w:p w:rsidR="006925D8" w:rsidRPr="00C9021E" w:rsidRDefault="006925D8" w:rsidP="00396DF4">
            <w:pPr>
              <w:rPr>
                <w:lang w:val="en-US"/>
              </w:rPr>
            </w:pPr>
            <w:r w:rsidRPr="00C9021E">
              <w:rPr>
                <w:lang w:val="en-US"/>
              </w:rPr>
              <w:t>upstairs</w:t>
            </w:r>
          </w:p>
        </w:tc>
        <w:tc>
          <w:tcPr>
            <w:tcW w:w="1984" w:type="dxa"/>
          </w:tcPr>
          <w:p w:rsidR="006925D8" w:rsidRPr="00C9021E" w:rsidRDefault="006925D8" w:rsidP="00396DF4">
            <w:pPr>
              <w:autoSpaceDE w:val="0"/>
              <w:autoSpaceDN w:val="0"/>
              <w:adjustRightInd w:val="0"/>
            </w:pPr>
            <w:r w:rsidRPr="00C9021E">
              <w:lastRenderedPageBreak/>
              <w:t xml:space="preserve">Сопоставление личных и притяжательных </w:t>
            </w:r>
            <w:r w:rsidRPr="00C9021E">
              <w:lastRenderedPageBreak/>
              <w:t>местоимений</w:t>
            </w:r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lastRenderedPageBreak/>
              <w:t xml:space="preserve">Совершенствование фонетических навыков, </w:t>
            </w:r>
            <w:r w:rsidRPr="00291CB2">
              <w:lastRenderedPageBreak/>
              <w:t>закрепление употребления местоимений, знакомство с новыми лексическими единицами по теме, построение краткого монологического высказывания по картинке.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 xml:space="preserve">Усвоение новой информации, применение </w:t>
            </w:r>
            <w:r w:rsidRPr="00291CB2">
              <w:lastRenderedPageBreak/>
              <w:t>полученных знаний, построение краткого монологического высказывания.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lastRenderedPageBreak/>
              <w:t xml:space="preserve">Восприятие речи учителя и одноклассников, </w:t>
            </w:r>
            <w:r w:rsidRPr="00291CB2">
              <w:lastRenderedPageBreak/>
              <w:t>оценка своей учебной деятельности.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lastRenderedPageBreak/>
              <w:t>Упр</w:t>
            </w:r>
            <w:proofErr w:type="spellEnd"/>
            <w:proofErr w:type="gramEnd"/>
            <w:r>
              <w:t xml:space="preserve"> 6 </w:t>
            </w:r>
            <w:proofErr w:type="spellStart"/>
            <w:r>
              <w:t>стр</w:t>
            </w:r>
            <w:proofErr w:type="spellEnd"/>
            <w:r>
              <w:t xml:space="preserve"> 73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53DF7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02.12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23</w:t>
            </w:r>
            <w:r w:rsidRPr="00291CB2">
              <w:t xml:space="preserve">. </w:t>
            </w:r>
          </w:p>
        </w:tc>
        <w:tc>
          <w:tcPr>
            <w:tcW w:w="2835" w:type="dxa"/>
          </w:tcPr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  <w:r w:rsidRPr="005257E9">
              <w:t>Вопросительное</w:t>
            </w:r>
          </w:p>
          <w:p w:rsidR="006925D8" w:rsidRPr="005257E9" w:rsidRDefault="006925D8" w:rsidP="00396D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257E9">
              <w:t xml:space="preserve">словосочетание </w:t>
            </w:r>
            <w:proofErr w:type="spellStart"/>
            <w:r w:rsidRPr="005257E9">
              <w:rPr>
                <w:i/>
                <w:iCs/>
              </w:rPr>
              <w:t>How</w:t>
            </w:r>
            <w:proofErr w:type="spellEnd"/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  <w:proofErr w:type="spellStart"/>
            <w:r w:rsidRPr="005257E9">
              <w:rPr>
                <w:i/>
                <w:iCs/>
              </w:rPr>
              <w:t>many</w:t>
            </w:r>
            <w:proofErr w:type="spellEnd"/>
            <w:r w:rsidRPr="005257E9">
              <w:t>?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F925DA" w:rsidRDefault="006925D8" w:rsidP="00396DF4">
            <w:pPr>
              <w:autoSpaceDE w:val="0"/>
              <w:autoSpaceDN w:val="0"/>
              <w:adjustRightInd w:val="0"/>
            </w:pPr>
            <w:proofErr w:type="spellStart"/>
            <w:r>
              <w:t>floor</w:t>
            </w:r>
            <w:proofErr w:type="spellEnd"/>
            <w:r w:rsidRPr="00F925DA">
              <w:t>(этаж)</w:t>
            </w:r>
          </w:p>
          <w:p w:rsidR="006925D8" w:rsidRPr="00F925DA" w:rsidRDefault="006925D8" w:rsidP="00396DF4">
            <w:pPr>
              <w:autoSpaceDE w:val="0"/>
              <w:autoSpaceDN w:val="0"/>
              <w:adjustRightInd w:val="0"/>
            </w:pPr>
            <w:r>
              <w:t xml:space="preserve"> </w:t>
            </w:r>
            <w:proofErr w:type="spellStart"/>
            <w:r>
              <w:t>castle</w:t>
            </w:r>
            <w:proofErr w:type="spellEnd"/>
          </w:p>
          <w:p w:rsidR="006925D8" w:rsidRPr="00F925DA" w:rsidRDefault="006925D8" w:rsidP="00396DF4">
            <w:r w:rsidRPr="00F925DA">
              <w:t xml:space="preserve"> </w:t>
            </w:r>
            <w:proofErr w:type="spellStart"/>
            <w:r w:rsidRPr="00F925DA">
              <w:t>many</w:t>
            </w:r>
            <w:proofErr w:type="spellEnd"/>
          </w:p>
        </w:tc>
        <w:tc>
          <w:tcPr>
            <w:tcW w:w="1984" w:type="dxa"/>
          </w:tcPr>
          <w:p w:rsidR="006925D8" w:rsidRPr="00F925DA" w:rsidRDefault="006925D8" w:rsidP="00396DF4">
            <w:pPr>
              <w:autoSpaceDE w:val="0"/>
              <w:autoSpaceDN w:val="0"/>
              <w:adjustRightInd w:val="0"/>
            </w:pPr>
            <w:r>
              <w:t>1.</w:t>
            </w:r>
            <w:proofErr w:type="gramStart"/>
            <w:r w:rsidRPr="00F925DA">
              <w:t>Вопроситель</w:t>
            </w:r>
            <w:r>
              <w:t>-</w:t>
            </w:r>
            <w:r w:rsidRPr="00F925DA">
              <w:t>ное</w:t>
            </w:r>
            <w:proofErr w:type="gramEnd"/>
          </w:p>
          <w:p w:rsidR="006925D8" w:rsidRPr="00F925DA" w:rsidRDefault="006925D8" w:rsidP="00396D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925DA">
              <w:t xml:space="preserve">словосочетание </w:t>
            </w:r>
            <w:proofErr w:type="spellStart"/>
            <w:r>
              <w:rPr>
                <w:i/>
                <w:iCs/>
              </w:rPr>
              <w:t>How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F925DA">
              <w:rPr>
                <w:i/>
                <w:iCs/>
              </w:rPr>
              <w:t>many</w:t>
            </w:r>
            <w:proofErr w:type="spellEnd"/>
            <w:r w:rsidRPr="00F925DA">
              <w:t>?</w:t>
            </w:r>
          </w:p>
          <w:p w:rsidR="006925D8" w:rsidRPr="00F925DA" w:rsidRDefault="006925D8" w:rsidP="00396DF4">
            <w:pPr>
              <w:autoSpaceDE w:val="0"/>
              <w:autoSpaceDN w:val="0"/>
              <w:adjustRightInd w:val="0"/>
            </w:pPr>
            <w:r>
              <w:t>2.</w:t>
            </w:r>
            <w:r w:rsidRPr="00F925DA">
              <w:t>Сопоставление</w:t>
            </w:r>
          </w:p>
          <w:p w:rsidR="006925D8" w:rsidRPr="00F925DA" w:rsidRDefault="006925D8" w:rsidP="00396DF4">
            <w:pPr>
              <w:autoSpaceDE w:val="0"/>
              <w:autoSpaceDN w:val="0"/>
              <w:adjustRightInd w:val="0"/>
            </w:pPr>
            <w:r w:rsidRPr="00F925DA">
              <w:t xml:space="preserve">употребления единиц </w:t>
            </w:r>
            <w:r w:rsidRPr="00F925DA">
              <w:rPr>
                <w:i/>
                <w:iCs/>
                <w:lang w:val="en-US"/>
              </w:rPr>
              <w:t>many</w:t>
            </w:r>
            <w:r w:rsidRPr="00F925DA">
              <w:rPr>
                <w:i/>
                <w:iCs/>
              </w:rPr>
              <w:t xml:space="preserve"> </w:t>
            </w:r>
            <w:r w:rsidRPr="00F925DA">
              <w:t xml:space="preserve">и </w:t>
            </w:r>
            <w:r w:rsidRPr="00F925DA">
              <w:rPr>
                <w:i/>
                <w:iCs/>
                <w:lang w:val="en-US"/>
              </w:rPr>
              <w:t>a</w:t>
            </w:r>
            <w:r w:rsidRPr="00F925DA">
              <w:rPr>
                <w:i/>
                <w:iCs/>
              </w:rPr>
              <w:t xml:space="preserve"> </w:t>
            </w:r>
            <w:r w:rsidRPr="00F925DA">
              <w:rPr>
                <w:i/>
                <w:iCs/>
                <w:lang w:val="en-US"/>
              </w:rPr>
              <w:t>lot</w:t>
            </w:r>
            <w:r w:rsidRPr="00F925DA">
              <w:rPr>
                <w:i/>
                <w:iCs/>
              </w:rPr>
              <w:t xml:space="preserve"> </w:t>
            </w:r>
            <w:r w:rsidRPr="00F925DA">
              <w:rPr>
                <w:i/>
                <w:iCs/>
                <w:lang w:val="en-US"/>
              </w:rPr>
              <w:t>of</w:t>
            </w:r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>Знакомство с вопросом «Сколько?» и оперирование вопросительными конструкциями, совершенствование техники чтения, расположение текста и картинок по порядку.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 с учетом поставленной задачи, чтение текста с учетом поставленной учебной задачи, умение работать в парах.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Доброжелательное отношение к  участникам учебной деятельности.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 77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05.12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24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Словосочетания с предлогом “</w:t>
            </w:r>
            <w:r w:rsidRPr="005257E9">
              <w:rPr>
                <w:lang w:val="en-US"/>
              </w:rPr>
              <w:t>in</w:t>
            </w:r>
            <w:r w:rsidRPr="005257E9">
              <w:t>”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r w:rsidRPr="005257E9">
              <w:rPr>
                <w:i/>
              </w:rPr>
              <w:t>Комбинированный</w:t>
            </w:r>
            <w:r w:rsidRPr="005257E9">
              <w:t xml:space="preserve"> </w:t>
            </w:r>
          </w:p>
        </w:tc>
        <w:tc>
          <w:tcPr>
            <w:tcW w:w="1418" w:type="dxa"/>
          </w:tcPr>
          <w:p w:rsidR="006925D8" w:rsidRPr="00F925DA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F925DA">
              <w:rPr>
                <w:lang w:val="en-US"/>
              </w:rPr>
              <w:t>cosy</w:t>
            </w:r>
            <w:proofErr w:type="spellEnd"/>
          </w:p>
          <w:p w:rsidR="006925D8" w:rsidRPr="00F925DA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925DA">
              <w:rPr>
                <w:lang w:val="en-US"/>
              </w:rPr>
              <w:t>messy</w:t>
            </w:r>
          </w:p>
          <w:p w:rsidR="006925D8" w:rsidRPr="00F925DA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925DA">
              <w:rPr>
                <w:lang w:val="en-US"/>
              </w:rPr>
              <w:t>carpet</w:t>
            </w:r>
          </w:p>
          <w:p w:rsidR="006925D8" w:rsidRPr="00F925DA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925DA">
              <w:rPr>
                <w:lang w:val="en-US"/>
              </w:rPr>
              <w:t>tidy</w:t>
            </w:r>
          </w:p>
          <w:p w:rsidR="006925D8" w:rsidRPr="00F925DA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925DA">
              <w:rPr>
                <w:lang w:val="en-US"/>
              </w:rPr>
              <w:t>wide</w:t>
            </w:r>
          </w:p>
          <w:p w:rsidR="006925D8" w:rsidRPr="00F925DA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925DA">
              <w:rPr>
                <w:lang w:val="en-US"/>
              </w:rPr>
              <w:t>comfortable</w:t>
            </w:r>
          </w:p>
          <w:p w:rsidR="006925D8" w:rsidRPr="00F925DA" w:rsidRDefault="006925D8" w:rsidP="00396DF4">
            <w:proofErr w:type="spellStart"/>
            <w:r w:rsidRPr="00F925DA">
              <w:t>picture</w:t>
            </w:r>
            <w:proofErr w:type="spellEnd"/>
          </w:p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Default="006925D8" w:rsidP="00396DF4">
            <w:r w:rsidRPr="00291CB2">
              <w:t xml:space="preserve">Различение на слух схожих английских слов, восприятие текста на слух с целью заполнения пропусков слов, чтение текста с последующим его </w:t>
            </w:r>
            <w:proofErr w:type="spellStart"/>
            <w:r w:rsidRPr="00291CB2">
              <w:t>озаглавливанием</w:t>
            </w:r>
            <w:proofErr w:type="spellEnd"/>
            <w:r w:rsidRPr="00291CB2">
              <w:t xml:space="preserve">, подбор адекватного вопроса к имеющимся </w:t>
            </w:r>
            <w:r w:rsidRPr="00291CB2">
              <w:lastRenderedPageBreak/>
              <w:t>ответам.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>Усвоение новой информации, применение полученных знаний, умение работать в парах, чтение текста с учетом поставленной учебной задачи.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Доброжелательное отношение к  участникам учебной деятельности.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 </w:t>
            </w:r>
            <w:proofErr w:type="spellStart"/>
            <w:r>
              <w:t>стр</w:t>
            </w:r>
            <w:proofErr w:type="spellEnd"/>
            <w:r>
              <w:t xml:space="preserve"> 83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09.12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25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>
              <w:t>Практика устной речи и говорения</w:t>
            </w:r>
          </w:p>
          <w:p w:rsidR="006925D8" w:rsidRPr="005257E9" w:rsidRDefault="006925D8" w:rsidP="00396DF4">
            <w:pPr>
              <w:rPr>
                <w:i/>
              </w:rPr>
            </w:pPr>
          </w:p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Default="006925D8" w:rsidP="00396DF4">
            <w:r w:rsidRPr="00291CB2">
              <w:t>Восприятие текста на слух с целью понимания основного содержания, повторение изученных предлогов и местоимений, чтение текста с общим пониманием прочитанного, построение краткого монологического высказывания с опорой на текст.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t>Применение полученных знаний, чтение текста с учетом поставленной задачи, восприятие речи на слух с учетом поставленной задачи, построение краткого монологического высказывания.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Восприятие речи учителя и одноклассников, оценка своей учебной деятельности.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7 </w:t>
            </w:r>
            <w:proofErr w:type="spellStart"/>
            <w:r>
              <w:t>стр</w:t>
            </w:r>
            <w:proofErr w:type="spellEnd"/>
            <w:r>
              <w:t xml:space="preserve"> 89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12.12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Default="006925D8" w:rsidP="00396DF4">
            <w:r>
              <w:t>26.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Закрепление пройденного материала.</w:t>
            </w:r>
            <w:r>
              <w:t xml:space="preserve"> Практика чтения</w:t>
            </w:r>
          </w:p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Словарный диктант.</w:t>
            </w:r>
          </w:p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самопроверки и самооценки знаний</w:t>
            </w:r>
          </w:p>
          <w:p w:rsidR="006925D8" w:rsidRPr="005257E9" w:rsidRDefault="006925D8" w:rsidP="00396DF4">
            <w:pPr>
              <w:rPr>
                <w:i/>
              </w:rPr>
            </w:pP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Default="006925D8" w:rsidP="00396DF4">
            <w:r w:rsidRPr="00291CB2">
              <w:t>Восприятие текста на слух с целью понимания основного</w:t>
            </w:r>
            <w:r>
              <w:t xml:space="preserve"> </w:t>
            </w:r>
            <w:r w:rsidRPr="00291CB2">
              <w:t xml:space="preserve">содержания, повторение изученных предлогов и местоимений, чтение текста с общим пониманием прочитанного, построение краткого монологического </w:t>
            </w:r>
            <w:r w:rsidRPr="00291CB2">
              <w:lastRenderedPageBreak/>
              <w:t>высказывания с опорой на текст.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>Развитие внимания, мышления, анализ своих ошибок, устранение их.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 91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16.12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27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Контрольная работа №3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Урок проверки и коррекции знаний 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Выполнение заданий контрольной работы.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Развитие мышления, памяти, внимания, оценивание результатов своей деятельности.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Дисциплинированность, последовательность, настойчивость и самостоятельность.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t>Упр.9, стр.94</w:t>
            </w: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19.12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28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Проект «Моя комната».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Выполнение письменной работы.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Развитие творчества.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</w:p>
        </w:tc>
      </w:tr>
      <w:tr w:rsidR="006925D8" w:rsidRPr="00291CB2" w:rsidTr="006925D8">
        <w:tc>
          <w:tcPr>
            <w:tcW w:w="15595" w:type="dxa"/>
            <w:gridSpan w:val="11"/>
          </w:tcPr>
          <w:p w:rsidR="006925D8" w:rsidRPr="005257E9" w:rsidRDefault="006925D8" w:rsidP="00396DF4">
            <w:pPr>
              <w:rPr>
                <w:i/>
                <w:sz w:val="32"/>
                <w:szCs w:val="32"/>
              </w:rPr>
            </w:pPr>
          </w:p>
          <w:p w:rsidR="006925D8" w:rsidRPr="005257E9" w:rsidRDefault="006925D8" w:rsidP="00396DF4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Раздел 4 </w:t>
            </w:r>
            <w:r w:rsidRPr="00D6323B">
              <w:rPr>
                <w:i/>
                <w:sz w:val="32"/>
                <w:szCs w:val="32"/>
              </w:rPr>
              <w:t>“</w:t>
            </w:r>
            <w:r>
              <w:rPr>
                <w:i/>
                <w:sz w:val="32"/>
                <w:szCs w:val="32"/>
                <w:lang w:val="en-US"/>
              </w:rPr>
              <w:t>I</w:t>
            </w:r>
            <w:r w:rsidRPr="00D6323B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  <w:lang w:val="en-US"/>
              </w:rPr>
              <w:t>go</w:t>
            </w:r>
            <w:r w:rsidRPr="00D6323B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  <w:lang w:val="en-US"/>
              </w:rPr>
              <w:t>to</w:t>
            </w:r>
            <w:r w:rsidRPr="00D6323B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  <w:lang w:val="en-US"/>
              </w:rPr>
              <w:t>school</w:t>
            </w:r>
            <w:r w:rsidRPr="00D6323B">
              <w:rPr>
                <w:i/>
                <w:sz w:val="32"/>
                <w:szCs w:val="32"/>
              </w:rPr>
              <w:t xml:space="preserve">” </w:t>
            </w:r>
            <w:r>
              <w:rPr>
                <w:i/>
                <w:sz w:val="32"/>
                <w:szCs w:val="32"/>
              </w:rPr>
              <w:t xml:space="preserve">Я иду в школу </w:t>
            </w:r>
          </w:p>
          <w:p w:rsidR="006925D8" w:rsidRPr="005257E9" w:rsidRDefault="006925D8" w:rsidP="00396DF4">
            <w:pPr>
              <w:rPr>
                <w:i/>
                <w:sz w:val="32"/>
                <w:szCs w:val="32"/>
              </w:rPr>
            </w:pP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23.12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29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Новая лексика по теме «Школа».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ознакомления с новым материалом</w:t>
            </w:r>
          </w:p>
        </w:tc>
        <w:tc>
          <w:tcPr>
            <w:tcW w:w="1418" w:type="dxa"/>
          </w:tcPr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>before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>blackboard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>class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>classroom give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 xml:space="preserve"> plant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 xml:space="preserve"> put</w:t>
            </w:r>
          </w:p>
          <w:p w:rsidR="006925D8" w:rsidRPr="00723BA9" w:rsidRDefault="006925D8" w:rsidP="00396DF4">
            <w:pPr>
              <w:rPr>
                <w:lang w:val="en-US"/>
              </w:rPr>
            </w:pPr>
            <w:r w:rsidRPr="00723BA9">
              <w:rPr>
                <w:lang w:val="en-US"/>
              </w:rPr>
              <w:t>windowsill</w:t>
            </w:r>
          </w:p>
        </w:tc>
        <w:tc>
          <w:tcPr>
            <w:tcW w:w="1984" w:type="dxa"/>
          </w:tcPr>
          <w:p w:rsidR="006925D8" w:rsidRPr="00723BA9" w:rsidRDefault="006925D8" w:rsidP="00396DF4">
            <w:pPr>
              <w:rPr>
                <w:lang w:val="en-US"/>
              </w:rPr>
            </w:pPr>
          </w:p>
        </w:tc>
        <w:tc>
          <w:tcPr>
            <w:tcW w:w="2127" w:type="dxa"/>
          </w:tcPr>
          <w:p w:rsidR="006925D8" w:rsidRDefault="006925D8" w:rsidP="00396DF4">
            <w:r w:rsidRPr="00291CB2">
              <w:t>Восприятие текста на слух с целью понимания основного содержания, совершенствование техники чтения, знакомство с новыми лексическими единицами по теме.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 с учетом поставленной задачи, усвоение новой информации, развитие памяти.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Любознательность и стремление расширять кругозор.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 </w:t>
            </w:r>
            <w:proofErr w:type="spellStart"/>
            <w:r>
              <w:t>стр</w:t>
            </w:r>
            <w:proofErr w:type="spellEnd"/>
            <w:r>
              <w:t xml:space="preserve"> 97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26.12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30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 xml:space="preserve">Конструкция </w:t>
            </w:r>
            <w:r w:rsidRPr="005257E9">
              <w:rPr>
                <w:lang w:val="en-US"/>
              </w:rPr>
              <w:t>there</w:t>
            </w:r>
            <w:r w:rsidRPr="005257E9">
              <w:t xml:space="preserve"> </w:t>
            </w:r>
            <w:r w:rsidRPr="005257E9">
              <w:rPr>
                <w:lang w:val="en-US"/>
              </w:rPr>
              <w:t>is</w:t>
            </w:r>
            <w:r w:rsidRPr="005257E9">
              <w:t xml:space="preserve"> (</w:t>
            </w:r>
            <w:r w:rsidRPr="005257E9">
              <w:rPr>
                <w:lang w:val="en-US"/>
              </w:rPr>
              <w:t>are</w:t>
            </w:r>
            <w:r w:rsidRPr="005257E9">
              <w:t>)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>some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 xml:space="preserve"> coffee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chest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 xml:space="preserve"> twenty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lastRenderedPageBreak/>
              <w:t>thirty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>forty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>fifty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>sixty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>seventy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 xml:space="preserve"> eighty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 xml:space="preserve"> ninety</w:t>
            </w:r>
          </w:p>
          <w:p w:rsidR="006925D8" w:rsidRPr="00C3451F" w:rsidRDefault="006925D8" w:rsidP="00396DF4">
            <w:pPr>
              <w:rPr>
                <w:lang w:val="en-US"/>
              </w:rPr>
            </w:pPr>
            <w:r w:rsidRPr="00723BA9">
              <w:rPr>
                <w:lang w:val="en-US"/>
              </w:rPr>
              <w:t>hundred</w:t>
            </w:r>
          </w:p>
          <w:p w:rsidR="006925D8" w:rsidRPr="00C3451F" w:rsidRDefault="006925D8" w:rsidP="00396DF4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6925D8" w:rsidRPr="00723BA9" w:rsidRDefault="006925D8" w:rsidP="00396DF4">
            <w:pPr>
              <w:autoSpaceDE w:val="0"/>
              <w:autoSpaceDN w:val="0"/>
              <w:adjustRightInd w:val="0"/>
            </w:pPr>
            <w:r w:rsidRPr="00723BA9">
              <w:lastRenderedPageBreak/>
              <w:t>1. Конструкция</w:t>
            </w:r>
          </w:p>
          <w:p w:rsidR="006925D8" w:rsidRPr="00FC615B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723BA9">
              <w:rPr>
                <w:i/>
                <w:iCs/>
                <w:lang w:val="en-US"/>
              </w:rPr>
              <w:t>there</w:t>
            </w:r>
            <w:proofErr w:type="gramEnd"/>
            <w:r w:rsidRPr="00FC615B">
              <w:rPr>
                <w:i/>
                <w:iCs/>
                <w:lang w:val="en-US"/>
              </w:rPr>
              <w:t xml:space="preserve"> </w:t>
            </w:r>
            <w:r w:rsidRPr="00723BA9">
              <w:rPr>
                <w:i/>
                <w:iCs/>
                <w:lang w:val="en-US"/>
              </w:rPr>
              <w:t>is</w:t>
            </w:r>
            <w:r w:rsidRPr="00FC615B">
              <w:rPr>
                <w:i/>
                <w:iCs/>
                <w:lang w:val="en-US"/>
              </w:rPr>
              <w:t>/</w:t>
            </w:r>
            <w:r w:rsidRPr="00723BA9">
              <w:rPr>
                <w:i/>
                <w:iCs/>
                <w:lang w:val="en-US"/>
              </w:rPr>
              <w:t>a</w:t>
            </w:r>
            <w:r w:rsidRPr="00723BA9">
              <w:rPr>
                <w:lang w:val="en-US"/>
              </w:rPr>
              <w:t>re</w:t>
            </w:r>
            <w:r w:rsidRPr="00FC615B">
              <w:rPr>
                <w:lang w:val="en-US"/>
              </w:rPr>
              <w:t xml:space="preserve"> </w:t>
            </w:r>
            <w:r w:rsidRPr="00723BA9">
              <w:t>в</w:t>
            </w:r>
            <w:r w:rsidRPr="00FC615B">
              <w:rPr>
                <w:lang w:val="en-US"/>
              </w:rPr>
              <w:t xml:space="preserve"> </w:t>
            </w:r>
            <w:proofErr w:type="spellStart"/>
            <w:r w:rsidRPr="00723BA9">
              <w:t>утвер</w:t>
            </w:r>
            <w:r>
              <w:t>д</w:t>
            </w:r>
            <w:proofErr w:type="spellEnd"/>
            <w:r w:rsidRPr="00FC615B">
              <w:rPr>
                <w:lang w:val="en-US"/>
              </w:rPr>
              <w:t>.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</w:pPr>
            <w:proofErr w:type="gramStart"/>
            <w:r w:rsidRPr="00723BA9">
              <w:t>предложениях</w:t>
            </w:r>
            <w:proofErr w:type="gramEnd"/>
            <w:r w:rsidRPr="00723BA9">
              <w:t>.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</w:pPr>
            <w:r w:rsidRPr="00723BA9">
              <w:lastRenderedPageBreak/>
              <w:t>2. Английские числительные от 20 до</w:t>
            </w:r>
          </w:p>
          <w:p w:rsidR="006925D8" w:rsidRPr="00723BA9" w:rsidRDefault="006925D8" w:rsidP="00396DF4">
            <w:r w:rsidRPr="00723BA9">
              <w:t>100</w:t>
            </w:r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lastRenderedPageBreak/>
              <w:t xml:space="preserve">Установление соответствия между текстом, воспринимаемым </w:t>
            </w:r>
            <w:r w:rsidRPr="00291CB2">
              <w:lastRenderedPageBreak/>
              <w:t>на слух, и картинками, знакомство с новым грамматическим материалом.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 xml:space="preserve">Развитие внимания, восприятие иноязычной речи на слух с учетом </w:t>
            </w:r>
            <w:r w:rsidRPr="00291CB2">
              <w:lastRenderedPageBreak/>
              <w:t>поставленной задачи, усвоение новой информации.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lastRenderedPageBreak/>
              <w:t xml:space="preserve">Проявление понимания и уважения к ценностям </w:t>
            </w:r>
            <w:r w:rsidRPr="00291CB2">
              <w:lastRenderedPageBreak/>
              <w:t>культур других народов, 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lastRenderedPageBreak/>
              <w:t>Упр</w:t>
            </w:r>
            <w:proofErr w:type="spellEnd"/>
            <w:proofErr w:type="gramEnd"/>
            <w:r>
              <w:t xml:space="preserve"> 3 </w:t>
            </w:r>
            <w:proofErr w:type="spellStart"/>
            <w:r>
              <w:t>стр</w:t>
            </w:r>
            <w:proofErr w:type="spellEnd"/>
            <w:r>
              <w:t xml:space="preserve"> 100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13.01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31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 xml:space="preserve">Отрицательные предложения с конструкцией </w:t>
            </w:r>
            <w:r w:rsidRPr="005257E9">
              <w:rPr>
                <w:lang w:val="en-US"/>
              </w:rPr>
              <w:t>there</w:t>
            </w:r>
            <w:r w:rsidRPr="005257E9">
              <w:t xml:space="preserve"> </w:t>
            </w:r>
            <w:r w:rsidRPr="005257E9">
              <w:rPr>
                <w:lang w:val="en-US"/>
              </w:rPr>
              <w:t>is</w:t>
            </w:r>
            <w:r w:rsidRPr="005257E9">
              <w:t xml:space="preserve"> (</w:t>
            </w:r>
            <w:r w:rsidRPr="005257E9">
              <w:rPr>
                <w:lang w:val="en-US"/>
              </w:rPr>
              <w:t>are</w:t>
            </w:r>
            <w:r w:rsidRPr="005257E9">
              <w:t>)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 xml:space="preserve"> bread butter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 xml:space="preserve"> jam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 xml:space="preserve"> juice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 xml:space="preserve"> soup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23BA9">
              <w:rPr>
                <w:lang w:val="en-US"/>
              </w:rPr>
              <w:t>tea</w:t>
            </w:r>
          </w:p>
          <w:p w:rsidR="006925D8" w:rsidRPr="00723BA9" w:rsidRDefault="006925D8" w:rsidP="00396DF4">
            <w:proofErr w:type="spellStart"/>
            <w:r w:rsidRPr="00723BA9">
              <w:t>water</w:t>
            </w:r>
            <w:proofErr w:type="spellEnd"/>
          </w:p>
        </w:tc>
        <w:tc>
          <w:tcPr>
            <w:tcW w:w="1984" w:type="dxa"/>
          </w:tcPr>
          <w:p w:rsidR="006925D8" w:rsidRPr="00723BA9" w:rsidRDefault="006925D8" w:rsidP="00396DF4">
            <w:pPr>
              <w:autoSpaceDE w:val="0"/>
              <w:autoSpaceDN w:val="0"/>
              <w:adjustRightInd w:val="0"/>
            </w:pPr>
            <w:r w:rsidRPr="00723BA9">
              <w:t>1. Вариативные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</w:pPr>
            <w:r w:rsidRPr="00723BA9">
              <w:t>способы обозначения времени суток.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</w:pPr>
            <w:r>
              <w:t>2.</w:t>
            </w:r>
            <w:r w:rsidRPr="00723BA9">
              <w:t>Отрицательные</w:t>
            </w:r>
            <w:r>
              <w:t xml:space="preserve"> </w:t>
            </w:r>
            <w:r w:rsidRPr="00723BA9">
              <w:t xml:space="preserve">предложения с конструкцией </w:t>
            </w:r>
            <w:proofErr w:type="spellStart"/>
            <w:r w:rsidRPr="00723BA9">
              <w:rPr>
                <w:i/>
                <w:iCs/>
              </w:rPr>
              <w:t>there</w:t>
            </w:r>
            <w:proofErr w:type="spellEnd"/>
            <w:r w:rsidRPr="00723BA9">
              <w:rPr>
                <w:i/>
                <w:iCs/>
              </w:rPr>
              <w:t xml:space="preserve"> </w:t>
            </w:r>
            <w:proofErr w:type="spellStart"/>
            <w:r w:rsidRPr="00723BA9">
              <w:rPr>
                <w:i/>
                <w:iCs/>
              </w:rPr>
              <w:t>is</w:t>
            </w:r>
            <w:proofErr w:type="spellEnd"/>
            <w:r w:rsidRPr="00723BA9">
              <w:rPr>
                <w:i/>
                <w:iCs/>
              </w:rPr>
              <w:t>/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proofErr w:type="spellStart"/>
            <w:r w:rsidRPr="00723BA9">
              <w:rPr>
                <w:i/>
                <w:iCs/>
              </w:rPr>
              <w:t>are</w:t>
            </w:r>
            <w:proofErr w:type="spellEnd"/>
            <w:r w:rsidRPr="00723BA9">
              <w:rPr>
                <w:i/>
                <w:iCs/>
              </w:rPr>
              <w:t>.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</w:pPr>
            <w:r>
              <w:t>3.</w:t>
            </w:r>
            <w:r w:rsidRPr="00723BA9">
              <w:t>Вариативность</w:t>
            </w:r>
          </w:p>
          <w:p w:rsidR="006925D8" w:rsidRPr="00723BA9" w:rsidRDefault="006925D8" w:rsidP="00396DF4">
            <w:pPr>
              <w:autoSpaceDE w:val="0"/>
              <w:autoSpaceDN w:val="0"/>
              <w:adjustRightInd w:val="0"/>
            </w:pPr>
            <w:r w:rsidRPr="00723BA9">
              <w:t>выражения отрицательной семантики</w:t>
            </w:r>
          </w:p>
          <w:p w:rsidR="006925D8" w:rsidRDefault="006925D8" w:rsidP="00396DF4">
            <w:r w:rsidRPr="00723BA9">
              <w:t>(</w:t>
            </w:r>
            <w:proofErr w:type="spellStart"/>
            <w:r w:rsidRPr="00723BA9">
              <w:rPr>
                <w:i/>
                <w:iCs/>
              </w:rPr>
              <w:t>no</w:t>
            </w:r>
            <w:proofErr w:type="spellEnd"/>
            <w:r w:rsidRPr="00723BA9">
              <w:rPr>
                <w:i/>
                <w:iCs/>
              </w:rPr>
              <w:t xml:space="preserve"> </w:t>
            </w:r>
            <w:r w:rsidRPr="00723BA9">
              <w:t xml:space="preserve">= </w:t>
            </w:r>
            <w:proofErr w:type="spellStart"/>
            <w:r w:rsidRPr="00723BA9">
              <w:rPr>
                <w:i/>
                <w:iCs/>
              </w:rPr>
              <w:t>not</w:t>
            </w:r>
            <w:proofErr w:type="spellEnd"/>
            <w:r w:rsidRPr="00723BA9">
              <w:rPr>
                <w:i/>
                <w:iCs/>
              </w:rPr>
              <w:t xml:space="preserve"> </w:t>
            </w:r>
            <w:proofErr w:type="spellStart"/>
            <w:r w:rsidRPr="00723BA9">
              <w:rPr>
                <w:i/>
                <w:iCs/>
              </w:rPr>
              <w:t>any</w:t>
            </w:r>
            <w:proofErr w:type="spellEnd"/>
            <w:r w:rsidRPr="00723BA9">
              <w:t>)</w:t>
            </w:r>
          </w:p>
          <w:p w:rsidR="006925D8" w:rsidRPr="00723BA9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 xml:space="preserve">Различение на слух схожих английских слов, знакомство с произнесением времени на электронных часах, совершенствование употребления конструкции </w:t>
            </w:r>
            <w:r w:rsidRPr="00291CB2">
              <w:rPr>
                <w:lang w:val="en-US"/>
              </w:rPr>
              <w:t>there</w:t>
            </w:r>
            <w:r w:rsidRPr="003B5376">
              <w:t xml:space="preserve"> </w:t>
            </w:r>
            <w:r w:rsidRPr="00291CB2">
              <w:rPr>
                <w:lang w:val="en-US"/>
              </w:rPr>
              <w:t>is</w:t>
            </w:r>
            <w:r w:rsidRPr="003B5376">
              <w:t xml:space="preserve">, </w:t>
            </w:r>
            <w:r w:rsidRPr="00291CB2">
              <w:rPr>
                <w:lang w:val="en-US"/>
              </w:rPr>
              <w:t>there</w:t>
            </w:r>
            <w:r w:rsidRPr="003B5376">
              <w:t xml:space="preserve"> </w:t>
            </w:r>
            <w:r w:rsidRPr="00291CB2">
              <w:rPr>
                <w:lang w:val="en-US"/>
              </w:rPr>
              <w:t>are</w:t>
            </w:r>
            <w:r w:rsidRPr="00291CB2">
              <w:t>, знакомство с отрицательной формой данной конструкции.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Развитие памяти, мышления, внимания, применение полученных знаний, чтение текста с учетом поставленной задачи.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 </w:t>
            </w:r>
            <w:proofErr w:type="spellStart"/>
            <w:r>
              <w:t>стр</w:t>
            </w:r>
            <w:proofErr w:type="spellEnd"/>
            <w:r>
              <w:t xml:space="preserve"> 105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16.01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3</w:t>
            </w:r>
            <w:r w:rsidRPr="00291CB2">
              <w:t>2.</w:t>
            </w:r>
          </w:p>
        </w:tc>
        <w:tc>
          <w:tcPr>
            <w:tcW w:w="2835" w:type="dxa"/>
          </w:tcPr>
          <w:p w:rsidR="006925D8" w:rsidRPr="005257E9" w:rsidRDefault="006925D8" w:rsidP="00396DF4">
            <w:r>
              <w:t>Вопросительные предло</w:t>
            </w:r>
            <w:r w:rsidRPr="005257E9">
              <w:t xml:space="preserve">жения  с конструкцией </w:t>
            </w:r>
            <w:r w:rsidRPr="005257E9">
              <w:rPr>
                <w:lang w:val="en-US"/>
              </w:rPr>
              <w:t>there</w:t>
            </w:r>
            <w:r w:rsidRPr="005257E9">
              <w:t xml:space="preserve"> </w:t>
            </w:r>
            <w:r w:rsidRPr="005257E9">
              <w:rPr>
                <w:lang w:val="en-US"/>
              </w:rPr>
              <w:t>is</w:t>
            </w:r>
            <w:r w:rsidRPr="005257E9">
              <w:t xml:space="preserve"> (</w:t>
            </w:r>
            <w:r w:rsidRPr="005257E9">
              <w:rPr>
                <w:lang w:val="en-US"/>
              </w:rPr>
              <w:t>are</w:t>
            </w:r>
            <w:r w:rsidRPr="005257E9">
              <w:t>)</w:t>
            </w:r>
          </w:p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ознакомления с новым материалом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4A3A92" w:rsidRDefault="006925D8" w:rsidP="00396DF4">
            <w:pPr>
              <w:autoSpaceDE w:val="0"/>
              <w:autoSpaceDN w:val="0"/>
              <w:adjustRightInd w:val="0"/>
            </w:pPr>
            <w:r w:rsidRPr="004A3A92">
              <w:t xml:space="preserve">1. Общие вопросы </w:t>
            </w:r>
            <w:proofErr w:type="gramStart"/>
            <w:r w:rsidRPr="004A3A92">
              <w:t>с</w:t>
            </w:r>
            <w:proofErr w:type="gramEnd"/>
          </w:p>
          <w:p w:rsidR="006925D8" w:rsidRPr="004A3A92" w:rsidRDefault="006925D8" w:rsidP="00396D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A3A92">
              <w:t xml:space="preserve">конструкцией </w:t>
            </w:r>
            <w:proofErr w:type="spellStart"/>
            <w:r w:rsidRPr="004A3A92">
              <w:rPr>
                <w:i/>
                <w:iCs/>
              </w:rPr>
              <w:t>there</w:t>
            </w:r>
            <w:proofErr w:type="spellEnd"/>
          </w:p>
          <w:p w:rsidR="006925D8" w:rsidRPr="004A3A92" w:rsidRDefault="006925D8" w:rsidP="00396DF4">
            <w:pPr>
              <w:autoSpaceDE w:val="0"/>
              <w:autoSpaceDN w:val="0"/>
              <w:adjustRightInd w:val="0"/>
            </w:pPr>
            <w:proofErr w:type="spellStart"/>
            <w:r w:rsidRPr="004A3A92">
              <w:rPr>
                <w:i/>
                <w:iCs/>
              </w:rPr>
              <w:t>is</w:t>
            </w:r>
            <w:proofErr w:type="spellEnd"/>
            <w:r w:rsidRPr="004A3A92">
              <w:rPr>
                <w:i/>
                <w:iCs/>
              </w:rPr>
              <w:t>/</w:t>
            </w:r>
            <w:proofErr w:type="spellStart"/>
            <w:r w:rsidRPr="004A3A92">
              <w:rPr>
                <w:i/>
                <w:iCs/>
              </w:rPr>
              <w:t>are</w:t>
            </w:r>
            <w:proofErr w:type="spellEnd"/>
            <w:r w:rsidRPr="004A3A92">
              <w:rPr>
                <w:i/>
                <w:iCs/>
              </w:rPr>
              <w:t xml:space="preserve"> </w:t>
            </w:r>
            <w:r w:rsidRPr="004A3A92">
              <w:t xml:space="preserve">и ответы </w:t>
            </w:r>
            <w:proofErr w:type="gramStart"/>
            <w:r w:rsidRPr="004A3A92">
              <w:t>на</w:t>
            </w:r>
            <w:proofErr w:type="gramEnd"/>
          </w:p>
          <w:p w:rsidR="006925D8" w:rsidRPr="004A3A92" w:rsidRDefault="006925D8" w:rsidP="00396DF4">
            <w:pPr>
              <w:autoSpaceDE w:val="0"/>
              <w:autoSpaceDN w:val="0"/>
              <w:adjustRightInd w:val="0"/>
            </w:pPr>
            <w:r w:rsidRPr="004A3A92">
              <w:t>них.</w:t>
            </w:r>
          </w:p>
          <w:p w:rsidR="006925D8" w:rsidRPr="004A3A92" w:rsidRDefault="006925D8" w:rsidP="00396DF4">
            <w:pPr>
              <w:autoSpaceDE w:val="0"/>
              <w:autoSpaceDN w:val="0"/>
              <w:adjustRightInd w:val="0"/>
            </w:pPr>
            <w:r w:rsidRPr="004A3A92">
              <w:t>2. Специальные</w:t>
            </w:r>
          </w:p>
          <w:p w:rsidR="006925D8" w:rsidRPr="00291CB2" w:rsidRDefault="006925D8" w:rsidP="00396DF4">
            <w:pPr>
              <w:autoSpaceDE w:val="0"/>
              <w:autoSpaceDN w:val="0"/>
              <w:adjustRightInd w:val="0"/>
            </w:pPr>
            <w:r w:rsidRPr="004A3A92">
              <w:t xml:space="preserve">вопросы с конструкцией </w:t>
            </w:r>
            <w:proofErr w:type="spellStart"/>
            <w:r w:rsidRPr="004A3A92">
              <w:rPr>
                <w:i/>
                <w:iCs/>
              </w:rPr>
              <w:t>there</w:t>
            </w:r>
            <w:proofErr w:type="spellEnd"/>
            <w:r w:rsidRPr="004A3A92">
              <w:rPr>
                <w:i/>
                <w:iCs/>
              </w:rPr>
              <w:t xml:space="preserve"> </w:t>
            </w:r>
            <w:proofErr w:type="spellStart"/>
            <w:r w:rsidRPr="004A3A92">
              <w:rPr>
                <w:i/>
                <w:iCs/>
              </w:rPr>
              <w:t>is</w:t>
            </w:r>
            <w:proofErr w:type="spellEnd"/>
            <w:r w:rsidRPr="004A3A92">
              <w:rPr>
                <w:i/>
                <w:iCs/>
              </w:rPr>
              <w:t>/</w:t>
            </w:r>
            <w:proofErr w:type="spellStart"/>
            <w:r w:rsidRPr="004A3A92">
              <w:rPr>
                <w:i/>
                <w:iCs/>
              </w:rPr>
              <w:t>are</w:t>
            </w:r>
            <w:proofErr w:type="spellEnd"/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 xml:space="preserve">Совершенствование употребления отрицательной формы конструкции </w:t>
            </w:r>
            <w:r w:rsidRPr="00291CB2">
              <w:rPr>
                <w:lang w:val="en-US"/>
              </w:rPr>
              <w:t>there</w:t>
            </w:r>
            <w:r w:rsidRPr="003B5376">
              <w:t xml:space="preserve"> </w:t>
            </w:r>
            <w:r w:rsidRPr="00291CB2">
              <w:rPr>
                <w:lang w:val="en-US"/>
              </w:rPr>
              <w:t>is</w:t>
            </w:r>
            <w:r w:rsidRPr="003B5376">
              <w:t xml:space="preserve">, </w:t>
            </w:r>
            <w:r w:rsidRPr="00291CB2">
              <w:rPr>
                <w:lang w:val="en-US"/>
              </w:rPr>
              <w:t>there</w:t>
            </w:r>
            <w:r w:rsidRPr="003B5376">
              <w:t xml:space="preserve"> </w:t>
            </w:r>
            <w:r w:rsidRPr="00291CB2">
              <w:rPr>
                <w:lang w:val="en-US"/>
              </w:rPr>
              <w:t>are</w:t>
            </w:r>
            <w:r w:rsidRPr="00291CB2">
              <w:t xml:space="preserve">, знакомство с вопросительной формой данной конструкции, знакомство с </w:t>
            </w:r>
            <w:r w:rsidRPr="00291CB2">
              <w:lastRenderedPageBreak/>
              <w:t xml:space="preserve">местоимением </w:t>
            </w:r>
            <w:r w:rsidRPr="00291CB2">
              <w:rPr>
                <w:lang w:val="en-US"/>
              </w:rPr>
              <w:t>any</w:t>
            </w:r>
            <w:r w:rsidRPr="00291CB2">
              <w:t>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>Закрепление полученных знаний, усвоение новой информации, умение работать в парах, построение мин</w:t>
            </w:r>
            <w:proofErr w:type="gramStart"/>
            <w:r w:rsidRPr="00291CB2">
              <w:t>и-</w:t>
            </w:r>
            <w:proofErr w:type="gramEnd"/>
            <w:r w:rsidRPr="00291CB2">
              <w:t xml:space="preserve"> диалог</w:t>
            </w:r>
            <w:r w:rsidRPr="00291CB2">
              <w:rPr>
                <w:rFonts w:hint="eastAsia"/>
              </w:rPr>
              <w:t xml:space="preserve">а </w:t>
            </w:r>
            <w:r w:rsidRPr="00291CB2">
              <w:t>по образцу.</w:t>
            </w:r>
            <w:r w:rsidRPr="00291CB2">
              <w:rPr>
                <w:rFonts w:hint="eastAsia"/>
              </w:rPr>
              <w:t xml:space="preserve"> </w:t>
            </w:r>
            <w:r w:rsidRPr="00291CB2">
              <w:t xml:space="preserve"> 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познания, доброжелательное отношение к  участникам учебной деятельности.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 </w:t>
            </w:r>
            <w:proofErr w:type="spellStart"/>
            <w:r>
              <w:t>стр</w:t>
            </w:r>
            <w:proofErr w:type="spellEnd"/>
            <w:r>
              <w:t xml:space="preserve"> 112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20.01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3</w:t>
            </w:r>
            <w:r w:rsidRPr="00291CB2">
              <w:t>3.</w:t>
            </w:r>
          </w:p>
        </w:tc>
        <w:tc>
          <w:tcPr>
            <w:tcW w:w="2835" w:type="dxa"/>
          </w:tcPr>
          <w:p w:rsidR="006925D8" w:rsidRPr="005257E9" w:rsidRDefault="006925D8" w:rsidP="00396DF4">
            <w:r>
              <w:t xml:space="preserve">Новая лексика 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4A3A92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A3A92">
              <w:rPr>
                <w:lang w:val="en-US"/>
              </w:rPr>
              <w:t>answer</w:t>
            </w:r>
          </w:p>
          <w:p w:rsidR="006925D8" w:rsidRPr="004A3A92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A3A92">
              <w:rPr>
                <w:lang w:val="en-US"/>
              </w:rPr>
              <w:t>ask</w:t>
            </w:r>
          </w:p>
          <w:p w:rsidR="006925D8" w:rsidRPr="004A3A92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A3A92">
              <w:rPr>
                <w:lang w:val="en-US"/>
              </w:rPr>
              <w:t>close</w:t>
            </w:r>
          </w:p>
          <w:p w:rsidR="006925D8" w:rsidRPr="004A3A92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A3A92">
              <w:rPr>
                <w:lang w:val="en-US"/>
              </w:rPr>
              <w:t>open</w:t>
            </w:r>
          </w:p>
          <w:p w:rsidR="006925D8" w:rsidRPr="004A3A92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A3A92">
              <w:rPr>
                <w:lang w:val="en-US"/>
              </w:rPr>
              <w:t>question</w:t>
            </w:r>
          </w:p>
          <w:p w:rsidR="006925D8" w:rsidRPr="004A3A92" w:rsidRDefault="006925D8" w:rsidP="00396DF4">
            <w:pPr>
              <w:rPr>
                <w:lang w:val="en-US"/>
              </w:rPr>
            </w:pPr>
            <w:r w:rsidRPr="004A3A92">
              <w:rPr>
                <w:lang w:val="en-US"/>
              </w:rPr>
              <w:t>understand</w:t>
            </w:r>
          </w:p>
        </w:tc>
        <w:tc>
          <w:tcPr>
            <w:tcW w:w="1984" w:type="dxa"/>
          </w:tcPr>
          <w:p w:rsidR="006925D8" w:rsidRPr="004A3A92" w:rsidRDefault="006925D8" w:rsidP="00396DF4">
            <w:pPr>
              <w:autoSpaceDE w:val="0"/>
              <w:autoSpaceDN w:val="0"/>
              <w:adjustRightInd w:val="0"/>
            </w:pPr>
            <w:r w:rsidRPr="004A3A92">
              <w:t>1. Зависимость</w:t>
            </w:r>
          </w:p>
          <w:p w:rsidR="006925D8" w:rsidRPr="004A3A92" w:rsidRDefault="006925D8" w:rsidP="00396DF4">
            <w:pPr>
              <w:autoSpaceDE w:val="0"/>
              <w:autoSpaceDN w:val="0"/>
              <w:adjustRightInd w:val="0"/>
            </w:pPr>
            <w:r w:rsidRPr="004A3A92">
              <w:t xml:space="preserve">форм глагола </w:t>
            </w:r>
            <w:proofErr w:type="spellStart"/>
            <w:r w:rsidRPr="004A3A92">
              <w:rPr>
                <w:i/>
                <w:iCs/>
              </w:rPr>
              <w:t>to</w:t>
            </w:r>
            <w:proofErr w:type="spellEnd"/>
            <w:r w:rsidRPr="004A3A92">
              <w:rPr>
                <w:i/>
                <w:iCs/>
              </w:rPr>
              <w:t xml:space="preserve"> </w:t>
            </w:r>
            <w:proofErr w:type="spellStart"/>
            <w:r w:rsidRPr="004A3A92">
              <w:rPr>
                <w:i/>
                <w:iCs/>
              </w:rPr>
              <w:t>be</w:t>
            </w:r>
            <w:proofErr w:type="spellEnd"/>
            <w:r w:rsidRPr="004A3A92">
              <w:rPr>
                <w:i/>
                <w:iCs/>
              </w:rPr>
              <w:t xml:space="preserve"> </w:t>
            </w:r>
            <w:r w:rsidRPr="004A3A92">
              <w:t>от</w:t>
            </w:r>
            <w:r>
              <w:t xml:space="preserve"> </w:t>
            </w:r>
            <w:r w:rsidRPr="004A3A92">
              <w:t>числа, следующего</w:t>
            </w:r>
          </w:p>
          <w:p w:rsidR="006925D8" w:rsidRPr="004A3A92" w:rsidRDefault="006925D8" w:rsidP="00396DF4">
            <w:pPr>
              <w:autoSpaceDE w:val="0"/>
              <w:autoSpaceDN w:val="0"/>
              <w:adjustRightInd w:val="0"/>
            </w:pPr>
            <w:r w:rsidRPr="004A3A92">
              <w:t>за конструкцией</w:t>
            </w:r>
          </w:p>
          <w:p w:rsidR="006925D8" w:rsidRPr="004A3A92" w:rsidRDefault="006925D8" w:rsidP="00396DF4">
            <w:pPr>
              <w:autoSpaceDE w:val="0"/>
              <w:autoSpaceDN w:val="0"/>
              <w:adjustRightInd w:val="0"/>
            </w:pPr>
            <w:proofErr w:type="spellStart"/>
            <w:r w:rsidRPr="004A3A92">
              <w:rPr>
                <w:i/>
                <w:iCs/>
              </w:rPr>
              <w:t>there</w:t>
            </w:r>
            <w:proofErr w:type="spellEnd"/>
            <w:r w:rsidRPr="004A3A92">
              <w:rPr>
                <w:i/>
                <w:iCs/>
              </w:rPr>
              <w:t xml:space="preserve"> </w:t>
            </w:r>
            <w:proofErr w:type="spellStart"/>
            <w:r w:rsidRPr="004A3A92">
              <w:rPr>
                <w:i/>
                <w:iCs/>
              </w:rPr>
              <w:t>is</w:t>
            </w:r>
            <w:proofErr w:type="spellEnd"/>
            <w:r w:rsidRPr="004A3A92">
              <w:rPr>
                <w:i/>
                <w:iCs/>
              </w:rPr>
              <w:t>/</w:t>
            </w:r>
            <w:proofErr w:type="spellStart"/>
            <w:r w:rsidRPr="004A3A92">
              <w:rPr>
                <w:i/>
                <w:iCs/>
              </w:rPr>
              <w:t>are</w:t>
            </w:r>
            <w:proofErr w:type="spellEnd"/>
            <w:r w:rsidRPr="004A3A92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4A3A92">
              <w:t>существитель</w:t>
            </w:r>
            <w:r>
              <w:t>-</w:t>
            </w:r>
            <w:r w:rsidRPr="004A3A92">
              <w:t>ного</w:t>
            </w:r>
            <w:proofErr w:type="spellEnd"/>
            <w:proofErr w:type="gramEnd"/>
            <w:r w:rsidRPr="004A3A92">
              <w:t>.</w:t>
            </w:r>
          </w:p>
          <w:p w:rsidR="006925D8" w:rsidRPr="004A3A92" w:rsidRDefault="006925D8" w:rsidP="00396DF4">
            <w:pPr>
              <w:autoSpaceDE w:val="0"/>
              <w:autoSpaceDN w:val="0"/>
              <w:adjustRightInd w:val="0"/>
            </w:pPr>
            <w:r>
              <w:t>2.</w:t>
            </w:r>
            <w:proofErr w:type="gramStart"/>
            <w:r w:rsidRPr="004A3A92">
              <w:t>Антоними</w:t>
            </w:r>
            <w:r>
              <w:t>-</w:t>
            </w:r>
            <w:r w:rsidRPr="004A3A92">
              <w:t>ческие</w:t>
            </w:r>
            <w:proofErr w:type="gramEnd"/>
            <w:r>
              <w:t xml:space="preserve"> </w:t>
            </w:r>
            <w:r w:rsidRPr="004A3A92">
              <w:t>пары в а</w:t>
            </w:r>
            <w:r>
              <w:t xml:space="preserve">нгл. </w:t>
            </w:r>
            <w:r w:rsidRPr="004A3A92">
              <w:t>языке</w:t>
            </w:r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 xml:space="preserve">Совершенствование употребления вопросительной формы конструкции </w:t>
            </w:r>
            <w:r w:rsidRPr="00291CB2">
              <w:rPr>
                <w:lang w:val="en-US"/>
              </w:rPr>
              <w:t>there</w:t>
            </w:r>
            <w:r w:rsidRPr="003B5376">
              <w:t xml:space="preserve"> </w:t>
            </w:r>
            <w:r w:rsidRPr="00291CB2">
              <w:rPr>
                <w:lang w:val="en-US"/>
              </w:rPr>
              <w:t>is</w:t>
            </w:r>
            <w:r w:rsidRPr="003B5376">
              <w:t xml:space="preserve">, </w:t>
            </w:r>
            <w:r w:rsidRPr="00291CB2">
              <w:rPr>
                <w:lang w:val="en-US"/>
              </w:rPr>
              <w:t>there</w:t>
            </w:r>
            <w:r w:rsidRPr="003B5376">
              <w:t xml:space="preserve"> </w:t>
            </w:r>
            <w:r w:rsidRPr="00291CB2">
              <w:rPr>
                <w:lang w:val="en-US"/>
              </w:rPr>
              <w:t>are</w:t>
            </w:r>
            <w:r w:rsidRPr="00291CB2">
              <w:t>, чтение текста с общим пониманием прочитанного.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Закрепление полученных знаний, чтение текста с учетом поставленной задачи, сравнение с эталоном результатов своей деятельности.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 </w:t>
            </w:r>
            <w:proofErr w:type="spellStart"/>
            <w:r>
              <w:t>стр</w:t>
            </w:r>
            <w:proofErr w:type="spellEnd"/>
            <w:r>
              <w:t xml:space="preserve"> 116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23.01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3</w:t>
            </w:r>
            <w:r w:rsidRPr="00291CB2">
              <w:t>4.</w:t>
            </w:r>
          </w:p>
        </w:tc>
        <w:tc>
          <w:tcPr>
            <w:tcW w:w="2835" w:type="dxa"/>
          </w:tcPr>
          <w:p w:rsidR="006925D8" w:rsidRPr="005257E9" w:rsidRDefault="006925D8" w:rsidP="00396DF4">
            <w:r>
              <w:t>Практика чтения и говорения</w:t>
            </w:r>
          </w:p>
          <w:p w:rsidR="006925D8" w:rsidRPr="005257E9" w:rsidRDefault="006925D8" w:rsidP="00396DF4">
            <w:pPr>
              <w:rPr>
                <w:i/>
              </w:rPr>
            </w:pPr>
          </w:p>
          <w:p w:rsidR="006925D8" w:rsidRPr="005257E9" w:rsidRDefault="006925D8" w:rsidP="00396DF4"/>
          <w:p w:rsidR="006925D8" w:rsidRPr="005257E9" w:rsidRDefault="006925D8" w:rsidP="00396DF4">
            <w:r w:rsidRPr="005257E9">
              <w:t xml:space="preserve">Комбинированный 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>
              <w:t>У</w:t>
            </w:r>
            <w:r w:rsidRPr="00291CB2">
              <w:t>становление соответствия между текстами и картинкой, заполнение пропусков в предложениях в соответствии с грамматическими правилами или контекстом</w:t>
            </w:r>
          </w:p>
        </w:tc>
        <w:tc>
          <w:tcPr>
            <w:tcW w:w="2268" w:type="dxa"/>
          </w:tcPr>
          <w:p w:rsidR="006925D8" w:rsidRDefault="006925D8" w:rsidP="00396DF4">
            <w:r w:rsidRPr="00291CB2">
              <w:t>чтение текста с учетом поставленной задачи, закрепление усвоенного материала, построение краткого монологического высказывания.</w:t>
            </w:r>
          </w:p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>
            <w:r w:rsidRPr="00291CB2">
              <w:t>Любознательность и стремление расширять кругозор.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7 </w:t>
            </w:r>
            <w:proofErr w:type="spellStart"/>
            <w:r>
              <w:t>стр</w:t>
            </w:r>
            <w:proofErr w:type="spellEnd"/>
            <w:r>
              <w:t xml:space="preserve"> 121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27.01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3</w:t>
            </w:r>
            <w:r w:rsidRPr="00291CB2">
              <w:t>5.</w:t>
            </w:r>
          </w:p>
        </w:tc>
        <w:tc>
          <w:tcPr>
            <w:tcW w:w="2835" w:type="dxa"/>
          </w:tcPr>
          <w:p w:rsidR="006925D8" w:rsidRDefault="006925D8" w:rsidP="00396DF4">
            <w:r w:rsidRPr="005257E9">
              <w:t>Закрепление пройденного материала.</w:t>
            </w:r>
            <w:r>
              <w:t xml:space="preserve"> Практика чтения.</w:t>
            </w:r>
          </w:p>
          <w:p w:rsidR="006925D8" w:rsidRPr="005257E9" w:rsidRDefault="006925D8" w:rsidP="00396DF4">
            <w:r w:rsidRPr="005257E9">
              <w:rPr>
                <w:i/>
              </w:rPr>
              <w:t xml:space="preserve"> Словарный диктант</w:t>
            </w:r>
            <w:r>
              <w:rPr>
                <w:i/>
              </w:rPr>
              <w:t>.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Урок самопроверки и самооценки знаний </w:t>
            </w:r>
          </w:p>
          <w:p w:rsidR="006925D8" w:rsidRPr="005257E9" w:rsidRDefault="006925D8" w:rsidP="00396DF4">
            <w:pPr>
              <w:rPr>
                <w:i/>
              </w:rPr>
            </w:pP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Восприятие текста на слух с целью понимания основного содержания, построение краткого монологического высказывания по опорам.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 с учетом поставленной задачи,</w:t>
            </w:r>
          </w:p>
        </w:tc>
        <w:tc>
          <w:tcPr>
            <w:tcW w:w="1984" w:type="dxa"/>
          </w:tcPr>
          <w:p w:rsidR="006925D8" w:rsidRPr="00291CB2" w:rsidRDefault="006925D8" w:rsidP="00396DF4">
            <w:r>
              <w:t xml:space="preserve">Восприятие речи учителя, диктора </w:t>
            </w:r>
            <w:r w:rsidRPr="00291CB2">
              <w:t>и одноклассников.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 </w:t>
            </w:r>
            <w:proofErr w:type="spellStart"/>
            <w:r>
              <w:t>стр</w:t>
            </w:r>
            <w:proofErr w:type="spellEnd"/>
            <w:r>
              <w:t xml:space="preserve"> 125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30.01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3</w:t>
            </w:r>
            <w:r w:rsidRPr="00291CB2">
              <w:t>6.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Контрольная работа №4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проверки и коррекции знаний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 xml:space="preserve">Выполнение заданий </w:t>
            </w:r>
            <w:r w:rsidRPr="00291CB2">
              <w:lastRenderedPageBreak/>
              <w:t>контрольной работы.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 xml:space="preserve">Развитие мышления, памяти, внимания, </w:t>
            </w:r>
            <w:r w:rsidRPr="00291CB2">
              <w:lastRenderedPageBreak/>
              <w:t>оценивание результатов своей деятельности.</w:t>
            </w:r>
          </w:p>
        </w:tc>
        <w:tc>
          <w:tcPr>
            <w:tcW w:w="1984" w:type="dxa"/>
          </w:tcPr>
          <w:p w:rsidR="006925D8" w:rsidRDefault="006925D8" w:rsidP="00396DF4">
            <w:r w:rsidRPr="00291CB2">
              <w:lastRenderedPageBreak/>
              <w:t xml:space="preserve">Дисциплинированность, </w:t>
            </w:r>
            <w:r w:rsidRPr="00291CB2">
              <w:lastRenderedPageBreak/>
              <w:t>последовательность, настойчивость и самостоятельность.</w:t>
            </w:r>
          </w:p>
          <w:p w:rsidR="006925D8" w:rsidRPr="00291CB2" w:rsidRDefault="006925D8" w:rsidP="00396DF4"/>
        </w:tc>
        <w:tc>
          <w:tcPr>
            <w:tcW w:w="1135" w:type="dxa"/>
          </w:tcPr>
          <w:p w:rsidR="006925D8" w:rsidRPr="00291CB2" w:rsidRDefault="006925D8" w:rsidP="00396DF4">
            <w:r>
              <w:lastRenderedPageBreak/>
              <w:t>Упр.9, стр.126</w:t>
            </w: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03.02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3</w:t>
            </w:r>
            <w:r w:rsidRPr="00291CB2">
              <w:t>7.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Проект «Классная комната моей мечты».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Выполнение письменной работы.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Развитие творчества.</w:t>
            </w:r>
          </w:p>
        </w:tc>
        <w:tc>
          <w:tcPr>
            <w:tcW w:w="1984" w:type="dxa"/>
          </w:tcPr>
          <w:p w:rsidR="006925D8" w:rsidRDefault="006925D8" w:rsidP="00396DF4">
            <w:r w:rsidRPr="00291CB2">
              <w:t>Положительное отношение к процессу познания.</w:t>
            </w:r>
          </w:p>
          <w:p w:rsidR="006925D8" w:rsidRPr="00291CB2" w:rsidRDefault="006925D8" w:rsidP="00396DF4"/>
        </w:tc>
        <w:tc>
          <w:tcPr>
            <w:tcW w:w="1135" w:type="dxa"/>
          </w:tcPr>
          <w:p w:rsidR="006925D8" w:rsidRPr="00291CB2" w:rsidRDefault="006925D8" w:rsidP="00396DF4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</w:p>
        </w:tc>
      </w:tr>
      <w:tr w:rsidR="006925D8" w:rsidRPr="00291CB2" w:rsidTr="006925D8">
        <w:tc>
          <w:tcPr>
            <w:tcW w:w="15595" w:type="dxa"/>
            <w:gridSpan w:val="11"/>
          </w:tcPr>
          <w:p w:rsidR="006925D8" w:rsidRPr="0009685F" w:rsidRDefault="006925D8" w:rsidP="00396DF4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Раздел 5 </w:t>
            </w:r>
            <w:r w:rsidRPr="0009685F">
              <w:rPr>
                <w:i/>
                <w:sz w:val="32"/>
                <w:szCs w:val="32"/>
              </w:rPr>
              <w:t>“</w:t>
            </w:r>
            <w:r>
              <w:rPr>
                <w:i/>
                <w:sz w:val="32"/>
                <w:szCs w:val="32"/>
                <w:lang w:val="en-US"/>
              </w:rPr>
              <w:t>I</w:t>
            </w:r>
            <w:r w:rsidRPr="0009685F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  <w:lang w:val="en-US"/>
              </w:rPr>
              <w:t>like</w:t>
            </w:r>
            <w:r w:rsidRPr="0009685F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  <w:lang w:val="en-US"/>
              </w:rPr>
              <w:t>food</w:t>
            </w:r>
            <w:r w:rsidRPr="0009685F">
              <w:rPr>
                <w:i/>
                <w:sz w:val="32"/>
                <w:szCs w:val="32"/>
              </w:rPr>
              <w:t xml:space="preserve">” </w:t>
            </w:r>
            <w:r>
              <w:rPr>
                <w:i/>
                <w:sz w:val="32"/>
                <w:szCs w:val="32"/>
              </w:rPr>
              <w:t xml:space="preserve">Я люблю еду </w:t>
            </w:r>
          </w:p>
          <w:p w:rsidR="006925D8" w:rsidRPr="005257E9" w:rsidRDefault="006925D8" w:rsidP="00396DF4">
            <w:pPr>
              <w:rPr>
                <w:i/>
                <w:sz w:val="32"/>
                <w:szCs w:val="32"/>
              </w:rPr>
            </w:pP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06.02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3</w:t>
            </w:r>
            <w:r w:rsidRPr="00291CB2">
              <w:t>8.</w:t>
            </w:r>
          </w:p>
        </w:tc>
        <w:tc>
          <w:tcPr>
            <w:tcW w:w="2835" w:type="dxa"/>
          </w:tcPr>
          <w:p w:rsidR="006925D8" w:rsidRPr="005257E9" w:rsidRDefault="006925D8" w:rsidP="00396DF4">
            <w:r>
              <w:t xml:space="preserve">Новая лексика 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ознакомления с новым материалом</w:t>
            </w:r>
          </w:p>
        </w:tc>
        <w:tc>
          <w:tcPr>
            <w:tcW w:w="1418" w:type="dxa"/>
          </w:tcPr>
          <w:p w:rsidR="006925D8" w:rsidRPr="002D2F1A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D2F1A">
              <w:rPr>
                <w:lang w:val="en-US"/>
              </w:rPr>
              <w:t>please</w:t>
            </w:r>
          </w:p>
          <w:p w:rsidR="006925D8" w:rsidRPr="002D2F1A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D2F1A">
              <w:rPr>
                <w:lang w:val="en-US"/>
              </w:rPr>
              <w:t xml:space="preserve"> enjoy</w:t>
            </w:r>
          </w:p>
          <w:p w:rsidR="006925D8" w:rsidRPr="002D2F1A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D2F1A">
              <w:rPr>
                <w:lang w:val="en-US"/>
              </w:rPr>
              <w:t>walk</w:t>
            </w:r>
          </w:p>
          <w:p w:rsidR="006925D8" w:rsidRPr="002D2F1A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D2F1A">
              <w:rPr>
                <w:lang w:val="en-US"/>
              </w:rPr>
              <w:t>think</w:t>
            </w:r>
          </w:p>
          <w:p w:rsidR="006925D8" w:rsidRPr="002D2F1A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D2F1A">
              <w:rPr>
                <w:lang w:val="en-US"/>
              </w:rPr>
              <w:t xml:space="preserve"> make</w:t>
            </w:r>
          </w:p>
          <w:p w:rsidR="006925D8" w:rsidRPr="002D2F1A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2D2F1A">
              <w:rPr>
                <w:lang w:val="en-US"/>
              </w:rPr>
              <w:t>favourite</w:t>
            </w:r>
            <w:proofErr w:type="spellEnd"/>
          </w:p>
          <w:p w:rsidR="006925D8" w:rsidRPr="002D2F1A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D2F1A">
              <w:rPr>
                <w:lang w:val="en-US"/>
              </w:rPr>
              <w:t>tasty</w:t>
            </w:r>
          </w:p>
          <w:p w:rsidR="006925D8" w:rsidRPr="002D2F1A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D2F1A">
              <w:rPr>
                <w:lang w:val="en-US"/>
              </w:rPr>
              <w:t>wonderful</w:t>
            </w:r>
          </w:p>
          <w:p w:rsidR="006925D8" w:rsidRPr="002D2F1A" w:rsidRDefault="006925D8" w:rsidP="00396DF4">
            <w:pPr>
              <w:rPr>
                <w:lang w:val="en-US"/>
              </w:rPr>
            </w:pPr>
            <w:r w:rsidRPr="002D2F1A">
              <w:rPr>
                <w:lang w:val="en-US"/>
              </w:rPr>
              <w:t xml:space="preserve"> food</w:t>
            </w:r>
          </w:p>
        </w:tc>
        <w:tc>
          <w:tcPr>
            <w:tcW w:w="1984" w:type="dxa"/>
          </w:tcPr>
          <w:p w:rsidR="006925D8" w:rsidRPr="002D2F1A" w:rsidRDefault="006925D8" w:rsidP="00396DF4">
            <w:pPr>
              <w:autoSpaceDE w:val="0"/>
              <w:autoSpaceDN w:val="0"/>
              <w:adjustRightInd w:val="0"/>
            </w:pPr>
            <w:r w:rsidRPr="002D2F1A">
              <w:t>1. Словосочетание</w:t>
            </w:r>
          </w:p>
          <w:p w:rsidR="006925D8" w:rsidRPr="002D2F1A" w:rsidRDefault="006925D8" w:rsidP="00396DF4">
            <w:pPr>
              <w:autoSpaceDE w:val="0"/>
              <w:autoSpaceDN w:val="0"/>
              <w:adjustRightInd w:val="0"/>
            </w:pPr>
            <w:r w:rsidRPr="002D2F1A">
              <w:t xml:space="preserve">как один из </w:t>
            </w:r>
            <w:proofErr w:type="spellStart"/>
            <w:r w:rsidRPr="002D2F1A">
              <w:t>спосо</w:t>
            </w:r>
            <w:proofErr w:type="spellEnd"/>
            <w:r w:rsidRPr="002D2F1A">
              <w:t>-</w:t>
            </w:r>
          </w:p>
          <w:p w:rsidR="006925D8" w:rsidRPr="002D2F1A" w:rsidRDefault="006925D8" w:rsidP="00396DF4">
            <w:pPr>
              <w:autoSpaceDE w:val="0"/>
              <w:autoSpaceDN w:val="0"/>
              <w:adjustRightInd w:val="0"/>
            </w:pPr>
            <w:proofErr w:type="spellStart"/>
            <w:r w:rsidRPr="002D2F1A">
              <w:t>бов</w:t>
            </w:r>
            <w:proofErr w:type="spellEnd"/>
            <w:r w:rsidRPr="002D2F1A">
              <w:t xml:space="preserve"> </w:t>
            </w:r>
            <w:proofErr w:type="spellStart"/>
            <w:r w:rsidRPr="002D2F1A">
              <w:t>словообразова</w:t>
            </w:r>
            <w:proofErr w:type="spellEnd"/>
            <w:r w:rsidRPr="002D2F1A">
              <w:t>-</w:t>
            </w:r>
          </w:p>
          <w:p w:rsidR="006925D8" w:rsidRPr="002D2F1A" w:rsidRDefault="006925D8" w:rsidP="00396DF4">
            <w:pPr>
              <w:autoSpaceDE w:val="0"/>
              <w:autoSpaceDN w:val="0"/>
              <w:adjustRightInd w:val="0"/>
            </w:pPr>
            <w:proofErr w:type="spellStart"/>
            <w:r w:rsidRPr="002D2F1A">
              <w:t>ния</w:t>
            </w:r>
            <w:proofErr w:type="spellEnd"/>
            <w:r w:rsidRPr="002D2F1A">
              <w:t>.</w:t>
            </w:r>
          </w:p>
          <w:p w:rsidR="006925D8" w:rsidRPr="002D2F1A" w:rsidRDefault="006925D8" w:rsidP="00396DF4">
            <w:pPr>
              <w:autoSpaceDE w:val="0"/>
              <w:autoSpaceDN w:val="0"/>
              <w:adjustRightInd w:val="0"/>
            </w:pPr>
            <w:r w:rsidRPr="002D2F1A">
              <w:t xml:space="preserve">2. Способы </w:t>
            </w:r>
            <w:proofErr w:type="spellStart"/>
            <w:r w:rsidRPr="002D2F1A">
              <w:t>выраже</w:t>
            </w:r>
            <w:proofErr w:type="spellEnd"/>
            <w:r w:rsidRPr="002D2F1A">
              <w:t>-</w:t>
            </w:r>
          </w:p>
          <w:p w:rsidR="006925D8" w:rsidRPr="002D2F1A" w:rsidRDefault="006925D8" w:rsidP="00396DF4">
            <w:pPr>
              <w:autoSpaceDE w:val="0"/>
              <w:autoSpaceDN w:val="0"/>
              <w:adjustRightInd w:val="0"/>
            </w:pPr>
            <w:proofErr w:type="spellStart"/>
            <w:r w:rsidRPr="002D2F1A">
              <w:t>ния</w:t>
            </w:r>
            <w:proofErr w:type="spellEnd"/>
            <w:r w:rsidRPr="002D2F1A">
              <w:t xml:space="preserve"> вежливой</w:t>
            </w:r>
          </w:p>
          <w:p w:rsidR="006925D8" w:rsidRPr="002D2F1A" w:rsidRDefault="006925D8" w:rsidP="00396DF4">
            <w:r w:rsidRPr="002D2F1A">
              <w:t>просьбы</w:t>
            </w:r>
          </w:p>
        </w:tc>
        <w:tc>
          <w:tcPr>
            <w:tcW w:w="2127" w:type="dxa"/>
          </w:tcPr>
          <w:p w:rsidR="006925D8" w:rsidRDefault="006925D8" w:rsidP="00396DF4">
            <w:r w:rsidRPr="00291CB2">
              <w:t>Восприятие текста на слух с целью понимания основного содержания, оперирование вопросительными конструкциями, построение команд и вежливых просьб на основе опор, совершенствование техники чтения.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 с учетом поставленной задачи, применение полученных знаний, преобразование словосочетаний в команды и просьбы.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Проявление понимания и уважения к ценностям культур других народов, 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Default="006925D8" w:rsidP="00396DF4">
            <w:r>
              <w:t xml:space="preserve">Учебник часть 2 </w:t>
            </w:r>
          </w:p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 стр5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10.02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3</w:t>
            </w:r>
            <w:r w:rsidRPr="00291CB2">
              <w:t>9.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Конверсия.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r w:rsidRPr="005257E9">
              <w:rPr>
                <w:i/>
              </w:rPr>
              <w:t>Комбинированный</w:t>
            </w:r>
            <w:r w:rsidRPr="005257E9">
              <w:t xml:space="preserve"> </w:t>
            </w:r>
          </w:p>
        </w:tc>
        <w:tc>
          <w:tcPr>
            <w:tcW w:w="1418" w:type="dxa"/>
          </w:tcPr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29B5">
              <w:rPr>
                <w:lang w:val="en-US"/>
              </w:rPr>
              <w:t>pizza</w:t>
            </w:r>
          </w:p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29B5">
              <w:rPr>
                <w:lang w:val="en-US"/>
              </w:rPr>
              <w:t>hamburger</w:t>
            </w:r>
          </w:p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29B5">
              <w:rPr>
                <w:lang w:val="en-US"/>
              </w:rPr>
              <w:t>salad</w:t>
            </w:r>
          </w:p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29B5">
              <w:rPr>
                <w:lang w:val="en-US"/>
              </w:rPr>
              <w:t>yogurt</w:t>
            </w:r>
          </w:p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29B5">
              <w:rPr>
                <w:lang w:val="en-US"/>
              </w:rPr>
              <w:t>sandwich</w:t>
            </w:r>
          </w:p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29B5">
              <w:rPr>
                <w:lang w:val="en-US"/>
              </w:rPr>
              <w:t>chocolate</w:t>
            </w:r>
          </w:p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29B5">
              <w:rPr>
                <w:lang w:val="en-US"/>
              </w:rPr>
              <w:t>tomato</w:t>
            </w:r>
          </w:p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3929B5">
              <w:rPr>
                <w:lang w:val="en-US"/>
              </w:rPr>
              <w:lastRenderedPageBreak/>
              <w:t>omelette</w:t>
            </w:r>
            <w:proofErr w:type="spellEnd"/>
          </w:p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29B5">
              <w:rPr>
                <w:lang w:val="en-US"/>
              </w:rPr>
              <w:t xml:space="preserve"> drink (</w:t>
            </w:r>
            <w:r w:rsidRPr="003929B5">
              <w:rPr>
                <w:i/>
                <w:iCs/>
                <w:lang w:val="en-US"/>
              </w:rPr>
              <w:t>n</w:t>
            </w:r>
            <w:r w:rsidRPr="003929B5">
              <w:rPr>
                <w:lang w:val="en-US"/>
              </w:rPr>
              <w:t xml:space="preserve">, </w:t>
            </w:r>
            <w:r w:rsidRPr="003929B5">
              <w:rPr>
                <w:i/>
                <w:iCs/>
                <w:lang w:val="en-US"/>
              </w:rPr>
              <w:t>v</w:t>
            </w:r>
            <w:r w:rsidRPr="003929B5">
              <w:rPr>
                <w:lang w:val="en-US"/>
              </w:rPr>
              <w:t>)</w:t>
            </w:r>
          </w:p>
          <w:p w:rsidR="006925D8" w:rsidRPr="003929B5" w:rsidRDefault="006925D8" w:rsidP="00396DF4">
            <w:pPr>
              <w:rPr>
                <w:lang w:val="en-US"/>
              </w:rPr>
            </w:pPr>
            <w:r w:rsidRPr="003929B5">
              <w:rPr>
                <w:lang w:val="en-US"/>
              </w:rPr>
              <w:t>sport</w:t>
            </w:r>
          </w:p>
        </w:tc>
        <w:tc>
          <w:tcPr>
            <w:tcW w:w="1984" w:type="dxa"/>
          </w:tcPr>
          <w:p w:rsidR="006925D8" w:rsidRPr="003929B5" w:rsidRDefault="006925D8" w:rsidP="00396DF4">
            <w:pPr>
              <w:autoSpaceDE w:val="0"/>
              <w:autoSpaceDN w:val="0"/>
              <w:adjustRightInd w:val="0"/>
            </w:pPr>
            <w:r w:rsidRPr="003929B5">
              <w:lastRenderedPageBreak/>
              <w:t xml:space="preserve">Конверсия как </w:t>
            </w:r>
            <w:proofErr w:type="gramStart"/>
            <w:r w:rsidRPr="003929B5">
              <w:t>про</w:t>
            </w:r>
            <w:proofErr w:type="gramEnd"/>
            <w:r w:rsidRPr="003929B5">
              <w:t>-</w:t>
            </w:r>
          </w:p>
          <w:p w:rsidR="006925D8" w:rsidRPr="003929B5" w:rsidRDefault="006925D8" w:rsidP="00396DF4">
            <w:pPr>
              <w:autoSpaceDE w:val="0"/>
              <w:autoSpaceDN w:val="0"/>
              <w:adjustRightInd w:val="0"/>
            </w:pPr>
            <w:proofErr w:type="spellStart"/>
            <w:r w:rsidRPr="003929B5">
              <w:t>дуктивный</w:t>
            </w:r>
            <w:proofErr w:type="spellEnd"/>
            <w:r w:rsidRPr="003929B5">
              <w:t xml:space="preserve"> слово-</w:t>
            </w:r>
          </w:p>
          <w:p w:rsidR="006925D8" w:rsidRPr="003929B5" w:rsidRDefault="006925D8" w:rsidP="00396DF4">
            <w:pPr>
              <w:autoSpaceDE w:val="0"/>
              <w:autoSpaceDN w:val="0"/>
              <w:adjustRightInd w:val="0"/>
            </w:pPr>
            <w:r w:rsidRPr="003929B5">
              <w:t>образовательный</w:t>
            </w:r>
          </w:p>
          <w:p w:rsidR="006925D8" w:rsidRPr="003929B5" w:rsidRDefault="006925D8" w:rsidP="00396DF4">
            <w:r w:rsidRPr="003929B5">
              <w:t>процесс</w:t>
            </w:r>
          </w:p>
        </w:tc>
        <w:tc>
          <w:tcPr>
            <w:tcW w:w="2127" w:type="dxa"/>
          </w:tcPr>
          <w:p w:rsidR="006925D8" w:rsidRDefault="006925D8" w:rsidP="00396DF4">
            <w:r w:rsidRPr="00291CB2">
              <w:t>Структурирование лексического запаса по тематическому признаку, знакомство с конверсией, построение мини-</w:t>
            </w:r>
            <w:r w:rsidRPr="00291CB2">
              <w:lastRenderedPageBreak/>
              <w:t>диалогов на основе незаконченных предложений.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>Различение на слух слов единой тематики, усвоение новой информации, развитие памяти, умение работать в парах.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 xml:space="preserve">Восприятие речи учителя и одноклассников, доброжелательное отношение к  участникам учебной </w:t>
            </w:r>
            <w:r w:rsidRPr="00291CB2">
              <w:lastRenderedPageBreak/>
              <w:t>деятельности.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lastRenderedPageBreak/>
              <w:t>Упр</w:t>
            </w:r>
            <w:proofErr w:type="spellEnd"/>
            <w:proofErr w:type="gram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 9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13.02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4</w:t>
            </w:r>
            <w:r w:rsidRPr="00291CB2">
              <w:t>0.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Безличные предложения.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29B5">
              <w:rPr>
                <w:lang w:val="en-US"/>
              </w:rPr>
              <w:t>cheese</w:t>
            </w:r>
          </w:p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29B5">
              <w:rPr>
                <w:lang w:val="en-US"/>
              </w:rPr>
              <w:t>ham</w:t>
            </w:r>
          </w:p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29B5">
              <w:rPr>
                <w:lang w:val="en-US"/>
              </w:rPr>
              <w:t>sugar</w:t>
            </w:r>
          </w:p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29B5">
              <w:rPr>
                <w:lang w:val="en-US"/>
              </w:rPr>
              <w:t xml:space="preserve"> bacon</w:t>
            </w:r>
          </w:p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29B5">
              <w:rPr>
                <w:lang w:val="en-US"/>
              </w:rPr>
              <w:t>cornflakes</w:t>
            </w:r>
          </w:p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929B5">
              <w:rPr>
                <w:lang w:val="en-US"/>
              </w:rPr>
              <w:t>porridge</w:t>
            </w:r>
            <w:r w:rsidRPr="00C3451F">
              <w:rPr>
                <w:lang w:val="en-US"/>
              </w:rPr>
              <w:t xml:space="preserve"> cream fridge</w:t>
            </w:r>
          </w:p>
          <w:p w:rsidR="006925D8" w:rsidRPr="003929B5" w:rsidRDefault="006925D8" w:rsidP="00396DF4">
            <w:proofErr w:type="spellStart"/>
            <w:r w:rsidRPr="003929B5">
              <w:t>add</w:t>
            </w:r>
            <w:proofErr w:type="spellEnd"/>
          </w:p>
        </w:tc>
        <w:tc>
          <w:tcPr>
            <w:tcW w:w="1984" w:type="dxa"/>
          </w:tcPr>
          <w:p w:rsidR="006925D8" w:rsidRPr="003929B5" w:rsidRDefault="006925D8" w:rsidP="00396DF4">
            <w:pPr>
              <w:autoSpaceDE w:val="0"/>
              <w:autoSpaceDN w:val="0"/>
              <w:adjustRightInd w:val="0"/>
            </w:pPr>
            <w:r w:rsidRPr="003929B5">
              <w:t>Безличные предложения</w:t>
            </w:r>
          </w:p>
        </w:tc>
        <w:tc>
          <w:tcPr>
            <w:tcW w:w="2127" w:type="dxa"/>
          </w:tcPr>
          <w:p w:rsidR="006925D8" w:rsidRDefault="006925D8" w:rsidP="00396DF4">
            <w:r w:rsidRPr="00291CB2">
              <w:t>Восприятие текста на слух с целью установления соответствия между текстом и картинкой, чтение и установление соответствия между предложениями и картинками, знакомство с конверсией, знакомство с новыми лексическими единицами по теме, построение краткого монологического высказывания по картинке.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 с учетом поставленной задачи, чтение с учетом поставленной задачи, построение краткого монологического высказывания.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Любознательность и стремление расширять кругозор, восприятие речи учителя и одноклассников.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 </w:t>
            </w:r>
            <w:proofErr w:type="spellStart"/>
            <w:r>
              <w:t>стр</w:t>
            </w:r>
            <w:proofErr w:type="spellEnd"/>
            <w:r>
              <w:t xml:space="preserve"> 15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17.02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4</w:t>
            </w:r>
            <w:r w:rsidRPr="00291CB2">
              <w:t>1.</w:t>
            </w:r>
          </w:p>
        </w:tc>
        <w:tc>
          <w:tcPr>
            <w:tcW w:w="2835" w:type="dxa"/>
          </w:tcPr>
          <w:p w:rsidR="006925D8" w:rsidRPr="005257E9" w:rsidRDefault="006925D8" w:rsidP="00396D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257E9">
              <w:t xml:space="preserve"> Оборот </w:t>
            </w:r>
            <w:proofErr w:type="spellStart"/>
            <w:r w:rsidRPr="005257E9">
              <w:rPr>
                <w:i/>
                <w:iCs/>
              </w:rPr>
              <w:t>Would</w:t>
            </w:r>
            <w:proofErr w:type="spellEnd"/>
            <w:r w:rsidRPr="005257E9">
              <w:rPr>
                <w:i/>
                <w:iCs/>
              </w:rPr>
              <w:t xml:space="preserve"> </w:t>
            </w:r>
            <w:proofErr w:type="spellStart"/>
            <w:r w:rsidRPr="005257E9">
              <w:rPr>
                <w:i/>
                <w:iCs/>
              </w:rPr>
              <w:t>you</w:t>
            </w:r>
            <w:proofErr w:type="spellEnd"/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  <w:proofErr w:type="spellStart"/>
            <w:r w:rsidRPr="005257E9">
              <w:rPr>
                <w:i/>
                <w:iCs/>
              </w:rPr>
              <w:t>like</w:t>
            </w:r>
            <w:proofErr w:type="spellEnd"/>
            <w:r w:rsidRPr="005257E9">
              <w:t>…?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3929B5" w:rsidRDefault="006925D8" w:rsidP="00396D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3929B5">
              <w:t xml:space="preserve">Оборот </w:t>
            </w:r>
            <w:proofErr w:type="spellStart"/>
            <w:r w:rsidRPr="003929B5">
              <w:rPr>
                <w:i/>
                <w:iCs/>
              </w:rPr>
              <w:t>Would</w:t>
            </w:r>
            <w:proofErr w:type="spellEnd"/>
            <w:r w:rsidRPr="003929B5">
              <w:rPr>
                <w:i/>
                <w:iCs/>
              </w:rPr>
              <w:t xml:space="preserve"> </w:t>
            </w:r>
            <w:proofErr w:type="spellStart"/>
            <w:r w:rsidRPr="003929B5"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 </w:t>
            </w:r>
            <w:proofErr w:type="spellStart"/>
            <w:r w:rsidRPr="003929B5">
              <w:rPr>
                <w:i/>
                <w:iCs/>
              </w:rPr>
              <w:t>like</w:t>
            </w:r>
            <w:proofErr w:type="spellEnd"/>
            <w:r w:rsidRPr="003929B5">
              <w:t xml:space="preserve">… и ответы </w:t>
            </w:r>
            <w:proofErr w:type="gramStart"/>
            <w:r w:rsidRPr="003929B5">
              <w:t>на</w:t>
            </w:r>
            <w:proofErr w:type="gramEnd"/>
          </w:p>
          <w:p w:rsidR="006925D8" w:rsidRPr="00291CB2" w:rsidRDefault="006925D8" w:rsidP="00396DF4">
            <w:r w:rsidRPr="003929B5">
              <w:t>него.</w:t>
            </w:r>
          </w:p>
        </w:tc>
        <w:tc>
          <w:tcPr>
            <w:tcW w:w="2127" w:type="dxa"/>
          </w:tcPr>
          <w:p w:rsidR="006925D8" w:rsidRDefault="006925D8" w:rsidP="00396DF4">
            <w:r w:rsidRPr="00291CB2">
              <w:t xml:space="preserve">Прогнозирование содержания предложений на основе картинок, знакомство с вопросом </w:t>
            </w:r>
            <w:r w:rsidRPr="00291CB2">
              <w:rPr>
                <w:lang w:val="en-US"/>
              </w:rPr>
              <w:t>Would</w:t>
            </w:r>
            <w:r w:rsidRPr="003B5376">
              <w:t xml:space="preserve"> </w:t>
            </w:r>
            <w:r w:rsidRPr="00291CB2">
              <w:rPr>
                <w:lang w:val="en-US"/>
              </w:rPr>
              <w:t>you</w:t>
            </w:r>
            <w:r w:rsidRPr="003B5376">
              <w:t xml:space="preserve"> </w:t>
            </w:r>
            <w:r w:rsidRPr="00291CB2">
              <w:rPr>
                <w:lang w:val="en-US"/>
              </w:rPr>
              <w:t>like</w:t>
            </w:r>
            <w:r w:rsidRPr="003B5376">
              <w:t>…?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>
              <w:t>У</w:t>
            </w:r>
            <w:r w:rsidRPr="00291CB2">
              <w:t>своение новой информации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t>Упр.4, стр.19</w:t>
            </w: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20.02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4</w:t>
            </w:r>
            <w:r w:rsidRPr="00291CB2">
              <w:t>2.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 xml:space="preserve">Степени сравнения </w:t>
            </w:r>
            <w:r w:rsidRPr="005257E9">
              <w:lastRenderedPageBreak/>
              <w:t>прилагательных.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4F4FB6" w:rsidRDefault="006925D8" w:rsidP="00396DF4">
            <w:pPr>
              <w:autoSpaceDE w:val="0"/>
              <w:autoSpaceDN w:val="0"/>
              <w:adjustRightInd w:val="0"/>
            </w:pPr>
            <w:r w:rsidRPr="004F4FB6">
              <w:t xml:space="preserve">Степени </w:t>
            </w:r>
            <w:proofErr w:type="spellStart"/>
            <w:r w:rsidRPr="004F4FB6">
              <w:t>сравне</w:t>
            </w:r>
            <w:proofErr w:type="spellEnd"/>
            <w:r w:rsidRPr="004F4FB6">
              <w:t>-</w:t>
            </w:r>
          </w:p>
          <w:p w:rsidR="006925D8" w:rsidRPr="004F4FB6" w:rsidRDefault="006925D8" w:rsidP="00396DF4">
            <w:pPr>
              <w:autoSpaceDE w:val="0"/>
              <w:autoSpaceDN w:val="0"/>
              <w:adjustRightInd w:val="0"/>
            </w:pPr>
            <w:proofErr w:type="spellStart"/>
            <w:r>
              <w:lastRenderedPageBreak/>
              <w:t>н</w:t>
            </w:r>
            <w:r w:rsidRPr="004F4FB6">
              <w:t>ия</w:t>
            </w:r>
            <w:proofErr w:type="spellEnd"/>
            <w:r>
              <w:t xml:space="preserve"> </w:t>
            </w:r>
            <w:proofErr w:type="spellStart"/>
            <w:proofErr w:type="gramStart"/>
            <w:r w:rsidRPr="004F4FB6">
              <w:t>прилага</w:t>
            </w:r>
            <w:r>
              <w:t>-</w:t>
            </w:r>
            <w:r w:rsidRPr="004F4FB6">
              <w:t>тельных</w:t>
            </w:r>
            <w:proofErr w:type="spellEnd"/>
            <w:proofErr w:type="gramEnd"/>
            <w:r>
              <w:t xml:space="preserve"> </w:t>
            </w:r>
            <w:r w:rsidRPr="004F4FB6">
              <w:t>с помощью -</w:t>
            </w:r>
            <w:proofErr w:type="spellStart"/>
            <w:r w:rsidRPr="004F4FB6">
              <w:rPr>
                <w:i/>
                <w:iCs/>
              </w:rPr>
              <w:t>er</w:t>
            </w:r>
            <w:proofErr w:type="spellEnd"/>
            <w:r w:rsidRPr="004F4FB6">
              <w:rPr>
                <w:i/>
                <w:iCs/>
              </w:rPr>
              <w:t xml:space="preserve"> </w:t>
            </w:r>
            <w:r w:rsidRPr="004F4FB6">
              <w:t>и -</w:t>
            </w:r>
            <w:proofErr w:type="spellStart"/>
            <w:r w:rsidRPr="004F4FB6">
              <w:rPr>
                <w:i/>
                <w:iCs/>
              </w:rPr>
              <w:t>est</w:t>
            </w:r>
            <w:proofErr w:type="spellEnd"/>
            <w:r w:rsidRPr="004F4FB6">
              <w:rPr>
                <w:i/>
                <w:iCs/>
              </w:rPr>
              <w:t>.</w:t>
            </w:r>
          </w:p>
          <w:p w:rsidR="006925D8" w:rsidRPr="004F4FB6" w:rsidRDefault="006925D8" w:rsidP="00396DF4">
            <w:pPr>
              <w:autoSpaceDE w:val="0"/>
              <w:autoSpaceDN w:val="0"/>
              <w:adjustRightInd w:val="0"/>
            </w:pPr>
            <w:r w:rsidRPr="004F4FB6">
              <w:t xml:space="preserve"> Специфика орфографии в прилагательных на -</w:t>
            </w:r>
            <w:proofErr w:type="spellStart"/>
            <w:r w:rsidRPr="004F4FB6">
              <w:rPr>
                <w:i/>
                <w:iCs/>
              </w:rPr>
              <w:t>y</w:t>
            </w:r>
            <w:proofErr w:type="spellEnd"/>
            <w:r w:rsidRPr="004F4FB6">
              <w:rPr>
                <w:i/>
                <w:iCs/>
              </w:rPr>
              <w:t xml:space="preserve"> </w:t>
            </w:r>
            <w:proofErr w:type="gramStart"/>
            <w:r w:rsidRPr="004F4FB6">
              <w:t>при</w:t>
            </w:r>
            <w:proofErr w:type="gramEnd"/>
          </w:p>
          <w:p w:rsidR="006925D8" w:rsidRPr="004F4FB6" w:rsidRDefault="006925D8" w:rsidP="00396DF4">
            <w:pPr>
              <w:autoSpaceDE w:val="0"/>
              <w:autoSpaceDN w:val="0"/>
              <w:adjustRightInd w:val="0"/>
            </w:pPr>
            <w:r>
              <w:t>и</w:t>
            </w:r>
            <w:r w:rsidRPr="004F4FB6">
              <w:t>х</w:t>
            </w:r>
            <w:r>
              <w:t xml:space="preserve"> </w:t>
            </w:r>
            <w:proofErr w:type="spellStart"/>
            <w:proofErr w:type="gramStart"/>
            <w:r w:rsidRPr="004F4FB6">
              <w:t>использова</w:t>
            </w:r>
            <w:r>
              <w:t>-</w:t>
            </w:r>
            <w:r w:rsidRPr="004F4FB6">
              <w:t>нии</w:t>
            </w:r>
            <w:proofErr w:type="spellEnd"/>
            <w:proofErr w:type="gramEnd"/>
            <w:r w:rsidRPr="004F4FB6">
              <w:t xml:space="preserve"> в</w:t>
            </w:r>
            <w:r>
              <w:t xml:space="preserve"> </w:t>
            </w:r>
            <w:r w:rsidRPr="004F4FB6">
              <w:t>степенях сравнения</w:t>
            </w:r>
          </w:p>
        </w:tc>
        <w:tc>
          <w:tcPr>
            <w:tcW w:w="2127" w:type="dxa"/>
          </w:tcPr>
          <w:p w:rsidR="006925D8" w:rsidRDefault="006925D8" w:rsidP="00396DF4">
            <w:r>
              <w:lastRenderedPageBreak/>
              <w:t>З</w:t>
            </w:r>
            <w:r w:rsidRPr="00291CB2">
              <w:t xml:space="preserve">накомство с </w:t>
            </w:r>
            <w:r w:rsidRPr="00291CB2">
              <w:lastRenderedPageBreak/>
              <w:t>правилами образования степеней сравнения прилагательных, чтение и установление соответствия между предложениями и картинками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>
              <w:lastRenderedPageBreak/>
              <w:t>У</w:t>
            </w:r>
            <w:r w:rsidRPr="00291CB2">
              <w:t xml:space="preserve">своение новой </w:t>
            </w:r>
            <w:r w:rsidRPr="00291CB2">
              <w:lastRenderedPageBreak/>
              <w:t>информации</w:t>
            </w:r>
            <w:r>
              <w:t xml:space="preserve">, </w:t>
            </w:r>
            <w:r w:rsidRPr="00291CB2">
              <w:t>чтение с учетом поставленной задачи, построение краткого монологического высказывания.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lastRenderedPageBreak/>
              <w:t xml:space="preserve">Положительное </w:t>
            </w:r>
            <w:r w:rsidRPr="00291CB2">
              <w:lastRenderedPageBreak/>
              <w:t>отношение к процессу познания.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lastRenderedPageBreak/>
              <w:t xml:space="preserve">Упр.8, </w:t>
            </w:r>
            <w:r>
              <w:lastRenderedPageBreak/>
              <w:t>стр.22</w:t>
            </w: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27.02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43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>
              <w:t xml:space="preserve">Новая лексика </w:t>
            </w:r>
          </w:p>
          <w:p w:rsidR="006925D8" w:rsidRPr="005257E9" w:rsidRDefault="006925D8" w:rsidP="00396DF4"/>
          <w:p w:rsidR="006925D8" w:rsidRPr="005257E9" w:rsidRDefault="006925D8" w:rsidP="00396DF4">
            <w:r w:rsidRPr="005257E9">
              <w:rPr>
                <w:i/>
              </w:rPr>
              <w:t>Комбинированная</w:t>
            </w:r>
            <w:r w:rsidRPr="005257E9">
              <w:t xml:space="preserve"> </w:t>
            </w:r>
          </w:p>
        </w:tc>
        <w:tc>
          <w:tcPr>
            <w:tcW w:w="1418" w:type="dxa"/>
          </w:tcPr>
          <w:p w:rsidR="006925D8" w:rsidRPr="004F4FB6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F4FB6">
              <w:rPr>
                <w:lang w:val="en-US"/>
              </w:rPr>
              <w:t>chicken</w:t>
            </w:r>
          </w:p>
          <w:p w:rsidR="006925D8" w:rsidRPr="004F4FB6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F4FB6">
              <w:rPr>
                <w:lang w:val="en-US"/>
              </w:rPr>
              <w:t>cucumber</w:t>
            </w:r>
          </w:p>
          <w:p w:rsidR="006925D8" w:rsidRPr="004F4FB6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F4FB6">
              <w:rPr>
                <w:lang w:val="en-US"/>
              </w:rPr>
              <w:t>dinner</w:t>
            </w:r>
          </w:p>
          <w:p w:rsidR="006925D8" w:rsidRPr="004F4FB6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F4FB6">
              <w:rPr>
                <w:lang w:val="en-US"/>
              </w:rPr>
              <w:t>potato</w:t>
            </w:r>
          </w:p>
          <w:p w:rsidR="006925D8" w:rsidRPr="004F4FB6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F4FB6">
              <w:rPr>
                <w:lang w:val="en-US"/>
              </w:rPr>
              <w:t>rice</w:t>
            </w:r>
          </w:p>
          <w:p w:rsidR="006925D8" w:rsidRPr="00C3451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F4FB6">
              <w:rPr>
                <w:lang w:val="en-US"/>
              </w:rPr>
              <w:t>supper</w:t>
            </w:r>
            <w:r w:rsidRPr="00C3451F">
              <w:rPr>
                <w:lang w:val="en-US"/>
              </w:rPr>
              <w:t xml:space="preserve"> </w:t>
            </w:r>
            <w:r w:rsidRPr="004F4FB6">
              <w:rPr>
                <w:lang w:val="en-US"/>
              </w:rPr>
              <w:t>vegetable</w:t>
            </w:r>
          </w:p>
          <w:p w:rsidR="006925D8" w:rsidRPr="004F4FB6" w:rsidRDefault="006925D8" w:rsidP="00396DF4">
            <w:r w:rsidRPr="00C3451F">
              <w:rPr>
                <w:lang w:val="en-US"/>
              </w:rPr>
              <w:t xml:space="preserve"> </w:t>
            </w:r>
            <w:r w:rsidRPr="004F4FB6">
              <w:rPr>
                <w:lang w:val="en-US"/>
              </w:rPr>
              <w:t>with</w:t>
            </w:r>
            <w:r w:rsidRPr="00291CB2">
              <w:t xml:space="preserve"> </w:t>
            </w:r>
          </w:p>
        </w:tc>
        <w:tc>
          <w:tcPr>
            <w:tcW w:w="1984" w:type="dxa"/>
          </w:tcPr>
          <w:p w:rsidR="006925D8" w:rsidRPr="004F4FB6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 xml:space="preserve">Различение на слух схожих английских фраз, закрепление изученного материала, знакомство с новыми лексическими единицами, чтение текста с последующим его </w:t>
            </w:r>
            <w:proofErr w:type="spellStart"/>
            <w:r w:rsidRPr="00291CB2">
              <w:t>озаглавливанием</w:t>
            </w:r>
            <w:proofErr w:type="spellEnd"/>
            <w:r w:rsidRPr="00291CB2">
              <w:t>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Воспроизведение по памяти информации, необходимой для решения учебной задачи, усвоение новой информации, развитие внимания, мышления, сравнение с эталоном результатов своей деятельности.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Любознательность и стремление расширять кругозор, проявление понимания и уважения к ценностям культур других народов.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 </w:t>
            </w:r>
            <w:proofErr w:type="spellStart"/>
            <w:r>
              <w:t>стр</w:t>
            </w:r>
            <w:proofErr w:type="spellEnd"/>
            <w:r>
              <w:t xml:space="preserve"> 25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02.03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44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>
              <w:t xml:space="preserve">Практика устной </w:t>
            </w:r>
            <w:r w:rsidRPr="005257E9">
              <w:t>речи.</w:t>
            </w:r>
          </w:p>
          <w:p w:rsidR="006925D8" w:rsidRPr="005257E9" w:rsidRDefault="006925D8" w:rsidP="00396DF4">
            <w:pPr>
              <w:rPr>
                <w:i/>
              </w:rPr>
            </w:pPr>
          </w:p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Default="006925D8" w:rsidP="00396DF4">
            <w:r w:rsidRPr="00291CB2">
              <w:t>Восприятие текста на слух с целью понимания основного содержания, закрепление изученного материала, чтение текста</w:t>
            </w:r>
            <w:r>
              <w:t xml:space="preserve"> </w:t>
            </w:r>
            <w:r w:rsidRPr="00291CB2">
              <w:t xml:space="preserve">с последующим его </w:t>
            </w:r>
            <w:proofErr w:type="spellStart"/>
            <w:r w:rsidRPr="00291CB2">
              <w:t>озаглавливанием</w:t>
            </w:r>
            <w:proofErr w:type="spellEnd"/>
            <w:r w:rsidRPr="00291CB2">
              <w:t xml:space="preserve">, построение и </w:t>
            </w:r>
            <w:r w:rsidRPr="00291CB2">
              <w:lastRenderedPageBreak/>
              <w:t>разыгрывание этикетного диалога по теме.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>Восприятие иноязычной речи на слух с учетом поставленной задачи, применение полученных знаний, усвоение новой информации, чтение с учетом поставленной задачи.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Любознательность и стремление расширять кругозор, проявление понимания и уважения к ценностям культур других народов.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 29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6F729A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05.03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45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Закрепление пройденного материала.</w:t>
            </w:r>
          </w:p>
          <w:p w:rsidR="006925D8" w:rsidRPr="005257E9" w:rsidRDefault="006925D8" w:rsidP="00396DF4">
            <w:r w:rsidRPr="005257E9">
              <w:rPr>
                <w:i/>
              </w:rPr>
              <w:t>Словарный диктант.</w:t>
            </w:r>
          </w:p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самопроверки и самооценки знаний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Default="006925D8" w:rsidP="00396DF4">
            <w:r w:rsidRPr="00291CB2">
              <w:t xml:space="preserve">Восприятие текста на слух с целью понимания основного содержания, закрепление изученного материала, чтение текста с последующим его </w:t>
            </w:r>
            <w:proofErr w:type="spellStart"/>
            <w:r w:rsidRPr="00291CB2">
              <w:t>озаглавливанием</w:t>
            </w:r>
            <w:proofErr w:type="spellEnd"/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 с учетом поставленной задачи, применение полученных знаний, чтение с учетом поставленной задачи, построение мини-диалогов.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Доброжелательное отношение к  участникам учебной деятельности.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 34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12.03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 w:rsidRPr="00291CB2">
              <w:t>4</w:t>
            </w:r>
            <w:r>
              <w:t>6</w:t>
            </w:r>
            <w:r w:rsidRPr="00291CB2">
              <w:t>.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Контрольная работа №5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проверки и коррекции знаний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Выполнение заданий контрольной работы.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Развитие мышления, памяти, внимания, оценивание результатов своей деятельности.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Дисциплини</w:t>
            </w:r>
            <w:r>
              <w:t xml:space="preserve">рованность, последовательность, </w:t>
            </w:r>
            <w:proofErr w:type="spellStart"/>
            <w:proofErr w:type="gramStart"/>
            <w:r w:rsidRPr="00291CB2">
              <w:t>настойчи</w:t>
            </w:r>
            <w:r>
              <w:t>-</w:t>
            </w:r>
            <w:r w:rsidRPr="00291CB2">
              <w:t>вость</w:t>
            </w:r>
            <w:proofErr w:type="spellEnd"/>
            <w:proofErr w:type="gramEnd"/>
            <w:r w:rsidRPr="00291CB2">
              <w:t xml:space="preserve"> и </w:t>
            </w:r>
            <w:proofErr w:type="spellStart"/>
            <w:r w:rsidRPr="00291CB2">
              <w:t>самосто</w:t>
            </w:r>
            <w:r>
              <w:t>-</w:t>
            </w:r>
            <w:r w:rsidRPr="00291CB2">
              <w:t>ятельность</w:t>
            </w:r>
            <w:proofErr w:type="spellEnd"/>
            <w:r w:rsidRPr="00291CB2">
              <w:t>.</w:t>
            </w:r>
          </w:p>
        </w:tc>
        <w:tc>
          <w:tcPr>
            <w:tcW w:w="1135" w:type="dxa"/>
          </w:tcPr>
          <w:p w:rsidR="006925D8" w:rsidRPr="00291CB2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9 </w:t>
            </w:r>
            <w:proofErr w:type="spellStart"/>
            <w:r>
              <w:t>стр</w:t>
            </w:r>
            <w:proofErr w:type="spellEnd"/>
            <w:r>
              <w:t xml:space="preserve"> 37</w:t>
            </w: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16.03</w:t>
            </w:r>
          </w:p>
        </w:tc>
        <w:tc>
          <w:tcPr>
            <w:tcW w:w="569" w:type="dxa"/>
          </w:tcPr>
          <w:p w:rsidR="006925D8" w:rsidRPr="00291CB2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47</w:t>
            </w:r>
          </w:p>
        </w:tc>
        <w:tc>
          <w:tcPr>
            <w:tcW w:w="2835" w:type="dxa"/>
          </w:tcPr>
          <w:p w:rsidR="006925D8" w:rsidRPr="005257E9" w:rsidRDefault="006925D8" w:rsidP="00396DF4">
            <w:r>
              <w:t>Проект «Любимое блюдо моей семьи»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Выполнение письменной работы.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Развитие творчества.</w:t>
            </w:r>
          </w:p>
        </w:tc>
        <w:tc>
          <w:tcPr>
            <w:tcW w:w="1984" w:type="dxa"/>
          </w:tcPr>
          <w:p w:rsidR="006925D8" w:rsidRDefault="006925D8" w:rsidP="00396DF4">
            <w:r w:rsidRPr="00291CB2">
              <w:t>Положительное отношение к процессу познания.</w:t>
            </w:r>
          </w:p>
          <w:p w:rsidR="006925D8" w:rsidRPr="00291CB2" w:rsidRDefault="006925D8" w:rsidP="00396DF4"/>
        </w:tc>
        <w:tc>
          <w:tcPr>
            <w:tcW w:w="1135" w:type="dxa"/>
          </w:tcPr>
          <w:p w:rsidR="006925D8" w:rsidRPr="00291CB2" w:rsidRDefault="006925D8" w:rsidP="00396DF4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</w:p>
        </w:tc>
      </w:tr>
      <w:tr w:rsidR="006925D8" w:rsidRPr="00FC615B" w:rsidTr="006925D8">
        <w:tc>
          <w:tcPr>
            <w:tcW w:w="1277" w:type="dxa"/>
            <w:gridSpan w:val="3"/>
          </w:tcPr>
          <w:p w:rsidR="006925D8" w:rsidRPr="00291CB2" w:rsidRDefault="006925D8" w:rsidP="00396DF4"/>
        </w:tc>
        <w:tc>
          <w:tcPr>
            <w:tcW w:w="14318" w:type="dxa"/>
            <w:gridSpan w:val="8"/>
          </w:tcPr>
          <w:p w:rsidR="006925D8" w:rsidRPr="00EB3DC3" w:rsidRDefault="006925D8" w:rsidP="00396DF4">
            <w:pPr>
              <w:rPr>
                <w:i/>
                <w:sz w:val="32"/>
                <w:szCs w:val="32"/>
                <w:lang w:val="en-US"/>
              </w:rPr>
            </w:pPr>
          </w:p>
          <w:p w:rsidR="006925D8" w:rsidRPr="00EB3DC3" w:rsidRDefault="006925D8" w:rsidP="00396DF4">
            <w:pPr>
              <w:rPr>
                <w:i/>
                <w:sz w:val="32"/>
                <w:szCs w:val="32"/>
                <w:lang w:val="en-US"/>
              </w:rPr>
            </w:pPr>
            <w:r>
              <w:rPr>
                <w:i/>
                <w:sz w:val="32"/>
                <w:szCs w:val="32"/>
              </w:rPr>
              <w:t>Раздел</w:t>
            </w:r>
            <w:r w:rsidRPr="0009685F">
              <w:rPr>
                <w:i/>
                <w:sz w:val="32"/>
                <w:szCs w:val="32"/>
                <w:lang w:val="en-US"/>
              </w:rPr>
              <w:t xml:space="preserve"> 6 </w:t>
            </w:r>
            <w:r>
              <w:rPr>
                <w:i/>
                <w:sz w:val="32"/>
                <w:szCs w:val="32"/>
                <w:lang w:val="en-US"/>
              </w:rPr>
              <w:t xml:space="preserve">“The weather we have” </w:t>
            </w:r>
            <w:r w:rsidRPr="005257E9">
              <w:rPr>
                <w:i/>
                <w:sz w:val="32"/>
                <w:szCs w:val="32"/>
              </w:rPr>
              <w:t>Погода</w:t>
            </w:r>
            <w:r>
              <w:rPr>
                <w:i/>
                <w:sz w:val="32"/>
                <w:szCs w:val="32"/>
                <w:lang w:val="en-US"/>
              </w:rPr>
              <w:t xml:space="preserve"> </w:t>
            </w:r>
          </w:p>
          <w:p w:rsidR="006925D8" w:rsidRPr="0009685F" w:rsidRDefault="006925D8" w:rsidP="00396DF4">
            <w:pPr>
              <w:rPr>
                <w:lang w:val="en-US"/>
              </w:rPr>
            </w:pP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19.03</w:t>
            </w:r>
          </w:p>
        </w:tc>
        <w:tc>
          <w:tcPr>
            <w:tcW w:w="569" w:type="dxa"/>
          </w:tcPr>
          <w:p w:rsidR="006925D8" w:rsidRPr="0009685F" w:rsidRDefault="006925D8" w:rsidP="00396DF4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6925D8" w:rsidRPr="00291CB2" w:rsidRDefault="006925D8" w:rsidP="00396DF4">
            <w:r>
              <w:t>48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 xml:space="preserve">Прошедшее время глагола </w:t>
            </w:r>
            <w:r w:rsidRPr="005257E9">
              <w:rPr>
                <w:lang w:val="en-US"/>
              </w:rPr>
              <w:t>to</w:t>
            </w:r>
            <w:r w:rsidRPr="005257E9">
              <w:t xml:space="preserve"> </w:t>
            </w:r>
            <w:r w:rsidRPr="005257E9">
              <w:rPr>
                <w:lang w:val="en-US"/>
              </w:rPr>
              <w:t>be</w:t>
            </w:r>
            <w:r w:rsidRPr="005257E9">
              <w:t>.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ознакомления с новым материалом</w:t>
            </w:r>
          </w:p>
        </w:tc>
        <w:tc>
          <w:tcPr>
            <w:tcW w:w="1418" w:type="dxa"/>
          </w:tcPr>
          <w:p w:rsidR="006925D8" w:rsidRPr="000D57F1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04A54">
              <w:rPr>
                <w:lang w:val="en-US"/>
              </w:rPr>
              <w:lastRenderedPageBreak/>
              <w:t>Ago</w:t>
            </w:r>
          </w:p>
          <w:p w:rsidR="006925D8" w:rsidRPr="000D57F1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04A54">
              <w:rPr>
                <w:lang w:val="en-US"/>
              </w:rPr>
              <w:t>Last</w:t>
            </w:r>
          </w:p>
          <w:p w:rsidR="006925D8" w:rsidRPr="00304A54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04A54">
              <w:rPr>
                <w:lang w:val="en-US"/>
              </w:rPr>
              <w:t>then</w:t>
            </w:r>
          </w:p>
          <w:p w:rsidR="006925D8" w:rsidRPr="00304A54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04A54">
              <w:rPr>
                <w:lang w:val="en-US"/>
              </w:rPr>
              <w:lastRenderedPageBreak/>
              <w:t>was</w:t>
            </w:r>
          </w:p>
          <w:p w:rsidR="006925D8" w:rsidRPr="00304A54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04A54">
              <w:rPr>
                <w:lang w:val="en-US"/>
              </w:rPr>
              <w:t>were</w:t>
            </w:r>
          </w:p>
          <w:p w:rsidR="006925D8" w:rsidRPr="00304A54" w:rsidRDefault="006925D8" w:rsidP="00396DF4">
            <w:pPr>
              <w:rPr>
                <w:lang w:val="en-US"/>
              </w:rPr>
            </w:pPr>
            <w:r w:rsidRPr="00304A54">
              <w:rPr>
                <w:lang w:val="en-US"/>
              </w:rPr>
              <w:t>yesterday</w:t>
            </w:r>
          </w:p>
        </w:tc>
        <w:tc>
          <w:tcPr>
            <w:tcW w:w="1984" w:type="dxa"/>
          </w:tcPr>
          <w:p w:rsidR="006925D8" w:rsidRPr="00B22273" w:rsidRDefault="006925D8" w:rsidP="00396DF4">
            <w:pPr>
              <w:autoSpaceDE w:val="0"/>
              <w:autoSpaceDN w:val="0"/>
              <w:adjustRightInd w:val="0"/>
            </w:pPr>
            <w:r w:rsidRPr="00304A54">
              <w:lastRenderedPageBreak/>
              <w:t>1. У</w:t>
            </w:r>
            <w:r>
              <w:t xml:space="preserve">двоение согласных в </w:t>
            </w:r>
            <w:proofErr w:type="spellStart"/>
            <w:r>
              <w:t>прилагатель</w:t>
            </w:r>
            <w:proofErr w:type="spellEnd"/>
          </w:p>
          <w:p w:rsidR="006925D8" w:rsidRPr="00304A54" w:rsidRDefault="006925D8" w:rsidP="00396DF4">
            <w:pPr>
              <w:autoSpaceDE w:val="0"/>
              <w:autoSpaceDN w:val="0"/>
              <w:adjustRightInd w:val="0"/>
            </w:pPr>
            <w:proofErr w:type="spellStart"/>
            <w:r w:rsidRPr="00304A54">
              <w:lastRenderedPageBreak/>
              <w:t>ных</w:t>
            </w:r>
            <w:proofErr w:type="spellEnd"/>
            <w:r w:rsidRPr="00304A54">
              <w:t xml:space="preserve"> при их изменении по степеням</w:t>
            </w:r>
          </w:p>
          <w:p w:rsidR="006925D8" w:rsidRPr="00304A54" w:rsidRDefault="006925D8" w:rsidP="00396DF4">
            <w:pPr>
              <w:autoSpaceDE w:val="0"/>
              <w:autoSpaceDN w:val="0"/>
              <w:adjustRightInd w:val="0"/>
            </w:pPr>
            <w:r w:rsidRPr="00304A54">
              <w:t>сравнения.</w:t>
            </w:r>
          </w:p>
          <w:p w:rsidR="006925D8" w:rsidRPr="00304A54" w:rsidRDefault="006925D8" w:rsidP="00396DF4">
            <w:pPr>
              <w:autoSpaceDE w:val="0"/>
              <w:autoSpaceDN w:val="0"/>
              <w:adjustRightInd w:val="0"/>
            </w:pPr>
            <w:r w:rsidRPr="00304A54">
              <w:t>2. Формы глагола</w:t>
            </w:r>
          </w:p>
          <w:p w:rsidR="006925D8" w:rsidRPr="00304A54" w:rsidRDefault="006925D8" w:rsidP="00396DF4">
            <w:pPr>
              <w:autoSpaceDE w:val="0"/>
              <w:autoSpaceDN w:val="0"/>
              <w:adjustRightInd w:val="0"/>
            </w:pPr>
            <w:proofErr w:type="spellStart"/>
            <w:r w:rsidRPr="00304A54">
              <w:rPr>
                <w:i/>
                <w:iCs/>
              </w:rPr>
              <w:t>to</w:t>
            </w:r>
            <w:proofErr w:type="spellEnd"/>
            <w:r w:rsidRPr="00304A54">
              <w:rPr>
                <w:i/>
                <w:iCs/>
              </w:rPr>
              <w:t xml:space="preserve"> </w:t>
            </w:r>
            <w:proofErr w:type="spellStart"/>
            <w:r w:rsidRPr="00304A54">
              <w:rPr>
                <w:i/>
                <w:iCs/>
              </w:rPr>
              <w:t>be</w:t>
            </w:r>
            <w:proofErr w:type="spellEnd"/>
            <w:r w:rsidRPr="00304A54">
              <w:rPr>
                <w:i/>
                <w:iCs/>
              </w:rPr>
              <w:t xml:space="preserve"> </w:t>
            </w:r>
            <w:r w:rsidRPr="00304A54">
              <w:t>в прошедшем</w:t>
            </w:r>
          </w:p>
          <w:p w:rsidR="006925D8" w:rsidRPr="00304A54" w:rsidRDefault="006925D8" w:rsidP="00396DF4">
            <w:pPr>
              <w:rPr>
                <w:lang w:val="en-US"/>
              </w:rPr>
            </w:pPr>
            <w:proofErr w:type="gramStart"/>
            <w:r w:rsidRPr="00304A54">
              <w:t>простом времени</w:t>
            </w:r>
            <w:proofErr w:type="gramEnd"/>
          </w:p>
        </w:tc>
        <w:tc>
          <w:tcPr>
            <w:tcW w:w="2127" w:type="dxa"/>
          </w:tcPr>
          <w:p w:rsidR="006925D8" w:rsidRDefault="006925D8" w:rsidP="00396DF4">
            <w:r w:rsidRPr="00291CB2">
              <w:lastRenderedPageBreak/>
              <w:t xml:space="preserve">Различение на слух схожих английских слов, закрепление </w:t>
            </w:r>
            <w:r w:rsidRPr="00291CB2">
              <w:lastRenderedPageBreak/>
              <w:t xml:space="preserve">употребления степеней сравнения прилагательных, знакомство с прошедшим временем глагола </w:t>
            </w:r>
            <w:r w:rsidRPr="00291CB2">
              <w:rPr>
                <w:lang w:val="en-US"/>
              </w:rPr>
              <w:t>to</w:t>
            </w:r>
            <w:r w:rsidRPr="003B5376">
              <w:t xml:space="preserve"> </w:t>
            </w:r>
            <w:r w:rsidRPr="00291CB2">
              <w:rPr>
                <w:lang w:val="en-US"/>
              </w:rPr>
              <w:t>be</w:t>
            </w:r>
            <w:r w:rsidRPr="00291CB2">
              <w:t xml:space="preserve"> и наречиями времени.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 xml:space="preserve">Слуховая и зрительная дифференциация, </w:t>
            </w:r>
            <w:r w:rsidRPr="00291CB2">
              <w:lastRenderedPageBreak/>
              <w:t>применение полученных знаний, усвоение новой информации.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lastRenderedPageBreak/>
              <w:t xml:space="preserve">Любознательность и стремление расширять </w:t>
            </w:r>
            <w:r w:rsidRPr="00291CB2">
              <w:lastRenderedPageBreak/>
              <w:t>кругозор, проявление понимания и уважения к ценностям культур других народов.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lastRenderedPageBreak/>
              <w:t>Упр</w:t>
            </w:r>
            <w:proofErr w:type="spellEnd"/>
            <w:proofErr w:type="gramEnd"/>
            <w:r>
              <w:t xml:space="preserve"> 6 </w:t>
            </w:r>
            <w:proofErr w:type="spellStart"/>
            <w:r>
              <w:t>стр</w:t>
            </w:r>
            <w:proofErr w:type="spellEnd"/>
            <w:r>
              <w:t xml:space="preserve"> 40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02.04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49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 xml:space="preserve">Отрицательные предложения  с глаголами </w:t>
            </w:r>
            <w:r w:rsidRPr="005257E9">
              <w:rPr>
                <w:lang w:val="en-US"/>
              </w:rPr>
              <w:t>was</w:t>
            </w:r>
            <w:r w:rsidRPr="005257E9">
              <w:t xml:space="preserve">, </w:t>
            </w:r>
            <w:r w:rsidRPr="005257E9">
              <w:rPr>
                <w:lang w:val="en-US"/>
              </w:rPr>
              <w:t>were</w:t>
            </w:r>
            <w:r w:rsidRPr="005257E9">
              <w:t>.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623E7F" w:rsidRDefault="006925D8" w:rsidP="00396DF4">
            <w:pPr>
              <w:autoSpaceDE w:val="0"/>
              <w:autoSpaceDN w:val="0"/>
              <w:adjustRightInd w:val="0"/>
            </w:pPr>
            <w:r w:rsidRPr="00623E7F">
              <w:t>1. Отрицательные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</w:pPr>
            <w:r w:rsidRPr="00623E7F">
              <w:t xml:space="preserve">предложения с глаголом </w:t>
            </w:r>
            <w:proofErr w:type="spellStart"/>
            <w:r w:rsidRPr="00623E7F">
              <w:rPr>
                <w:i/>
                <w:iCs/>
              </w:rPr>
              <w:t>to</w:t>
            </w:r>
            <w:proofErr w:type="spellEnd"/>
            <w:r w:rsidRPr="00623E7F">
              <w:rPr>
                <w:i/>
                <w:iCs/>
              </w:rPr>
              <w:t xml:space="preserve"> </w:t>
            </w:r>
            <w:proofErr w:type="spellStart"/>
            <w:r w:rsidRPr="00623E7F">
              <w:rPr>
                <w:i/>
                <w:iCs/>
              </w:rPr>
              <w:t>be</w:t>
            </w:r>
            <w:proofErr w:type="spellEnd"/>
            <w:r w:rsidRPr="00623E7F">
              <w:rPr>
                <w:i/>
                <w:iCs/>
              </w:rPr>
              <w:t xml:space="preserve"> </w:t>
            </w:r>
            <w:r w:rsidRPr="00623E7F">
              <w:t>в прошедшем времени.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</w:pPr>
            <w:r w:rsidRPr="00623E7F">
              <w:t>2. Степени сравнения прилагательных</w:t>
            </w:r>
          </w:p>
          <w:p w:rsidR="006925D8" w:rsidRPr="00291CB2" w:rsidRDefault="006925D8" w:rsidP="00396DF4">
            <w:proofErr w:type="spellStart"/>
            <w:r w:rsidRPr="00623E7F">
              <w:rPr>
                <w:i/>
                <w:iCs/>
              </w:rPr>
              <w:t>good</w:t>
            </w:r>
            <w:proofErr w:type="spellEnd"/>
            <w:r w:rsidRPr="00623E7F">
              <w:rPr>
                <w:i/>
                <w:iCs/>
              </w:rPr>
              <w:t xml:space="preserve"> </w:t>
            </w:r>
            <w:r w:rsidRPr="00623E7F">
              <w:t xml:space="preserve">и </w:t>
            </w:r>
            <w:proofErr w:type="spellStart"/>
            <w:r w:rsidRPr="00623E7F">
              <w:rPr>
                <w:i/>
                <w:iCs/>
              </w:rPr>
              <w:t>bad</w:t>
            </w:r>
            <w:proofErr w:type="spellEnd"/>
          </w:p>
        </w:tc>
        <w:tc>
          <w:tcPr>
            <w:tcW w:w="2127" w:type="dxa"/>
          </w:tcPr>
          <w:p w:rsidR="006925D8" w:rsidRPr="00291CB2" w:rsidRDefault="006925D8" w:rsidP="00396DF4">
            <w:r>
              <w:t>З</w:t>
            </w:r>
            <w:r w:rsidRPr="00291CB2">
              <w:t xml:space="preserve">акрепление употребления глаголов </w:t>
            </w:r>
            <w:r w:rsidRPr="00291CB2">
              <w:rPr>
                <w:lang w:val="en-US"/>
              </w:rPr>
              <w:t>was</w:t>
            </w:r>
            <w:r w:rsidRPr="003B5376">
              <w:t xml:space="preserve">, </w:t>
            </w:r>
            <w:r w:rsidRPr="00291CB2">
              <w:rPr>
                <w:lang w:val="en-US"/>
              </w:rPr>
              <w:t>were</w:t>
            </w:r>
            <w:r w:rsidRPr="003B5376">
              <w:t>,</w:t>
            </w:r>
            <w:r w:rsidRPr="00291CB2">
              <w:t xml:space="preserve"> знакомство с образованием отрицаний с глаголами </w:t>
            </w:r>
            <w:r w:rsidRPr="00291CB2">
              <w:rPr>
                <w:lang w:val="en-US"/>
              </w:rPr>
              <w:t>was</w:t>
            </w:r>
            <w:r w:rsidRPr="003B5376">
              <w:t xml:space="preserve">, </w:t>
            </w:r>
            <w:r w:rsidRPr="00291CB2">
              <w:rPr>
                <w:lang w:val="en-US"/>
              </w:rPr>
              <w:t>were</w:t>
            </w:r>
            <w:r w:rsidRPr="00291CB2">
              <w:t xml:space="preserve">, знакомство с образованием степеней сравнения прилагательных </w:t>
            </w:r>
            <w:r w:rsidRPr="00291CB2">
              <w:rPr>
                <w:lang w:val="en-US"/>
              </w:rPr>
              <w:t>good</w:t>
            </w:r>
            <w:r w:rsidRPr="003B5376">
              <w:t xml:space="preserve">, </w:t>
            </w:r>
            <w:r w:rsidRPr="00291CB2">
              <w:rPr>
                <w:lang w:val="en-US"/>
              </w:rPr>
              <w:t>bad</w:t>
            </w:r>
            <w:r w:rsidRPr="003B5376">
              <w:t>,</w:t>
            </w:r>
            <w:r w:rsidRPr="00291CB2">
              <w:t xml:space="preserve"> чтение текста и установление соответствия между текстом и картинками. 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 с учетом поставленной задачи, применение полученных знаний, усвоение новой информации, чтение с учетом поставленной задачи.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7 </w:t>
            </w:r>
            <w:proofErr w:type="spellStart"/>
            <w:r>
              <w:t>стр</w:t>
            </w:r>
            <w:proofErr w:type="spellEnd"/>
            <w:r>
              <w:t xml:space="preserve"> 44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06.04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50</w:t>
            </w:r>
          </w:p>
        </w:tc>
        <w:tc>
          <w:tcPr>
            <w:tcW w:w="2835" w:type="dxa"/>
          </w:tcPr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  <w:r w:rsidRPr="005257E9">
              <w:t xml:space="preserve"> Степени сравнения </w:t>
            </w:r>
            <w:proofErr w:type="gramStart"/>
            <w:r w:rsidRPr="005257E9">
              <w:t>многосложных</w:t>
            </w:r>
            <w:proofErr w:type="gramEnd"/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  <w:r w:rsidRPr="005257E9">
              <w:t>прилагательных</w:t>
            </w: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6925D8" w:rsidRPr="00623E7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3E7F">
              <w:rPr>
                <w:lang w:val="en-US"/>
              </w:rPr>
              <w:lastRenderedPageBreak/>
              <w:t>cloudy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3E7F">
              <w:rPr>
                <w:lang w:val="en-US"/>
              </w:rPr>
              <w:t>dry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3E7F">
              <w:rPr>
                <w:lang w:val="en-US"/>
              </w:rPr>
              <w:t>foggy</w:t>
            </w:r>
          </w:p>
          <w:p w:rsidR="006925D8" w:rsidRPr="002C5514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3E7F">
              <w:rPr>
                <w:lang w:val="en-US"/>
              </w:rPr>
              <w:t>rainy snowy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3E7F">
              <w:rPr>
                <w:lang w:val="en-US"/>
              </w:rPr>
              <w:t>sunny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3E7F">
              <w:rPr>
                <w:lang w:val="en-US"/>
              </w:rPr>
              <w:t>warm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3E7F">
              <w:rPr>
                <w:lang w:val="en-US"/>
              </w:rPr>
              <w:t>windy</w:t>
            </w:r>
          </w:p>
          <w:p w:rsidR="006925D8" w:rsidRDefault="006925D8" w:rsidP="00396DF4">
            <w:pPr>
              <w:autoSpaceDE w:val="0"/>
              <w:autoSpaceDN w:val="0"/>
              <w:adjustRightInd w:val="0"/>
            </w:pPr>
            <w:r w:rsidRPr="00623E7F">
              <w:rPr>
                <w:lang w:val="en-US"/>
              </w:rPr>
              <w:t>clever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</w:pPr>
            <w:r w:rsidRPr="00623E7F">
              <w:rPr>
                <w:lang w:val="en-US"/>
              </w:rPr>
              <w:t>poet</w:t>
            </w:r>
          </w:p>
        </w:tc>
        <w:tc>
          <w:tcPr>
            <w:tcW w:w="1984" w:type="dxa"/>
          </w:tcPr>
          <w:p w:rsidR="006925D8" w:rsidRPr="00623E7F" w:rsidRDefault="006925D8" w:rsidP="00396DF4">
            <w:pPr>
              <w:autoSpaceDE w:val="0"/>
              <w:autoSpaceDN w:val="0"/>
              <w:adjustRightInd w:val="0"/>
            </w:pPr>
            <w:r w:rsidRPr="00623E7F">
              <w:t xml:space="preserve">1. Степени сравнения </w:t>
            </w:r>
            <w:proofErr w:type="gramStart"/>
            <w:r w:rsidRPr="00623E7F">
              <w:t>многосложных</w:t>
            </w:r>
            <w:proofErr w:type="gramEnd"/>
          </w:p>
          <w:p w:rsidR="006925D8" w:rsidRPr="00623E7F" w:rsidRDefault="006925D8" w:rsidP="00396DF4">
            <w:pPr>
              <w:autoSpaceDE w:val="0"/>
              <w:autoSpaceDN w:val="0"/>
              <w:adjustRightInd w:val="0"/>
            </w:pPr>
            <w:r w:rsidRPr="00623E7F">
              <w:t>прилагательных.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</w:pPr>
            <w:r w:rsidRPr="00623E7F">
              <w:t>2. Безличные предложения в прошедшем времени</w:t>
            </w:r>
          </w:p>
        </w:tc>
        <w:tc>
          <w:tcPr>
            <w:tcW w:w="2127" w:type="dxa"/>
          </w:tcPr>
          <w:p w:rsidR="006925D8" w:rsidRDefault="006925D8" w:rsidP="00396DF4">
            <w:r w:rsidRPr="00291CB2">
              <w:t xml:space="preserve">Восприятие текста на слух с целью заполнения пропусков слов, закрепление употребления степеней сравнения прилагательных </w:t>
            </w:r>
            <w:r w:rsidRPr="00291CB2">
              <w:rPr>
                <w:lang w:val="en-US"/>
              </w:rPr>
              <w:t>good</w:t>
            </w:r>
            <w:r w:rsidRPr="003B5376">
              <w:t xml:space="preserve">, </w:t>
            </w:r>
            <w:r w:rsidRPr="00291CB2">
              <w:rPr>
                <w:lang w:val="en-US"/>
              </w:rPr>
              <w:t>bad</w:t>
            </w:r>
            <w:r w:rsidRPr="003B5376">
              <w:t xml:space="preserve">, </w:t>
            </w:r>
            <w:r w:rsidRPr="003B5376">
              <w:lastRenderedPageBreak/>
              <w:t>знакомство с лексическими единицами по теме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 xml:space="preserve">Восприятие иноязычной речи на слух с учетом поставленной задачи, применение полученных знаний, усвоение новой информации, чтение текста с учетом </w:t>
            </w:r>
            <w:r w:rsidRPr="00291CB2">
              <w:lastRenderedPageBreak/>
              <w:t>поставленной задачи.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lastRenderedPageBreak/>
              <w:t xml:space="preserve">Любознательность и стремление расширять кругозор, проявление понимания и уважения к ценностям культур других </w:t>
            </w:r>
            <w:r w:rsidRPr="00291CB2">
              <w:lastRenderedPageBreak/>
              <w:t>народов.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lastRenderedPageBreak/>
              <w:t>Упр</w:t>
            </w:r>
            <w:proofErr w:type="spellEnd"/>
            <w:proofErr w:type="gram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 48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09.04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51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 xml:space="preserve">Общие вопросы с глаголами </w:t>
            </w:r>
            <w:r w:rsidRPr="005257E9">
              <w:rPr>
                <w:lang w:val="en-US"/>
              </w:rPr>
              <w:t>was</w:t>
            </w:r>
            <w:r w:rsidRPr="005257E9">
              <w:t xml:space="preserve">, </w:t>
            </w:r>
            <w:r w:rsidRPr="005257E9">
              <w:rPr>
                <w:lang w:val="en-US"/>
              </w:rPr>
              <w:t>were</w:t>
            </w:r>
            <w:r w:rsidRPr="005257E9">
              <w:t>.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623E7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3E7F">
              <w:rPr>
                <w:lang w:val="en-US"/>
              </w:rPr>
              <w:t>Berlin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3E7F">
              <w:rPr>
                <w:lang w:val="en-US"/>
              </w:rPr>
              <w:t>fog</w:t>
            </w:r>
          </w:p>
          <w:p w:rsidR="006925D8" w:rsidRPr="00C3451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3E7F">
              <w:rPr>
                <w:lang w:val="en-US"/>
              </w:rPr>
              <w:t xml:space="preserve"> snow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3E7F">
              <w:rPr>
                <w:lang w:val="en-US"/>
              </w:rPr>
              <w:t xml:space="preserve"> rain</w:t>
            </w:r>
          </w:p>
          <w:p w:rsidR="006925D8" w:rsidRPr="00623E7F" w:rsidRDefault="006925D8" w:rsidP="00396DF4">
            <w:pPr>
              <w:rPr>
                <w:lang w:val="en-US"/>
              </w:rPr>
            </w:pPr>
            <w:r w:rsidRPr="00623E7F">
              <w:rPr>
                <w:lang w:val="en-US"/>
              </w:rPr>
              <w:t>wind</w:t>
            </w:r>
          </w:p>
        </w:tc>
        <w:tc>
          <w:tcPr>
            <w:tcW w:w="1984" w:type="dxa"/>
          </w:tcPr>
          <w:p w:rsidR="006925D8" w:rsidRPr="00623E7F" w:rsidRDefault="006925D8" w:rsidP="00396DF4">
            <w:pPr>
              <w:autoSpaceDE w:val="0"/>
              <w:autoSpaceDN w:val="0"/>
              <w:adjustRightInd w:val="0"/>
            </w:pPr>
            <w:r w:rsidRPr="00623E7F">
              <w:t>Общие вопросы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23E7F">
              <w:t xml:space="preserve">с глаголом </w:t>
            </w:r>
            <w:proofErr w:type="spellStart"/>
            <w:r w:rsidRPr="00623E7F">
              <w:rPr>
                <w:i/>
                <w:iCs/>
              </w:rPr>
              <w:t>to</w:t>
            </w:r>
            <w:proofErr w:type="spellEnd"/>
            <w:r w:rsidRPr="00623E7F">
              <w:rPr>
                <w:i/>
                <w:iCs/>
              </w:rPr>
              <w:t xml:space="preserve"> </w:t>
            </w:r>
            <w:proofErr w:type="spellStart"/>
            <w:r w:rsidRPr="00623E7F">
              <w:rPr>
                <w:i/>
                <w:iCs/>
              </w:rPr>
              <w:t>be</w:t>
            </w:r>
            <w:proofErr w:type="spellEnd"/>
          </w:p>
          <w:p w:rsidR="006925D8" w:rsidRPr="00623E7F" w:rsidRDefault="006925D8" w:rsidP="00396DF4">
            <w:pPr>
              <w:autoSpaceDE w:val="0"/>
              <w:autoSpaceDN w:val="0"/>
              <w:adjustRightInd w:val="0"/>
            </w:pPr>
            <w:r w:rsidRPr="00623E7F">
              <w:t>в прошедшем времени и ответы на них</w:t>
            </w:r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 xml:space="preserve">Восприятие текста на слух с целью понимания основного содержания, знакомство с образованием вопросов с глаголами </w:t>
            </w:r>
            <w:r w:rsidRPr="00291CB2">
              <w:rPr>
                <w:lang w:val="en-US"/>
              </w:rPr>
              <w:t>was</w:t>
            </w:r>
            <w:r w:rsidRPr="003B5376">
              <w:t xml:space="preserve">, </w:t>
            </w:r>
            <w:r w:rsidRPr="00291CB2">
              <w:rPr>
                <w:lang w:val="en-US"/>
              </w:rPr>
              <w:t>were</w:t>
            </w:r>
            <w:r w:rsidRPr="003B5376">
              <w:t>, чтение текста с целью понимания основного содержания.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 с учетом поставленной задачи, усвоение новой информации, чтение с учетом поставленной задачи.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Проявление понимания и уважения к ценностям культур других народов.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 </w:t>
            </w:r>
            <w:proofErr w:type="spellStart"/>
            <w:r>
              <w:t>стр</w:t>
            </w:r>
            <w:proofErr w:type="spellEnd"/>
            <w:r>
              <w:t xml:space="preserve"> 53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13.04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52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Введение лексики по теме «Погода».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623E7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3E7F">
              <w:rPr>
                <w:lang w:val="en-US"/>
              </w:rPr>
              <w:t>blow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3E7F">
              <w:rPr>
                <w:lang w:val="en-US"/>
              </w:rPr>
              <w:t>shine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3E7F">
              <w:rPr>
                <w:lang w:val="en-US"/>
              </w:rPr>
              <w:t>weather want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23E7F">
              <w:rPr>
                <w:lang w:val="en-US"/>
              </w:rPr>
              <w:t>nasty</w:t>
            </w:r>
          </w:p>
          <w:p w:rsidR="006925D8" w:rsidRPr="00C3451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storm</w:t>
            </w:r>
          </w:p>
          <w:p w:rsidR="006925D8" w:rsidRPr="00623E7F" w:rsidRDefault="006925D8" w:rsidP="00396DF4">
            <w:r w:rsidRPr="00C3451F">
              <w:rPr>
                <w:lang w:val="en-US"/>
              </w:rPr>
              <w:t xml:space="preserve"> </w:t>
            </w:r>
            <w:proofErr w:type="spellStart"/>
            <w:r w:rsidRPr="00623E7F">
              <w:t>muddy</w:t>
            </w:r>
            <w:proofErr w:type="spellEnd"/>
          </w:p>
        </w:tc>
        <w:tc>
          <w:tcPr>
            <w:tcW w:w="1984" w:type="dxa"/>
          </w:tcPr>
          <w:p w:rsidR="006925D8" w:rsidRPr="00623E7F" w:rsidRDefault="006925D8" w:rsidP="00396DF4">
            <w:pPr>
              <w:autoSpaceDE w:val="0"/>
              <w:autoSpaceDN w:val="0"/>
              <w:adjustRightInd w:val="0"/>
            </w:pPr>
            <w:r w:rsidRPr="00623E7F">
              <w:t>Сопоставление</w:t>
            </w:r>
          </w:p>
          <w:p w:rsidR="006925D8" w:rsidRPr="00623E7F" w:rsidRDefault="006925D8" w:rsidP="00396D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23E7F">
              <w:t xml:space="preserve">конструкций </w:t>
            </w:r>
            <w:r w:rsidRPr="00623E7F">
              <w:rPr>
                <w:i/>
                <w:iCs/>
              </w:rPr>
              <w:t xml:space="preserve">I </w:t>
            </w:r>
            <w:proofErr w:type="spellStart"/>
            <w:r w:rsidRPr="00623E7F">
              <w:rPr>
                <w:i/>
                <w:iCs/>
              </w:rPr>
              <w:t>like</w:t>
            </w:r>
            <w:proofErr w:type="spellEnd"/>
            <w:r w:rsidRPr="00623E7F">
              <w:rPr>
                <w:i/>
                <w:iCs/>
              </w:rPr>
              <w:t xml:space="preserve"> /</w:t>
            </w:r>
          </w:p>
          <w:p w:rsidR="006925D8" w:rsidRPr="00623E7F" w:rsidRDefault="006925D8" w:rsidP="00396DF4">
            <w:r w:rsidRPr="00623E7F">
              <w:rPr>
                <w:i/>
                <w:iCs/>
              </w:rPr>
              <w:t xml:space="preserve">I </w:t>
            </w:r>
            <w:proofErr w:type="spellStart"/>
            <w:r w:rsidRPr="00623E7F">
              <w:rPr>
                <w:i/>
                <w:iCs/>
              </w:rPr>
              <w:t>would</w:t>
            </w:r>
            <w:proofErr w:type="spellEnd"/>
            <w:r w:rsidRPr="00623E7F">
              <w:rPr>
                <w:i/>
                <w:iCs/>
              </w:rPr>
              <w:t xml:space="preserve"> </w:t>
            </w:r>
            <w:proofErr w:type="spellStart"/>
            <w:r w:rsidRPr="00623E7F">
              <w:rPr>
                <w:i/>
                <w:iCs/>
              </w:rPr>
              <w:t>like</w:t>
            </w:r>
            <w:proofErr w:type="spellEnd"/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>Восприятие текста на слух с целью понимания основного содержания, оперирование вопросительными конструкциями, построение диалогов по теме, знакомство с новыми лексическими единицами по теме, закрепление лексики и грамматики в песне.</w:t>
            </w:r>
          </w:p>
        </w:tc>
        <w:tc>
          <w:tcPr>
            <w:tcW w:w="2268" w:type="dxa"/>
          </w:tcPr>
          <w:p w:rsidR="006925D8" w:rsidRDefault="006925D8" w:rsidP="00396DF4">
            <w:r w:rsidRPr="00291CB2">
              <w:t>Восприятие иноязычной речи на слух с учетом поставленной задачи, применение полученных знаний, усвоение новой информации, умение работать в парах, сравнение с эталоном результатов своей деятельности.</w:t>
            </w:r>
          </w:p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>
            <w:r w:rsidRPr="00291CB2">
              <w:t>Доброжелательное отношение к  участникам учебной деятельности, любознательность и стремление расширять кругозор, проявление понимания и уважения к ценностям культур других народов.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 </w:t>
            </w:r>
            <w:proofErr w:type="spellStart"/>
            <w:r>
              <w:t>стр</w:t>
            </w:r>
            <w:proofErr w:type="spellEnd"/>
            <w:r>
              <w:t xml:space="preserve"> 58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16.04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53</w:t>
            </w:r>
          </w:p>
        </w:tc>
        <w:tc>
          <w:tcPr>
            <w:tcW w:w="2835" w:type="dxa"/>
          </w:tcPr>
          <w:p w:rsidR="006925D8" w:rsidRPr="005257E9" w:rsidRDefault="006925D8" w:rsidP="00396DF4">
            <w:r>
              <w:t>Практика</w:t>
            </w:r>
            <w:r w:rsidRPr="005257E9">
              <w:t xml:space="preserve"> устной речи.</w:t>
            </w:r>
          </w:p>
          <w:p w:rsidR="006925D8" w:rsidRPr="005257E9" w:rsidRDefault="006925D8" w:rsidP="00396DF4">
            <w:pPr>
              <w:rPr>
                <w:i/>
              </w:rPr>
            </w:pPr>
          </w:p>
          <w:p w:rsidR="006925D8" w:rsidRPr="005257E9" w:rsidRDefault="006925D8" w:rsidP="00396DF4">
            <w:pPr>
              <w:rPr>
                <w:i/>
              </w:rPr>
            </w:pPr>
          </w:p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>
              <w:t>З</w:t>
            </w:r>
            <w:r w:rsidRPr="00291CB2">
              <w:t>акрепление изученной лексики и грамматического материала, построение краткого монологического высказывания по опорам.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 с учетом поставленной задачи, применение полученных знаний, построение краткого монологического высказывания.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Восприятие речи учителя и одноклассников.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 </w:t>
            </w:r>
            <w:proofErr w:type="spellStart"/>
            <w:r>
              <w:t>стр</w:t>
            </w:r>
            <w:proofErr w:type="spellEnd"/>
            <w:r>
              <w:t xml:space="preserve"> 62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16.04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54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Закрепление пройденного материала.</w:t>
            </w:r>
          </w:p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Словарный диктант.</w:t>
            </w:r>
          </w:p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самопроверки и самооценки знаний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Default="006925D8" w:rsidP="00396DF4">
            <w:r w:rsidRPr="00291CB2">
              <w:t>Восприятие текста на слух с целью понимания основного содержания</w:t>
            </w:r>
          </w:p>
          <w:p w:rsidR="006925D8" w:rsidRDefault="006925D8" w:rsidP="00396DF4">
            <w:r w:rsidRPr="00291CB2">
              <w:t>Выполнение письменной работы.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t>Развитие мышления, памяти, внимания, анализ своих ошибок, устранение их.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Дисциплинированность, последовательность, настойчивость и самостоятельность.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 </w:t>
            </w:r>
            <w:proofErr w:type="spellStart"/>
            <w:r>
              <w:t>стр</w:t>
            </w:r>
            <w:proofErr w:type="spellEnd"/>
            <w:r>
              <w:t xml:space="preserve"> 65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20.04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55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Контрольная работа № 6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проверки и коррекции знаний</w:t>
            </w:r>
          </w:p>
        </w:tc>
        <w:tc>
          <w:tcPr>
            <w:tcW w:w="1418" w:type="dxa"/>
          </w:tcPr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Выполнение заданий контрольной работы.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Развитие внимания, мышления, оценивание результатов своей деятельности.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t xml:space="preserve">Упр.9, стр.69 </w:t>
            </w: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23.04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56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Проект «Мое любимое время года».</w:t>
            </w:r>
          </w:p>
        </w:tc>
        <w:tc>
          <w:tcPr>
            <w:tcW w:w="1418" w:type="dxa"/>
          </w:tcPr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Выполнение письменной работы.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Развитие творчества.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</w:p>
        </w:tc>
      </w:tr>
      <w:tr w:rsidR="006925D8" w:rsidRPr="00291CB2" w:rsidTr="006925D8">
        <w:tc>
          <w:tcPr>
            <w:tcW w:w="15595" w:type="dxa"/>
            <w:gridSpan w:val="11"/>
          </w:tcPr>
          <w:p w:rsidR="006925D8" w:rsidRPr="005257E9" w:rsidRDefault="006925D8" w:rsidP="00396DF4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Раздел 7 </w:t>
            </w:r>
            <w:r w:rsidRPr="0009685F">
              <w:rPr>
                <w:i/>
                <w:sz w:val="32"/>
                <w:szCs w:val="32"/>
              </w:rPr>
              <w:t>“</w:t>
            </w:r>
            <w:r>
              <w:rPr>
                <w:i/>
                <w:sz w:val="32"/>
                <w:szCs w:val="32"/>
                <w:lang w:val="en-US"/>
              </w:rPr>
              <w:t>At</w:t>
            </w:r>
            <w:r w:rsidRPr="0009685F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  <w:lang w:val="en-US"/>
              </w:rPr>
              <w:t>the</w:t>
            </w:r>
            <w:r w:rsidRPr="0009685F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  <w:lang w:val="en-US"/>
              </w:rPr>
              <w:t>weekend</w:t>
            </w:r>
            <w:r w:rsidRPr="0009685F">
              <w:rPr>
                <w:i/>
                <w:sz w:val="32"/>
                <w:szCs w:val="32"/>
              </w:rPr>
              <w:t xml:space="preserve">” </w:t>
            </w:r>
            <w:r>
              <w:rPr>
                <w:i/>
                <w:sz w:val="32"/>
                <w:szCs w:val="32"/>
              </w:rPr>
              <w:t xml:space="preserve">(«На выходных»)  </w:t>
            </w:r>
          </w:p>
          <w:p w:rsidR="006925D8" w:rsidRPr="005257E9" w:rsidRDefault="006925D8" w:rsidP="00396DF4">
            <w:pPr>
              <w:rPr>
                <w:i/>
                <w:sz w:val="32"/>
                <w:szCs w:val="32"/>
              </w:rPr>
            </w:pP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27.04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57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Прошедшее время правильных глаголов.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ознакомления с новым материалом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CA075A" w:rsidRDefault="006925D8" w:rsidP="00396DF4">
            <w:pPr>
              <w:autoSpaceDE w:val="0"/>
              <w:autoSpaceDN w:val="0"/>
              <w:adjustRightInd w:val="0"/>
            </w:pPr>
            <w:r w:rsidRPr="00CA075A">
              <w:t>1. Правильные глаголы в прошедшем</w:t>
            </w:r>
          </w:p>
          <w:p w:rsidR="006925D8" w:rsidRDefault="006925D8" w:rsidP="00396DF4">
            <w:pPr>
              <w:autoSpaceDE w:val="0"/>
              <w:autoSpaceDN w:val="0"/>
              <w:adjustRightInd w:val="0"/>
            </w:pPr>
            <w:r w:rsidRPr="00CA075A">
              <w:t>Времени</w:t>
            </w:r>
          </w:p>
          <w:p w:rsidR="006925D8" w:rsidRPr="00CA075A" w:rsidRDefault="006925D8" w:rsidP="00396DF4">
            <w:pPr>
              <w:autoSpaceDE w:val="0"/>
              <w:autoSpaceDN w:val="0"/>
              <w:adjustRightInd w:val="0"/>
            </w:pPr>
          </w:p>
          <w:p w:rsidR="006925D8" w:rsidRPr="00CA075A" w:rsidRDefault="006925D8" w:rsidP="00396DF4">
            <w:pPr>
              <w:autoSpaceDE w:val="0"/>
              <w:autoSpaceDN w:val="0"/>
              <w:adjustRightInd w:val="0"/>
            </w:pPr>
            <w:r w:rsidRPr="00CA075A">
              <w:t>2. Произношение</w:t>
            </w:r>
          </w:p>
          <w:p w:rsidR="006925D8" w:rsidRPr="00291CB2" w:rsidRDefault="006925D8" w:rsidP="00396DF4">
            <w:r w:rsidRPr="00CA075A">
              <w:t>окончания -</w:t>
            </w:r>
            <w:proofErr w:type="spellStart"/>
            <w:r w:rsidRPr="00CA075A">
              <w:rPr>
                <w:i/>
                <w:iCs/>
              </w:rPr>
              <w:t>ed</w:t>
            </w:r>
            <w:proofErr w:type="spellEnd"/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 xml:space="preserve">Установление соответствия между воспринимаемым на слух текстом и лексикой, описание картинки по опорам, закрепление употребления глаголов </w:t>
            </w:r>
            <w:r w:rsidRPr="00291CB2">
              <w:rPr>
                <w:lang w:val="en-US"/>
              </w:rPr>
              <w:t>was</w:t>
            </w:r>
            <w:r w:rsidRPr="003B5376">
              <w:t xml:space="preserve">, </w:t>
            </w:r>
            <w:r w:rsidRPr="00291CB2">
              <w:rPr>
                <w:lang w:val="en-US"/>
              </w:rPr>
              <w:t>were</w:t>
            </w:r>
            <w:r w:rsidRPr="003B5376">
              <w:t>, знакомство с прошедшим временем правильных глаголов, совершенствование фонетических навыков.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 с учетом поставленной задачи, применение полученных знаний, усвоение новой информации, развитие памяти, внимания, мышления.</w:t>
            </w:r>
          </w:p>
        </w:tc>
        <w:tc>
          <w:tcPr>
            <w:tcW w:w="1984" w:type="dxa"/>
          </w:tcPr>
          <w:p w:rsidR="006925D8" w:rsidRPr="00291CB2" w:rsidRDefault="006925D8" w:rsidP="00396DF4">
            <w:proofErr w:type="spellStart"/>
            <w:proofErr w:type="gramStart"/>
            <w:r w:rsidRPr="00291CB2">
              <w:t>Любознатель</w:t>
            </w:r>
            <w:r>
              <w:t>-</w:t>
            </w:r>
            <w:r w:rsidRPr="00291CB2">
              <w:t>ность</w:t>
            </w:r>
            <w:proofErr w:type="spellEnd"/>
            <w:proofErr w:type="gramEnd"/>
            <w:r w:rsidRPr="00291CB2">
              <w:t xml:space="preserve"> и стремление расширять кругозор, проявление понимания и уважения к ценностям культур других народов.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 73</w:t>
            </w:r>
          </w:p>
          <w:p w:rsidR="006925D8" w:rsidRPr="00291CB2" w:rsidRDefault="006925D8" w:rsidP="00396DF4"/>
        </w:tc>
      </w:tr>
      <w:tr w:rsidR="006925D8" w:rsidRPr="00291CB2" w:rsidTr="006925D8">
        <w:trPr>
          <w:trHeight w:val="3237"/>
        </w:trPr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30.04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58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«Пикник» (</w:t>
            </w:r>
            <w:r w:rsidRPr="005257E9">
              <w:rPr>
                <w:lang w:val="en-US"/>
              </w:rPr>
              <w:t>did</w:t>
            </w:r>
            <w:r w:rsidRPr="005257E9">
              <w:t xml:space="preserve">, </w:t>
            </w:r>
            <w:proofErr w:type="spellStart"/>
            <w:r w:rsidRPr="005257E9">
              <w:rPr>
                <w:lang w:val="en-US"/>
              </w:rPr>
              <w:t>didn</w:t>
            </w:r>
            <w:proofErr w:type="spellEnd"/>
            <w:r w:rsidRPr="005257E9">
              <w:t>`</w:t>
            </w:r>
            <w:r w:rsidRPr="005257E9">
              <w:rPr>
                <w:lang w:val="en-US"/>
              </w:rPr>
              <w:t>t</w:t>
            </w:r>
            <w:r w:rsidRPr="005257E9">
              <w:t>)</w:t>
            </w:r>
          </w:p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CA075A" w:rsidRDefault="006925D8" w:rsidP="00396DF4">
            <w:pPr>
              <w:autoSpaceDE w:val="0"/>
              <w:autoSpaceDN w:val="0"/>
              <w:adjustRightInd w:val="0"/>
            </w:pPr>
            <w:r w:rsidRPr="00CA075A">
              <w:t>1. Общие вопросы</w:t>
            </w:r>
          </w:p>
          <w:p w:rsidR="006925D8" w:rsidRPr="00CA075A" w:rsidRDefault="006925D8" w:rsidP="00396DF4">
            <w:pPr>
              <w:autoSpaceDE w:val="0"/>
              <w:autoSpaceDN w:val="0"/>
              <w:adjustRightInd w:val="0"/>
            </w:pPr>
            <w:r w:rsidRPr="00CA075A">
              <w:t>в прошедшем</w:t>
            </w:r>
          </w:p>
          <w:p w:rsidR="006925D8" w:rsidRPr="00CA075A" w:rsidRDefault="006925D8" w:rsidP="00396DF4">
            <w:pPr>
              <w:autoSpaceDE w:val="0"/>
              <w:autoSpaceDN w:val="0"/>
              <w:adjustRightInd w:val="0"/>
            </w:pPr>
            <w:r w:rsidRPr="00CA075A">
              <w:t>времени и ответы</w:t>
            </w:r>
          </w:p>
          <w:p w:rsidR="006925D8" w:rsidRPr="00CA075A" w:rsidRDefault="006925D8" w:rsidP="00396DF4">
            <w:pPr>
              <w:autoSpaceDE w:val="0"/>
              <w:autoSpaceDN w:val="0"/>
              <w:adjustRightInd w:val="0"/>
            </w:pPr>
            <w:r w:rsidRPr="00CA075A">
              <w:t>на них.</w:t>
            </w:r>
          </w:p>
          <w:p w:rsidR="006925D8" w:rsidRPr="00CA075A" w:rsidRDefault="006925D8" w:rsidP="00396DF4">
            <w:pPr>
              <w:autoSpaceDE w:val="0"/>
              <w:autoSpaceDN w:val="0"/>
              <w:adjustRightInd w:val="0"/>
            </w:pPr>
            <w:r w:rsidRPr="00CA075A">
              <w:t>2. Отрицательные</w:t>
            </w:r>
          </w:p>
          <w:p w:rsidR="006925D8" w:rsidRPr="00CA075A" w:rsidRDefault="006925D8" w:rsidP="00396DF4">
            <w:pPr>
              <w:autoSpaceDE w:val="0"/>
              <w:autoSpaceDN w:val="0"/>
              <w:adjustRightInd w:val="0"/>
            </w:pPr>
            <w:r w:rsidRPr="00CA075A">
              <w:t>предложения в прошедшем времени.</w:t>
            </w:r>
          </w:p>
          <w:p w:rsidR="006925D8" w:rsidRPr="00CA075A" w:rsidRDefault="006925D8" w:rsidP="00396DF4">
            <w:pPr>
              <w:autoSpaceDE w:val="0"/>
              <w:autoSpaceDN w:val="0"/>
              <w:adjustRightInd w:val="0"/>
            </w:pPr>
            <w:r w:rsidRPr="00CA075A">
              <w:t xml:space="preserve">3. Краткая форма </w:t>
            </w:r>
            <w:proofErr w:type="gramStart"/>
            <w:r w:rsidRPr="00CA075A">
              <w:t>от</w:t>
            </w:r>
            <w:proofErr w:type="gramEnd"/>
          </w:p>
          <w:p w:rsidR="006925D8" w:rsidRPr="00291CB2" w:rsidRDefault="006925D8" w:rsidP="00396DF4">
            <w:pPr>
              <w:autoSpaceDE w:val="0"/>
              <w:autoSpaceDN w:val="0"/>
              <w:adjustRightInd w:val="0"/>
            </w:pPr>
            <w:proofErr w:type="spellStart"/>
            <w:r w:rsidRPr="00CA075A">
              <w:rPr>
                <w:i/>
                <w:iCs/>
              </w:rPr>
              <w:t>did</w:t>
            </w:r>
            <w:proofErr w:type="spellEnd"/>
            <w:r w:rsidRPr="00CA075A">
              <w:rPr>
                <w:i/>
                <w:iCs/>
              </w:rPr>
              <w:t xml:space="preserve"> </w:t>
            </w:r>
            <w:proofErr w:type="spellStart"/>
            <w:r w:rsidRPr="00CA075A">
              <w:rPr>
                <w:i/>
                <w:iCs/>
              </w:rPr>
              <w:t>not</w:t>
            </w:r>
            <w:proofErr w:type="spellEnd"/>
            <w:r w:rsidRPr="00CA075A">
              <w:rPr>
                <w:i/>
                <w:iCs/>
              </w:rPr>
              <w:t xml:space="preserve"> </w:t>
            </w:r>
            <w:r w:rsidRPr="00CA075A">
              <w:t xml:space="preserve">— </w:t>
            </w:r>
            <w:proofErr w:type="spellStart"/>
            <w:r w:rsidRPr="00CA075A">
              <w:rPr>
                <w:i/>
                <w:iCs/>
              </w:rPr>
              <w:t>didn’t</w:t>
            </w:r>
            <w:proofErr w:type="spellEnd"/>
            <w:r>
              <w:rPr>
                <w:rFonts w:ascii="SchoolBookSanPin" w:hAnsi="SchoolBookSanPin" w:cs="SchoolBookSanPin"/>
                <w:sz w:val="17"/>
                <w:szCs w:val="17"/>
              </w:rPr>
              <w:t xml:space="preserve"> </w:t>
            </w:r>
          </w:p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Восприятие текста на слух с целью понимания основного содержания, совершенствование техники чтения, знакомство с образованием отрицаний и вопросов в прошедшем времени.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 с учетом поставленной задачи, усвоение новой информации.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Проявление понимания и уважения к ценностям культур других народов.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 75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07.05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59</w:t>
            </w:r>
          </w:p>
        </w:tc>
        <w:tc>
          <w:tcPr>
            <w:tcW w:w="2835" w:type="dxa"/>
          </w:tcPr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  <w:r w:rsidRPr="005257E9">
              <w:t>Инфинитив</w:t>
            </w: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CA075A" w:rsidRDefault="006925D8" w:rsidP="00396DF4">
            <w:pPr>
              <w:autoSpaceDE w:val="0"/>
              <w:autoSpaceDN w:val="0"/>
              <w:adjustRightInd w:val="0"/>
            </w:pPr>
            <w:r w:rsidRPr="00CA075A">
              <w:t>1. Специальные</w:t>
            </w:r>
          </w:p>
          <w:p w:rsidR="006925D8" w:rsidRPr="00CA075A" w:rsidRDefault="006925D8" w:rsidP="00396DF4">
            <w:pPr>
              <w:autoSpaceDE w:val="0"/>
              <w:autoSpaceDN w:val="0"/>
              <w:adjustRightInd w:val="0"/>
            </w:pPr>
            <w:r w:rsidRPr="00CA075A">
              <w:t>вопросы в прошедшем времени.</w:t>
            </w:r>
          </w:p>
          <w:p w:rsidR="006925D8" w:rsidRPr="00291CB2" w:rsidRDefault="006925D8" w:rsidP="00396DF4">
            <w:r w:rsidRPr="00CA075A">
              <w:lastRenderedPageBreak/>
              <w:t>2. Инфинитив</w:t>
            </w:r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lastRenderedPageBreak/>
              <w:t xml:space="preserve">Восприятие текста на слух с целью понимания основного </w:t>
            </w:r>
            <w:r w:rsidRPr="00291CB2">
              <w:lastRenderedPageBreak/>
              <w:t>содержания, совершенствование образования отрицаний и вопросов в прошедшем времени, знакомство с лексическими единицами по теме, построение кратких высказываний по опорам на основе изученного материала.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 xml:space="preserve">Восприятие иноязычной речи на слух с учетом поставленной задачи, </w:t>
            </w:r>
            <w:r w:rsidRPr="00291CB2">
              <w:lastRenderedPageBreak/>
              <w:t>применение полученных знаний, усвоение новой информации, преобразование отдельных слов и словосочетаний в высказывания.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lastRenderedPageBreak/>
              <w:t>Восприятие речи учителя и одноклассников.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 </w:t>
            </w:r>
            <w:proofErr w:type="spellStart"/>
            <w:r>
              <w:t>стр</w:t>
            </w:r>
            <w:proofErr w:type="spellEnd"/>
            <w:r>
              <w:t xml:space="preserve"> 80</w:t>
            </w:r>
          </w:p>
          <w:p w:rsidR="006925D8" w:rsidRPr="00291CB2" w:rsidRDefault="006925D8" w:rsidP="00396DF4"/>
        </w:tc>
      </w:tr>
      <w:tr w:rsidR="006925D8" w:rsidRPr="00291CB2" w:rsidTr="006925D8">
        <w:trPr>
          <w:trHeight w:val="2121"/>
        </w:trPr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14.05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60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Будущее простое время.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Default="006925D8" w:rsidP="00396DF4"/>
          <w:p w:rsidR="006925D8" w:rsidRPr="009C52C6" w:rsidRDefault="006925D8" w:rsidP="00396DF4">
            <w:pPr>
              <w:autoSpaceDE w:val="0"/>
              <w:autoSpaceDN w:val="0"/>
              <w:adjustRightInd w:val="0"/>
            </w:pPr>
            <w:r w:rsidRPr="009C52C6">
              <w:t>1. Будущее</w:t>
            </w:r>
          </w:p>
          <w:p w:rsidR="006925D8" w:rsidRPr="009C52C6" w:rsidRDefault="006925D8" w:rsidP="00396DF4">
            <w:pPr>
              <w:autoSpaceDE w:val="0"/>
              <w:autoSpaceDN w:val="0"/>
              <w:adjustRightInd w:val="0"/>
            </w:pPr>
            <w:r w:rsidRPr="009C52C6">
              <w:t>неопределенное</w:t>
            </w:r>
          </w:p>
          <w:p w:rsidR="006925D8" w:rsidRPr="009C52C6" w:rsidRDefault="006925D8" w:rsidP="00396DF4">
            <w:pPr>
              <w:autoSpaceDE w:val="0"/>
              <w:autoSpaceDN w:val="0"/>
              <w:adjustRightInd w:val="0"/>
            </w:pPr>
            <w:r w:rsidRPr="009C52C6">
              <w:t>время. Утвердительные и отрицательные предложения.</w:t>
            </w:r>
          </w:p>
          <w:p w:rsidR="006925D8" w:rsidRPr="009C52C6" w:rsidRDefault="006925D8" w:rsidP="00396DF4">
            <w:pPr>
              <w:autoSpaceDE w:val="0"/>
              <w:autoSpaceDN w:val="0"/>
              <w:adjustRightInd w:val="0"/>
            </w:pPr>
            <w:r w:rsidRPr="009C52C6">
              <w:t>2. Сокращенные</w:t>
            </w:r>
          </w:p>
          <w:p w:rsidR="006925D8" w:rsidRPr="009C52C6" w:rsidRDefault="006925D8" w:rsidP="00396D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9C52C6">
              <w:t xml:space="preserve">формы </w:t>
            </w:r>
            <w:r w:rsidRPr="009C52C6">
              <w:rPr>
                <w:i/>
                <w:iCs/>
              </w:rPr>
              <w:t>’</w:t>
            </w:r>
            <w:proofErr w:type="spellStart"/>
            <w:r w:rsidRPr="009C52C6">
              <w:rPr>
                <w:i/>
                <w:iCs/>
              </w:rPr>
              <w:t>ll</w:t>
            </w:r>
            <w:proofErr w:type="spellEnd"/>
            <w:r w:rsidRPr="009C52C6">
              <w:rPr>
                <w:i/>
                <w:iCs/>
              </w:rPr>
              <w:t xml:space="preserve">, </w:t>
            </w:r>
            <w:proofErr w:type="spellStart"/>
            <w:r w:rsidRPr="009C52C6">
              <w:rPr>
                <w:i/>
                <w:iCs/>
              </w:rPr>
              <w:t>won’t</w:t>
            </w:r>
            <w:proofErr w:type="spellEnd"/>
            <w:r w:rsidRPr="009C52C6">
              <w:rPr>
                <w:i/>
                <w:iCs/>
              </w:rPr>
              <w:t>.</w:t>
            </w:r>
          </w:p>
          <w:p w:rsidR="006925D8" w:rsidRPr="009C52C6" w:rsidRDefault="006925D8" w:rsidP="00396DF4">
            <w:pPr>
              <w:autoSpaceDE w:val="0"/>
              <w:autoSpaceDN w:val="0"/>
              <w:adjustRightInd w:val="0"/>
            </w:pPr>
            <w:r w:rsidRPr="009C52C6">
              <w:t>3. Общие и</w:t>
            </w:r>
          </w:p>
          <w:p w:rsidR="006925D8" w:rsidRPr="009C52C6" w:rsidRDefault="006925D8" w:rsidP="00396DF4">
            <w:pPr>
              <w:autoSpaceDE w:val="0"/>
              <w:autoSpaceDN w:val="0"/>
              <w:adjustRightInd w:val="0"/>
            </w:pPr>
            <w:r w:rsidRPr="009C52C6">
              <w:t>специальные</w:t>
            </w:r>
          </w:p>
          <w:p w:rsidR="006925D8" w:rsidRPr="009C52C6" w:rsidRDefault="006925D8" w:rsidP="00396DF4">
            <w:pPr>
              <w:autoSpaceDE w:val="0"/>
              <w:autoSpaceDN w:val="0"/>
              <w:adjustRightInd w:val="0"/>
            </w:pPr>
            <w:r w:rsidRPr="009C52C6">
              <w:t>вопросы в будущем</w:t>
            </w:r>
          </w:p>
          <w:p w:rsidR="006925D8" w:rsidRPr="009C52C6" w:rsidRDefault="006925D8" w:rsidP="00396DF4">
            <w:pPr>
              <w:autoSpaceDE w:val="0"/>
              <w:autoSpaceDN w:val="0"/>
              <w:adjustRightInd w:val="0"/>
            </w:pPr>
            <w:r w:rsidRPr="009C52C6">
              <w:t>времени и ответы</w:t>
            </w:r>
          </w:p>
          <w:p w:rsidR="006925D8" w:rsidRPr="009C52C6" w:rsidRDefault="006925D8" w:rsidP="00396DF4">
            <w:r w:rsidRPr="009C52C6">
              <w:t>на них</w:t>
            </w:r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 xml:space="preserve">Различение на слух схожих английских слов, совершенствование употребления прошедшего времени, знакомство с будущим временем, построение этикетных мини-диалогов.  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Слуховая и зрительная дифференциация, применение полученных знаний, усвоение новой информации, преобразование моделей в соответствии с поставленной задачей, построение мини-диалогов.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 </w:t>
            </w:r>
            <w:proofErr w:type="spellStart"/>
            <w:r>
              <w:t>стр</w:t>
            </w:r>
            <w:proofErr w:type="spellEnd"/>
            <w:r>
              <w:t xml:space="preserve"> 84</w:t>
            </w:r>
          </w:p>
          <w:p w:rsidR="006925D8" w:rsidRPr="00291CB2" w:rsidRDefault="006925D8" w:rsidP="00396DF4"/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18.05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61</w:t>
            </w:r>
          </w:p>
        </w:tc>
        <w:tc>
          <w:tcPr>
            <w:tcW w:w="2835" w:type="dxa"/>
          </w:tcPr>
          <w:p w:rsidR="006925D8" w:rsidRPr="005257E9" w:rsidRDefault="006925D8" w:rsidP="00396DF4">
            <w:pPr>
              <w:autoSpaceDE w:val="0"/>
              <w:autoSpaceDN w:val="0"/>
              <w:adjustRightInd w:val="0"/>
              <w:rPr>
                <w:i/>
                <w:iCs/>
                <w:lang w:val="en-US"/>
              </w:rPr>
            </w:pPr>
            <w:r w:rsidRPr="005257E9">
              <w:t>Оборот</w:t>
            </w:r>
            <w:r w:rsidRPr="005257E9">
              <w:rPr>
                <w:lang w:val="en-US"/>
              </w:rPr>
              <w:t xml:space="preserve"> </w:t>
            </w:r>
            <w:r w:rsidRPr="005257E9">
              <w:rPr>
                <w:i/>
                <w:iCs/>
                <w:lang w:val="en-US"/>
              </w:rPr>
              <w:t>to be going to</w:t>
            </w:r>
          </w:p>
          <w:p w:rsidR="006925D8" w:rsidRPr="005257E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257E9">
              <w:rPr>
                <w:i/>
              </w:rPr>
              <w:t>Комбинированный</w:t>
            </w:r>
            <w:r w:rsidRPr="005257E9">
              <w:rPr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6925D8" w:rsidRPr="00C3451F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classmate</w:t>
            </w:r>
          </w:p>
          <w:p w:rsidR="006925D8" w:rsidRPr="009C52C6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C52C6">
              <w:rPr>
                <w:lang w:val="en-US"/>
              </w:rPr>
              <w:t>country</w:t>
            </w:r>
          </w:p>
          <w:p w:rsidR="006925D8" w:rsidRPr="009C52C6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C52C6">
              <w:rPr>
                <w:lang w:val="en-US"/>
              </w:rPr>
              <w:t>holiday</w:t>
            </w:r>
          </w:p>
          <w:p w:rsidR="006925D8" w:rsidRPr="009C52C6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9C52C6">
              <w:rPr>
                <w:lang w:val="en-US"/>
              </w:rPr>
              <w:t xml:space="preserve"> next</w:t>
            </w:r>
          </w:p>
          <w:p w:rsidR="006925D8" w:rsidRPr="009C52C6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C52C6">
              <w:rPr>
                <w:lang w:val="en-US"/>
              </w:rPr>
              <w:t>people</w:t>
            </w:r>
          </w:p>
          <w:p w:rsidR="006925D8" w:rsidRPr="009C52C6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C52C6">
              <w:rPr>
                <w:lang w:val="en-US"/>
              </w:rPr>
              <w:lastRenderedPageBreak/>
              <w:t>place</w:t>
            </w:r>
          </w:p>
          <w:p w:rsidR="006925D8" w:rsidRPr="009C52C6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C52C6">
              <w:rPr>
                <w:lang w:val="en-US"/>
              </w:rPr>
              <w:t>soon</w:t>
            </w:r>
          </w:p>
          <w:p w:rsidR="006925D8" w:rsidRPr="009C52C6" w:rsidRDefault="006925D8" w:rsidP="00396DF4">
            <w:pPr>
              <w:rPr>
                <w:lang w:val="en-US"/>
              </w:rPr>
            </w:pPr>
            <w:r w:rsidRPr="009C52C6">
              <w:rPr>
                <w:lang w:val="en-US"/>
              </w:rPr>
              <w:t>tomorrow</w:t>
            </w:r>
          </w:p>
        </w:tc>
        <w:tc>
          <w:tcPr>
            <w:tcW w:w="1984" w:type="dxa"/>
          </w:tcPr>
          <w:p w:rsidR="006925D8" w:rsidRPr="009C52C6" w:rsidRDefault="006925D8" w:rsidP="00396D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9C52C6">
              <w:lastRenderedPageBreak/>
              <w:t xml:space="preserve">Оборот </w:t>
            </w:r>
            <w:proofErr w:type="spellStart"/>
            <w:r w:rsidRPr="009C52C6">
              <w:rPr>
                <w:i/>
                <w:iCs/>
              </w:rPr>
              <w:t>to</w:t>
            </w:r>
            <w:proofErr w:type="spellEnd"/>
            <w:r w:rsidRPr="009C52C6">
              <w:rPr>
                <w:i/>
                <w:iCs/>
              </w:rPr>
              <w:t xml:space="preserve"> </w:t>
            </w:r>
            <w:proofErr w:type="spellStart"/>
            <w:r w:rsidRPr="009C52C6">
              <w:rPr>
                <w:i/>
                <w:iCs/>
              </w:rPr>
              <w:t>be</w:t>
            </w:r>
            <w:proofErr w:type="spellEnd"/>
            <w:r w:rsidRPr="009C52C6">
              <w:rPr>
                <w:i/>
                <w:iCs/>
              </w:rPr>
              <w:t xml:space="preserve"> </w:t>
            </w:r>
            <w:proofErr w:type="spellStart"/>
            <w:r w:rsidRPr="009C52C6">
              <w:rPr>
                <w:i/>
                <w:iCs/>
              </w:rPr>
              <w:t>going</w:t>
            </w:r>
            <w:proofErr w:type="spellEnd"/>
            <w:r w:rsidRPr="009C52C6">
              <w:rPr>
                <w:i/>
                <w:iCs/>
              </w:rPr>
              <w:t xml:space="preserve"> </w:t>
            </w:r>
            <w:proofErr w:type="spellStart"/>
            <w:r w:rsidRPr="009C52C6">
              <w:rPr>
                <w:i/>
                <w:iCs/>
              </w:rPr>
              <w:t>to</w:t>
            </w:r>
            <w:proofErr w:type="spellEnd"/>
          </w:p>
          <w:p w:rsidR="006925D8" w:rsidRPr="009C52C6" w:rsidRDefault="006925D8" w:rsidP="00396DF4">
            <w:pPr>
              <w:autoSpaceDE w:val="0"/>
              <w:autoSpaceDN w:val="0"/>
              <w:adjustRightInd w:val="0"/>
            </w:pPr>
            <w:r w:rsidRPr="009C52C6">
              <w:t>в разных типах</w:t>
            </w:r>
          </w:p>
          <w:p w:rsidR="006925D8" w:rsidRPr="009C52C6" w:rsidRDefault="006925D8" w:rsidP="00396DF4">
            <w:r w:rsidRPr="009C52C6">
              <w:t>предложений</w:t>
            </w:r>
          </w:p>
        </w:tc>
        <w:tc>
          <w:tcPr>
            <w:tcW w:w="2127" w:type="dxa"/>
          </w:tcPr>
          <w:p w:rsidR="006925D8" w:rsidRPr="00291CB2" w:rsidRDefault="006925D8" w:rsidP="00396DF4">
            <w:r w:rsidRPr="00291CB2">
              <w:t xml:space="preserve">Различение на слух схожих английских слов, закрепление употребления будущего времени, </w:t>
            </w:r>
            <w:r w:rsidRPr="00291CB2">
              <w:lastRenderedPageBreak/>
              <w:t>знакомство с новыми лексическими единицами по теме, знакомство с конструкцией «собираться что-то делать» и ее первоначальное закрепление в чтении и речи.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 xml:space="preserve">Слуховая и зрительная дифференциация, применение полученных знаний, </w:t>
            </w:r>
            <w:r w:rsidRPr="00291CB2">
              <w:lastRenderedPageBreak/>
              <w:t>усвоение новой информации.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lastRenderedPageBreak/>
              <w:t xml:space="preserve">Проявление понимания и уважения к ценностям культур других </w:t>
            </w:r>
            <w:r w:rsidRPr="00291CB2">
              <w:lastRenderedPageBreak/>
              <w:t>народов.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lastRenderedPageBreak/>
              <w:t>Упр</w:t>
            </w:r>
            <w:proofErr w:type="spellEnd"/>
            <w:proofErr w:type="gramEnd"/>
            <w:r>
              <w:t xml:space="preserve"> 3 </w:t>
            </w:r>
            <w:proofErr w:type="spellStart"/>
            <w:r>
              <w:t>стр</w:t>
            </w:r>
            <w:proofErr w:type="spellEnd"/>
            <w:r>
              <w:t xml:space="preserve"> 90</w:t>
            </w:r>
          </w:p>
          <w:p w:rsidR="006925D8" w:rsidRPr="00291CB2" w:rsidRDefault="006925D8" w:rsidP="00396DF4"/>
        </w:tc>
      </w:tr>
      <w:tr w:rsidR="006925D8" w:rsidRPr="00291CB2" w:rsidTr="006925D8">
        <w:trPr>
          <w:trHeight w:val="3379"/>
        </w:trPr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18.05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Default="006925D8" w:rsidP="00396DF4">
            <w:r>
              <w:t>62</w:t>
            </w:r>
          </w:p>
        </w:tc>
        <w:tc>
          <w:tcPr>
            <w:tcW w:w="2835" w:type="dxa"/>
          </w:tcPr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  <w:r w:rsidRPr="005257E9">
              <w:t>Отработка техники чтения</w:t>
            </w: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</w:p>
          <w:p w:rsidR="006925D8" w:rsidRPr="005257E9" w:rsidRDefault="006925D8" w:rsidP="00396DF4">
            <w:pPr>
              <w:autoSpaceDE w:val="0"/>
              <w:autoSpaceDN w:val="0"/>
              <w:adjustRightInd w:val="0"/>
            </w:pPr>
            <w:r w:rsidRPr="005257E9">
              <w:rPr>
                <w:i/>
              </w:rPr>
              <w:t>Комбинированный</w:t>
            </w:r>
            <w:r w:rsidRPr="005257E9">
              <w:t xml:space="preserve"> </w:t>
            </w:r>
          </w:p>
        </w:tc>
        <w:tc>
          <w:tcPr>
            <w:tcW w:w="1418" w:type="dxa"/>
          </w:tcPr>
          <w:p w:rsidR="006925D8" w:rsidRDefault="006925D8" w:rsidP="00396DF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84" w:type="dxa"/>
          </w:tcPr>
          <w:p w:rsidR="006925D8" w:rsidRPr="009C52C6" w:rsidRDefault="006925D8" w:rsidP="00396DF4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</w:tcPr>
          <w:p w:rsidR="006925D8" w:rsidRDefault="006925D8" w:rsidP="00396DF4">
            <w:r>
              <w:t>С</w:t>
            </w:r>
            <w:r w:rsidRPr="00291CB2">
              <w:t xml:space="preserve">овершенствование техники чтения, совершенствование употребления глаголов в прошедшем и будущем времени, чтение текста с </w:t>
            </w:r>
            <w:proofErr w:type="gramStart"/>
            <w:r w:rsidRPr="00291CB2">
              <w:t>полным</w:t>
            </w:r>
            <w:proofErr w:type="gramEnd"/>
            <w:r w:rsidRPr="00291CB2">
              <w:t xml:space="preserve"> понимание прочитанного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 w:rsidRPr="00291CB2">
              <w:t>чтение текста с учетом поставленной задачи,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</w:t>
            </w:r>
          </w:p>
        </w:tc>
        <w:tc>
          <w:tcPr>
            <w:tcW w:w="1135" w:type="dxa"/>
          </w:tcPr>
          <w:p w:rsidR="006925D8" w:rsidRDefault="006925D8" w:rsidP="00396DF4"/>
          <w:p w:rsidR="006925D8" w:rsidRDefault="006925D8" w:rsidP="00396DF4">
            <w:r>
              <w:t>Упр.8 стр.99</w:t>
            </w:r>
          </w:p>
        </w:tc>
      </w:tr>
      <w:tr w:rsidR="006925D8" w:rsidRPr="00291CB2" w:rsidTr="006925D8">
        <w:tc>
          <w:tcPr>
            <w:tcW w:w="708" w:type="dxa"/>
            <w:gridSpan w:val="2"/>
            <w:vMerge w:val="restart"/>
          </w:tcPr>
          <w:p w:rsidR="006925D8" w:rsidRDefault="006925D8" w:rsidP="00396DF4">
            <w:pPr>
              <w:rPr>
                <w:sz w:val="20"/>
              </w:rPr>
            </w:pPr>
            <w:r>
              <w:rPr>
                <w:sz w:val="20"/>
              </w:rPr>
              <w:t>21.05</w:t>
            </w:r>
          </w:p>
          <w:p w:rsidR="006925D8" w:rsidRDefault="006925D8" w:rsidP="00396DF4">
            <w:pPr>
              <w:rPr>
                <w:sz w:val="20"/>
              </w:rPr>
            </w:pPr>
          </w:p>
          <w:p w:rsidR="006925D8" w:rsidRDefault="006925D8" w:rsidP="00396DF4">
            <w:pPr>
              <w:rPr>
                <w:sz w:val="20"/>
              </w:rPr>
            </w:pPr>
          </w:p>
          <w:p w:rsidR="006925D8" w:rsidRDefault="006925D8" w:rsidP="00396DF4">
            <w:pPr>
              <w:rPr>
                <w:sz w:val="20"/>
              </w:rPr>
            </w:pPr>
          </w:p>
          <w:p w:rsidR="006925D8" w:rsidRDefault="006925D8" w:rsidP="00396DF4">
            <w:pPr>
              <w:rPr>
                <w:sz w:val="20"/>
              </w:rPr>
            </w:pPr>
          </w:p>
          <w:p w:rsidR="006925D8" w:rsidRDefault="006925D8" w:rsidP="00396DF4">
            <w:pPr>
              <w:rPr>
                <w:sz w:val="20"/>
              </w:rPr>
            </w:pPr>
          </w:p>
          <w:p w:rsidR="006925D8" w:rsidRDefault="006925D8" w:rsidP="00396DF4">
            <w:pPr>
              <w:rPr>
                <w:sz w:val="20"/>
              </w:rPr>
            </w:pPr>
          </w:p>
          <w:p w:rsidR="006925D8" w:rsidRDefault="006925D8" w:rsidP="00396DF4">
            <w:pPr>
              <w:rPr>
                <w:sz w:val="20"/>
              </w:rPr>
            </w:pPr>
          </w:p>
          <w:p w:rsidR="006925D8" w:rsidRDefault="006925D8" w:rsidP="00396DF4">
            <w:pPr>
              <w:rPr>
                <w:sz w:val="20"/>
              </w:rPr>
            </w:pPr>
          </w:p>
          <w:p w:rsidR="006925D8" w:rsidRDefault="006925D8" w:rsidP="00396DF4">
            <w:pPr>
              <w:rPr>
                <w:sz w:val="20"/>
              </w:rPr>
            </w:pPr>
          </w:p>
          <w:p w:rsidR="006925D8" w:rsidRDefault="006925D8" w:rsidP="00396DF4">
            <w:pPr>
              <w:rPr>
                <w:sz w:val="20"/>
              </w:rPr>
            </w:pPr>
          </w:p>
          <w:p w:rsidR="006925D8" w:rsidRPr="00CB69E0" w:rsidRDefault="006925D8" w:rsidP="00396DF4">
            <w:pPr>
              <w:rPr>
                <w:sz w:val="20"/>
              </w:rPr>
            </w:pPr>
          </w:p>
          <w:p w:rsidR="006925D8" w:rsidRPr="00CB69E0" w:rsidRDefault="006925D8" w:rsidP="00396DF4">
            <w:pPr>
              <w:rPr>
                <w:sz w:val="20"/>
              </w:rPr>
            </w:pPr>
            <w:r w:rsidRPr="00CB69E0">
              <w:rPr>
                <w:sz w:val="20"/>
              </w:rPr>
              <w:t>21.05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63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Практика устной и письменной речи.</w:t>
            </w:r>
          </w:p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Словарный диктант.</w:t>
            </w:r>
          </w:p>
          <w:p w:rsidR="006925D8" w:rsidRPr="005257E9" w:rsidRDefault="006925D8" w:rsidP="00396DF4">
            <w:pPr>
              <w:rPr>
                <w:i/>
              </w:rPr>
            </w:pPr>
          </w:p>
          <w:p w:rsidR="006925D8" w:rsidRPr="005257E9" w:rsidRDefault="006925D8" w:rsidP="00396DF4">
            <w:pPr>
              <w:rPr>
                <w:i/>
              </w:rPr>
            </w:pPr>
          </w:p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Комбинированный 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Default="006925D8" w:rsidP="00396DF4">
            <w:r>
              <w:t>П</w:t>
            </w:r>
            <w:r w:rsidRPr="00291CB2">
              <w:t>остроение краткого монологического высказывания по опорам. Выполнение письменной работы.</w:t>
            </w:r>
          </w:p>
          <w:p w:rsidR="006925D8" w:rsidRPr="00291CB2" w:rsidRDefault="006925D8" w:rsidP="00396DF4"/>
        </w:tc>
        <w:tc>
          <w:tcPr>
            <w:tcW w:w="2268" w:type="dxa"/>
          </w:tcPr>
          <w:p w:rsidR="006925D8" w:rsidRPr="00291CB2" w:rsidRDefault="006925D8" w:rsidP="00396DF4">
            <w:r>
              <w:t>П</w:t>
            </w:r>
            <w:r w:rsidRPr="00291CB2">
              <w:t>рименение полученных знаний, построение краткого монологического высказывания.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Восприятие речи учителя и одноклассников.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t>Упр.6 стр.103</w:t>
            </w:r>
          </w:p>
        </w:tc>
      </w:tr>
      <w:tr w:rsidR="006925D8" w:rsidRPr="00291CB2" w:rsidTr="006925D8">
        <w:tc>
          <w:tcPr>
            <w:tcW w:w="708" w:type="dxa"/>
            <w:gridSpan w:val="2"/>
            <w:vMerge/>
          </w:tcPr>
          <w:p w:rsidR="006925D8" w:rsidRPr="00CB69E0" w:rsidRDefault="006925D8" w:rsidP="00396DF4">
            <w:pPr>
              <w:rPr>
                <w:sz w:val="20"/>
              </w:rPr>
            </w:pP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Default="006925D8" w:rsidP="00396DF4">
            <w:r>
              <w:t>64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 xml:space="preserve">Закрепление пройденного </w:t>
            </w:r>
            <w:r w:rsidRPr="005257E9">
              <w:lastRenderedPageBreak/>
              <w:t>материала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 xml:space="preserve">Урок самопроверки и самооценки знаний </w:t>
            </w:r>
          </w:p>
          <w:p w:rsidR="006925D8" w:rsidRPr="005257E9" w:rsidRDefault="006925D8" w:rsidP="00396DF4">
            <w:pPr>
              <w:rPr>
                <w:i/>
              </w:rPr>
            </w:pP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 xml:space="preserve">Восприятие текста </w:t>
            </w:r>
            <w:r w:rsidRPr="00291CB2">
              <w:lastRenderedPageBreak/>
              <w:t>на слух с целью понимания основного содержания Исправление допущенных ошибок.</w:t>
            </w:r>
          </w:p>
        </w:tc>
        <w:tc>
          <w:tcPr>
            <w:tcW w:w="2268" w:type="dxa"/>
          </w:tcPr>
          <w:p w:rsidR="006925D8" w:rsidRDefault="006925D8" w:rsidP="00396DF4">
            <w:r w:rsidRPr="00291CB2">
              <w:lastRenderedPageBreak/>
              <w:t xml:space="preserve">Восприятие </w:t>
            </w:r>
            <w:r w:rsidRPr="00291CB2">
              <w:lastRenderedPageBreak/>
              <w:t xml:space="preserve">иноязычной речи на слух с учетом поставленной задачи </w:t>
            </w:r>
          </w:p>
          <w:p w:rsidR="006925D8" w:rsidRDefault="006925D8" w:rsidP="00396DF4">
            <w:r w:rsidRPr="00291CB2">
              <w:t>Развитие внимания, мышления, анализ своих ошибок, устранение их.</w:t>
            </w:r>
          </w:p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>
            <w:proofErr w:type="spellStart"/>
            <w:proofErr w:type="gramStart"/>
            <w:r w:rsidRPr="00291CB2">
              <w:lastRenderedPageBreak/>
              <w:t>Дисциплиниро</w:t>
            </w:r>
            <w:r>
              <w:t>-</w:t>
            </w:r>
            <w:r w:rsidRPr="00291CB2">
              <w:lastRenderedPageBreak/>
              <w:t>ванность</w:t>
            </w:r>
            <w:proofErr w:type="spellEnd"/>
            <w:proofErr w:type="gramEnd"/>
            <w:r w:rsidRPr="00291CB2">
              <w:t xml:space="preserve">, </w:t>
            </w:r>
            <w:proofErr w:type="spellStart"/>
            <w:r w:rsidRPr="00291CB2">
              <w:t>последователь</w:t>
            </w:r>
            <w:r>
              <w:t>-</w:t>
            </w:r>
            <w:r w:rsidRPr="00291CB2">
              <w:t>ность</w:t>
            </w:r>
            <w:proofErr w:type="spellEnd"/>
            <w:r w:rsidRPr="00291CB2">
              <w:t xml:space="preserve">, настойчивость и </w:t>
            </w:r>
            <w:proofErr w:type="spellStart"/>
            <w:r w:rsidRPr="00291CB2">
              <w:t>самостоятель</w:t>
            </w:r>
            <w:r>
              <w:t>-</w:t>
            </w:r>
            <w:r w:rsidRPr="00291CB2">
              <w:t>ность</w:t>
            </w:r>
            <w:proofErr w:type="spellEnd"/>
            <w:r w:rsidRPr="00291CB2">
              <w:t>.</w:t>
            </w:r>
          </w:p>
        </w:tc>
        <w:tc>
          <w:tcPr>
            <w:tcW w:w="1135" w:type="dxa"/>
          </w:tcPr>
          <w:p w:rsidR="006925D8" w:rsidRDefault="006925D8" w:rsidP="00396DF4">
            <w:proofErr w:type="spellStart"/>
            <w:proofErr w:type="gramStart"/>
            <w:r>
              <w:lastRenderedPageBreak/>
              <w:t>Упр</w:t>
            </w:r>
            <w:proofErr w:type="spellEnd"/>
            <w:proofErr w:type="gramEnd"/>
            <w:r>
              <w:t xml:space="preserve"> 9 </w:t>
            </w:r>
            <w:proofErr w:type="spellStart"/>
            <w:r>
              <w:t>стр</w:t>
            </w:r>
            <w:proofErr w:type="spellEnd"/>
            <w:r>
              <w:t xml:space="preserve"> </w:t>
            </w:r>
            <w:r>
              <w:lastRenderedPageBreak/>
              <w:t>104</w:t>
            </w:r>
          </w:p>
        </w:tc>
      </w:tr>
      <w:tr w:rsidR="006925D8" w:rsidRPr="00291CB2" w:rsidTr="006925D8">
        <w:tc>
          <w:tcPr>
            <w:tcW w:w="708" w:type="dxa"/>
            <w:gridSpan w:val="2"/>
          </w:tcPr>
          <w:p w:rsidR="006925D8" w:rsidRPr="00CB69E0" w:rsidRDefault="006925D8" w:rsidP="00396DF4">
            <w:pPr>
              <w:rPr>
                <w:sz w:val="20"/>
              </w:rPr>
            </w:pPr>
            <w:r w:rsidRPr="00CB69E0">
              <w:rPr>
                <w:sz w:val="20"/>
              </w:rPr>
              <w:lastRenderedPageBreak/>
              <w:t>25.05</w:t>
            </w:r>
          </w:p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65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Итоговая контрольная работа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pPr>
              <w:rPr>
                <w:i/>
              </w:rPr>
            </w:pPr>
            <w:r w:rsidRPr="005257E9">
              <w:rPr>
                <w:i/>
              </w:rPr>
              <w:t>Урок проверки и коррекции знаний</w:t>
            </w:r>
          </w:p>
          <w:p w:rsidR="006925D8" w:rsidRPr="005257E9" w:rsidRDefault="006925D8" w:rsidP="00396DF4"/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Выполнение заданий контрольной работы.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Развитие мышления, памяти, внимания, оценивание результатов своей деятельности.</w:t>
            </w:r>
          </w:p>
        </w:tc>
        <w:tc>
          <w:tcPr>
            <w:tcW w:w="1984" w:type="dxa"/>
          </w:tcPr>
          <w:p w:rsidR="006925D8" w:rsidRPr="00291CB2" w:rsidRDefault="006925D8" w:rsidP="00396DF4">
            <w:proofErr w:type="spellStart"/>
            <w:proofErr w:type="gramStart"/>
            <w:r w:rsidRPr="00291CB2">
              <w:t>Дисциплиниро</w:t>
            </w:r>
            <w:r>
              <w:t>-</w:t>
            </w:r>
            <w:r w:rsidRPr="00291CB2">
              <w:t>ванность</w:t>
            </w:r>
            <w:proofErr w:type="spellEnd"/>
            <w:proofErr w:type="gramEnd"/>
            <w:r w:rsidRPr="00291CB2">
              <w:t xml:space="preserve">, </w:t>
            </w:r>
            <w:proofErr w:type="spellStart"/>
            <w:r w:rsidRPr="00291CB2">
              <w:t>последователь</w:t>
            </w:r>
            <w:r>
              <w:t>-</w:t>
            </w:r>
            <w:r w:rsidRPr="00291CB2">
              <w:t>ность</w:t>
            </w:r>
            <w:proofErr w:type="spellEnd"/>
            <w:r w:rsidRPr="00291CB2">
              <w:t xml:space="preserve">, настойчивость и </w:t>
            </w:r>
            <w:proofErr w:type="spellStart"/>
            <w:r w:rsidRPr="00291CB2">
              <w:t>самостоятель</w:t>
            </w:r>
            <w:r>
              <w:t>-</w:t>
            </w:r>
            <w:r w:rsidRPr="00291CB2">
              <w:t>ность</w:t>
            </w:r>
            <w:proofErr w:type="spellEnd"/>
            <w:r w:rsidRPr="00291CB2">
              <w:t>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</w:p>
        </w:tc>
      </w:tr>
      <w:tr w:rsidR="006925D8" w:rsidRPr="00291CB2" w:rsidTr="006925D8">
        <w:trPr>
          <w:trHeight w:val="980"/>
        </w:trPr>
        <w:tc>
          <w:tcPr>
            <w:tcW w:w="708" w:type="dxa"/>
            <w:gridSpan w:val="2"/>
            <w:vMerge w:val="restart"/>
          </w:tcPr>
          <w:p w:rsidR="006925D8" w:rsidRDefault="006925D8" w:rsidP="00396DF4">
            <w:pPr>
              <w:rPr>
                <w:sz w:val="20"/>
              </w:rPr>
            </w:pPr>
            <w:r w:rsidRPr="00CB69E0">
              <w:rPr>
                <w:sz w:val="20"/>
              </w:rPr>
              <w:t>28.05</w:t>
            </w:r>
          </w:p>
          <w:p w:rsidR="006925D8" w:rsidRDefault="006925D8" w:rsidP="00396DF4">
            <w:pPr>
              <w:rPr>
                <w:sz w:val="20"/>
              </w:rPr>
            </w:pPr>
          </w:p>
          <w:p w:rsidR="006925D8" w:rsidRDefault="006925D8" w:rsidP="00396DF4">
            <w:pPr>
              <w:rPr>
                <w:sz w:val="20"/>
              </w:rPr>
            </w:pPr>
          </w:p>
          <w:p w:rsidR="006925D8" w:rsidRDefault="006925D8" w:rsidP="00396DF4">
            <w:pPr>
              <w:rPr>
                <w:sz w:val="20"/>
              </w:rPr>
            </w:pPr>
          </w:p>
          <w:p w:rsidR="006925D8" w:rsidRDefault="006925D8" w:rsidP="00396DF4">
            <w:pPr>
              <w:rPr>
                <w:sz w:val="20"/>
              </w:rPr>
            </w:pPr>
          </w:p>
          <w:p w:rsidR="006925D8" w:rsidRDefault="006925D8" w:rsidP="00396DF4">
            <w:pPr>
              <w:rPr>
                <w:sz w:val="20"/>
              </w:rPr>
            </w:pPr>
            <w:r w:rsidRPr="00CB69E0">
              <w:rPr>
                <w:sz w:val="20"/>
              </w:rPr>
              <w:t>28.05</w:t>
            </w:r>
          </w:p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/>
          <w:p w:rsidR="006925D8" w:rsidRDefault="006925D8" w:rsidP="00396DF4">
            <w:r w:rsidRPr="00CB69E0">
              <w:rPr>
                <w:sz w:val="20"/>
              </w:rPr>
              <w:t>28.05</w:t>
            </w:r>
          </w:p>
          <w:p w:rsidR="006925D8" w:rsidRDefault="006925D8" w:rsidP="00396DF4"/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66</w:t>
            </w:r>
          </w:p>
        </w:tc>
        <w:tc>
          <w:tcPr>
            <w:tcW w:w="2835" w:type="dxa"/>
          </w:tcPr>
          <w:p w:rsidR="006925D8" w:rsidRPr="005257E9" w:rsidRDefault="006925D8" w:rsidP="00396DF4">
            <w:r w:rsidRPr="005257E9">
              <w:t>Проект «Выходные моей семьи».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Выполнение письменной работы.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Развитие творчества.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</w:p>
        </w:tc>
      </w:tr>
      <w:tr w:rsidR="006925D8" w:rsidRPr="00291CB2" w:rsidTr="006925D8">
        <w:trPr>
          <w:trHeight w:val="2285"/>
        </w:trPr>
        <w:tc>
          <w:tcPr>
            <w:tcW w:w="708" w:type="dxa"/>
            <w:gridSpan w:val="2"/>
            <w:vMerge/>
          </w:tcPr>
          <w:p w:rsidR="006925D8" w:rsidRDefault="006925D8" w:rsidP="00396DF4"/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67</w:t>
            </w:r>
          </w:p>
        </w:tc>
        <w:tc>
          <w:tcPr>
            <w:tcW w:w="2835" w:type="dxa"/>
          </w:tcPr>
          <w:p w:rsidR="006925D8" w:rsidRPr="005257E9" w:rsidRDefault="006925D8" w:rsidP="00396DF4">
            <w:r>
              <w:t>Резервный урок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r w:rsidRPr="005257E9">
              <w:rPr>
                <w:i/>
              </w:rPr>
              <w:t>Комбинированный</w:t>
            </w:r>
            <w:r w:rsidRPr="005257E9">
              <w:t xml:space="preserve"> 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>повторение изученной лексики, грамматического материала, чтение текста с общим пониманием прочитанного.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t>Восприятие иноязычной речи на слух с учетом поставленной задачи, применение полученных знаний, чтение текста с учетом поставленной задачи.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</w:p>
        </w:tc>
      </w:tr>
      <w:tr w:rsidR="006925D8" w:rsidRPr="00291CB2" w:rsidTr="006925D8">
        <w:tc>
          <w:tcPr>
            <w:tcW w:w="708" w:type="dxa"/>
            <w:gridSpan w:val="2"/>
            <w:vMerge/>
          </w:tcPr>
          <w:p w:rsidR="006925D8" w:rsidRDefault="006925D8" w:rsidP="00396DF4"/>
        </w:tc>
        <w:tc>
          <w:tcPr>
            <w:tcW w:w="569" w:type="dxa"/>
          </w:tcPr>
          <w:p w:rsidR="006925D8" w:rsidRDefault="006925D8" w:rsidP="00396DF4"/>
        </w:tc>
        <w:tc>
          <w:tcPr>
            <w:tcW w:w="567" w:type="dxa"/>
          </w:tcPr>
          <w:p w:rsidR="006925D8" w:rsidRPr="00291CB2" w:rsidRDefault="006925D8" w:rsidP="00396DF4">
            <w:r>
              <w:t>68</w:t>
            </w:r>
          </w:p>
        </w:tc>
        <w:tc>
          <w:tcPr>
            <w:tcW w:w="2835" w:type="dxa"/>
          </w:tcPr>
          <w:p w:rsidR="006925D8" w:rsidRPr="005257E9" w:rsidRDefault="006925D8" w:rsidP="00396DF4">
            <w:r>
              <w:t>Резервный урок</w:t>
            </w:r>
          </w:p>
          <w:p w:rsidR="006925D8" w:rsidRPr="005257E9" w:rsidRDefault="006925D8" w:rsidP="00396DF4"/>
          <w:p w:rsidR="006925D8" w:rsidRPr="005257E9" w:rsidRDefault="006925D8" w:rsidP="00396DF4"/>
          <w:p w:rsidR="006925D8" w:rsidRPr="005257E9" w:rsidRDefault="006925D8" w:rsidP="00396DF4">
            <w:r w:rsidRPr="005257E9">
              <w:rPr>
                <w:i/>
              </w:rPr>
              <w:t>Комбинированный</w:t>
            </w:r>
            <w:r w:rsidRPr="005257E9">
              <w:t xml:space="preserve"> </w:t>
            </w:r>
          </w:p>
        </w:tc>
        <w:tc>
          <w:tcPr>
            <w:tcW w:w="1418" w:type="dxa"/>
          </w:tcPr>
          <w:p w:rsidR="006925D8" w:rsidRPr="00291CB2" w:rsidRDefault="006925D8" w:rsidP="00396DF4"/>
        </w:tc>
        <w:tc>
          <w:tcPr>
            <w:tcW w:w="1984" w:type="dxa"/>
          </w:tcPr>
          <w:p w:rsidR="006925D8" w:rsidRPr="00291CB2" w:rsidRDefault="006925D8" w:rsidP="00396DF4"/>
        </w:tc>
        <w:tc>
          <w:tcPr>
            <w:tcW w:w="2127" w:type="dxa"/>
          </w:tcPr>
          <w:p w:rsidR="006925D8" w:rsidRPr="00291CB2" w:rsidRDefault="006925D8" w:rsidP="00396DF4">
            <w:r w:rsidRPr="00291CB2">
              <w:t xml:space="preserve">Восприятие текста на слух, повторение изученной лексики, грамматического материала, чтение </w:t>
            </w:r>
            <w:r w:rsidRPr="00291CB2">
              <w:lastRenderedPageBreak/>
              <w:t>текста с общим пониманием прочитанного.</w:t>
            </w:r>
          </w:p>
        </w:tc>
        <w:tc>
          <w:tcPr>
            <w:tcW w:w="2268" w:type="dxa"/>
          </w:tcPr>
          <w:p w:rsidR="006925D8" w:rsidRPr="00291CB2" w:rsidRDefault="006925D8" w:rsidP="00396DF4">
            <w:r w:rsidRPr="00291CB2">
              <w:lastRenderedPageBreak/>
              <w:t xml:space="preserve">Восприятие иноязычной речи на слух с учетом поставленной задачи, применение </w:t>
            </w:r>
            <w:r w:rsidRPr="00291CB2">
              <w:lastRenderedPageBreak/>
              <w:t>полученных знаний, чтение текста с учетом поставленной задачи.</w:t>
            </w:r>
          </w:p>
        </w:tc>
        <w:tc>
          <w:tcPr>
            <w:tcW w:w="1984" w:type="dxa"/>
          </w:tcPr>
          <w:p w:rsidR="006925D8" w:rsidRPr="00291CB2" w:rsidRDefault="006925D8" w:rsidP="00396DF4">
            <w:r w:rsidRPr="00291CB2">
              <w:lastRenderedPageBreak/>
              <w:t>Положительное отношение к процессу познания.</w:t>
            </w:r>
          </w:p>
        </w:tc>
        <w:tc>
          <w:tcPr>
            <w:tcW w:w="1135" w:type="dxa"/>
          </w:tcPr>
          <w:p w:rsidR="006925D8" w:rsidRPr="00291CB2" w:rsidRDefault="006925D8" w:rsidP="00396DF4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</w:p>
        </w:tc>
      </w:tr>
    </w:tbl>
    <w:p w:rsidR="006925D8" w:rsidRPr="00F41920" w:rsidRDefault="006925D8" w:rsidP="006925D8">
      <w:pPr>
        <w:rPr>
          <w:sz w:val="28"/>
          <w:szCs w:val="28"/>
        </w:rPr>
      </w:pPr>
    </w:p>
    <w:p w:rsidR="006925D8" w:rsidRPr="00291CB2" w:rsidRDefault="006925D8" w:rsidP="006925D8"/>
    <w:p w:rsidR="006925D8" w:rsidRPr="00A13A81" w:rsidRDefault="006925D8" w:rsidP="000A4E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925D8" w:rsidRPr="00A13A81" w:rsidSect="00886C16">
      <w:pgSz w:w="16838" w:h="11906" w:orient="landscape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A1E" w:rsidRDefault="00ED1A1E" w:rsidP="00A13A81">
      <w:r>
        <w:separator/>
      </w:r>
    </w:p>
  </w:endnote>
  <w:endnote w:type="continuationSeparator" w:id="0">
    <w:p w:rsidR="00ED1A1E" w:rsidRDefault="00ED1A1E" w:rsidP="00A13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041876"/>
      <w:docPartObj>
        <w:docPartGallery w:val="Page Numbers (Bottom of Page)"/>
        <w:docPartUnique/>
      </w:docPartObj>
    </w:sdtPr>
    <w:sdtContent>
      <w:p w:rsidR="00A13A81" w:rsidRDefault="009B6BCF">
        <w:pPr>
          <w:pStyle w:val="af7"/>
          <w:jc w:val="right"/>
        </w:pPr>
        <w:fldSimple w:instr=" PAGE   \* MERGEFORMAT ">
          <w:r w:rsidR="00FC615B">
            <w:rPr>
              <w:noProof/>
            </w:rPr>
            <w:t>1</w:t>
          </w:r>
        </w:fldSimple>
      </w:p>
    </w:sdtContent>
  </w:sdt>
  <w:p w:rsidR="00A13A81" w:rsidRDefault="00A13A81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A1E" w:rsidRDefault="00ED1A1E" w:rsidP="00A13A81">
      <w:r>
        <w:separator/>
      </w:r>
    </w:p>
  </w:footnote>
  <w:footnote w:type="continuationSeparator" w:id="0">
    <w:p w:rsidR="00ED1A1E" w:rsidRDefault="00ED1A1E" w:rsidP="00A13A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F82AFEE0"/>
    <w:lvl w:ilvl="0">
      <w:start w:val="1"/>
      <w:numFmt w:val="bullet"/>
      <w:pStyle w:val="a"/>
      <w:lvlText w:val=""/>
      <w:lvlJc w:val="left"/>
      <w:pPr>
        <w:ind w:left="1432" w:hanging="360"/>
      </w:pPr>
      <w:rPr>
        <w:rFonts w:ascii="Symbol" w:hAnsi="Symbol" w:cs="Symbol" w:hint="default"/>
        <w:color w:val="auto"/>
      </w:rPr>
    </w:lvl>
  </w:abstractNum>
  <w:abstractNum w:abstractNumId="1">
    <w:nsid w:val="02FE7B2C"/>
    <w:multiLevelType w:val="hybridMultilevel"/>
    <w:tmpl w:val="48C8A448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63DAF"/>
    <w:multiLevelType w:val="hybridMultilevel"/>
    <w:tmpl w:val="44024EF4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F35FA"/>
    <w:multiLevelType w:val="hybridMultilevel"/>
    <w:tmpl w:val="6950AA16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A4F58"/>
    <w:multiLevelType w:val="hybridMultilevel"/>
    <w:tmpl w:val="44D40246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F31EF"/>
    <w:multiLevelType w:val="hybridMultilevel"/>
    <w:tmpl w:val="A74CA5BC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D2EF5"/>
    <w:multiLevelType w:val="hybridMultilevel"/>
    <w:tmpl w:val="5D70E5C4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D1BBC"/>
    <w:multiLevelType w:val="hybridMultilevel"/>
    <w:tmpl w:val="879E5F84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2126F"/>
    <w:multiLevelType w:val="hybridMultilevel"/>
    <w:tmpl w:val="ABBCEB3C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473CC"/>
    <w:multiLevelType w:val="hybridMultilevel"/>
    <w:tmpl w:val="67D61356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420EB"/>
    <w:multiLevelType w:val="hybridMultilevel"/>
    <w:tmpl w:val="1F6A766A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11A0E"/>
    <w:multiLevelType w:val="hybridMultilevel"/>
    <w:tmpl w:val="79FAFAB8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B6BB1"/>
    <w:multiLevelType w:val="multilevel"/>
    <w:tmpl w:val="6310E0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D178F8"/>
    <w:multiLevelType w:val="hybridMultilevel"/>
    <w:tmpl w:val="28EC39E2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B3AD5"/>
    <w:multiLevelType w:val="hybridMultilevel"/>
    <w:tmpl w:val="235256A2"/>
    <w:lvl w:ilvl="0" w:tplc="78468628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5">
    <w:nsid w:val="4AB95D3C"/>
    <w:multiLevelType w:val="hybridMultilevel"/>
    <w:tmpl w:val="1292BC8A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35C2F"/>
    <w:multiLevelType w:val="hybridMultilevel"/>
    <w:tmpl w:val="829E768E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4C7DE2"/>
    <w:multiLevelType w:val="hybridMultilevel"/>
    <w:tmpl w:val="0F5A344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614A4"/>
    <w:multiLevelType w:val="hybridMultilevel"/>
    <w:tmpl w:val="F53CB6DE"/>
    <w:lvl w:ilvl="0" w:tplc="83E2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D922DC"/>
    <w:multiLevelType w:val="hybridMultilevel"/>
    <w:tmpl w:val="13782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0E1371"/>
    <w:multiLevelType w:val="hybridMultilevel"/>
    <w:tmpl w:val="F5A8E70A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59134E"/>
    <w:multiLevelType w:val="multilevel"/>
    <w:tmpl w:val="B2C8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0D445F"/>
    <w:multiLevelType w:val="hybridMultilevel"/>
    <w:tmpl w:val="46D6DC9A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F542EE"/>
    <w:multiLevelType w:val="hybridMultilevel"/>
    <w:tmpl w:val="F1A4ADC8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10"/>
  </w:num>
  <w:num w:numId="5">
    <w:abstractNumId w:val="11"/>
  </w:num>
  <w:num w:numId="6">
    <w:abstractNumId w:val="15"/>
  </w:num>
  <w:num w:numId="7">
    <w:abstractNumId w:val="13"/>
  </w:num>
  <w:num w:numId="8">
    <w:abstractNumId w:val="22"/>
  </w:num>
  <w:num w:numId="9">
    <w:abstractNumId w:val="23"/>
  </w:num>
  <w:num w:numId="10">
    <w:abstractNumId w:val="4"/>
  </w:num>
  <w:num w:numId="11">
    <w:abstractNumId w:val="7"/>
  </w:num>
  <w:num w:numId="12">
    <w:abstractNumId w:val="8"/>
  </w:num>
  <w:num w:numId="13">
    <w:abstractNumId w:val="3"/>
  </w:num>
  <w:num w:numId="14">
    <w:abstractNumId w:val="20"/>
  </w:num>
  <w:num w:numId="15">
    <w:abstractNumId w:val="16"/>
  </w:num>
  <w:num w:numId="16">
    <w:abstractNumId w:val="2"/>
  </w:num>
  <w:num w:numId="17">
    <w:abstractNumId w:val="1"/>
  </w:num>
  <w:num w:numId="18">
    <w:abstractNumId w:val="6"/>
  </w:num>
  <w:num w:numId="19">
    <w:abstractNumId w:val="9"/>
  </w:num>
  <w:num w:numId="20">
    <w:abstractNumId w:val="5"/>
  </w:num>
  <w:num w:numId="21">
    <w:abstractNumId w:val="18"/>
  </w:num>
  <w:num w:numId="22">
    <w:abstractNumId w:val="21"/>
  </w:num>
  <w:num w:numId="23">
    <w:abstractNumId w:val="12"/>
  </w:num>
  <w:num w:numId="24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674"/>
    <w:rsid w:val="000272EB"/>
    <w:rsid w:val="000A4E9A"/>
    <w:rsid w:val="000B7D15"/>
    <w:rsid w:val="000F46BF"/>
    <w:rsid w:val="00130D16"/>
    <w:rsid w:val="00160674"/>
    <w:rsid w:val="0023132C"/>
    <w:rsid w:val="00231698"/>
    <w:rsid w:val="00251A61"/>
    <w:rsid w:val="002F51E5"/>
    <w:rsid w:val="003865C4"/>
    <w:rsid w:val="003C0E77"/>
    <w:rsid w:val="00456AFF"/>
    <w:rsid w:val="004B1EF5"/>
    <w:rsid w:val="00526378"/>
    <w:rsid w:val="00534FA7"/>
    <w:rsid w:val="00692039"/>
    <w:rsid w:val="006925D8"/>
    <w:rsid w:val="00695E06"/>
    <w:rsid w:val="006F68EB"/>
    <w:rsid w:val="007B7BB7"/>
    <w:rsid w:val="00816499"/>
    <w:rsid w:val="00886C16"/>
    <w:rsid w:val="009052C3"/>
    <w:rsid w:val="009B4174"/>
    <w:rsid w:val="009B6BCF"/>
    <w:rsid w:val="00A13A81"/>
    <w:rsid w:val="00A41CE3"/>
    <w:rsid w:val="00C06EA3"/>
    <w:rsid w:val="00C22F61"/>
    <w:rsid w:val="00C56AB7"/>
    <w:rsid w:val="00CA5D6A"/>
    <w:rsid w:val="00E07D37"/>
    <w:rsid w:val="00E43A28"/>
    <w:rsid w:val="00EB4F3F"/>
    <w:rsid w:val="00ED1A1E"/>
    <w:rsid w:val="00F944F5"/>
    <w:rsid w:val="00FA7094"/>
    <w:rsid w:val="00FC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0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606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606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4">
    <w:name w:val="Стиль"/>
    <w:rsid w:val="00160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">
    <w:name w:val="список"/>
    <w:basedOn w:val="a0"/>
    <w:link w:val="a5"/>
    <w:qFormat/>
    <w:rsid w:val="00160674"/>
    <w:pPr>
      <w:numPr>
        <w:numId w:val="1"/>
      </w:numPr>
      <w:suppressAutoHyphens/>
      <w:jc w:val="both"/>
    </w:pPr>
    <w:rPr>
      <w:lang w:eastAsia="zh-CN" w:bidi="en-US"/>
    </w:rPr>
  </w:style>
  <w:style w:type="character" w:customStyle="1" w:styleId="a5">
    <w:name w:val="список Знак"/>
    <w:basedOn w:val="a1"/>
    <w:link w:val="a"/>
    <w:rsid w:val="00160674"/>
    <w:rPr>
      <w:rFonts w:ascii="Times New Roman" w:eastAsia="Times New Roman" w:hAnsi="Times New Roman" w:cs="Times New Roman"/>
      <w:sz w:val="24"/>
      <w:szCs w:val="24"/>
      <w:lang w:eastAsia="zh-CN" w:bidi="en-US"/>
    </w:rPr>
  </w:style>
  <w:style w:type="paragraph" w:styleId="a6">
    <w:name w:val="List Paragraph"/>
    <w:basedOn w:val="a0"/>
    <w:uiPriority w:val="34"/>
    <w:qFormat/>
    <w:rsid w:val="001606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6">
    <w:name w:val="Style16"/>
    <w:basedOn w:val="a0"/>
    <w:rsid w:val="00160674"/>
    <w:pPr>
      <w:widowControl w:val="0"/>
      <w:autoSpaceDE w:val="0"/>
      <w:autoSpaceDN w:val="0"/>
      <w:adjustRightInd w:val="0"/>
      <w:spacing w:line="259" w:lineRule="exact"/>
      <w:ind w:hanging="562"/>
      <w:jc w:val="both"/>
    </w:pPr>
  </w:style>
  <w:style w:type="character" w:customStyle="1" w:styleId="FontStyle43">
    <w:name w:val="Font Style43"/>
    <w:basedOn w:val="a1"/>
    <w:rsid w:val="00160674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0"/>
    <w:link w:val="20"/>
    <w:rsid w:val="0016067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60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22"/>
    <w:basedOn w:val="a0"/>
    <w:rsid w:val="00160674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eastAsia="Calibri"/>
      <w:sz w:val="28"/>
      <w:szCs w:val="20"/>
      <w:lang w:eastAsia="de-DE"/>
    </w:rPr>
  </w:style>
  <w:style w:type="paragraph" w:styleId="a7">
    <w:name w:val="Body Text"/>
    <w:basedOn w:val="a0"/>
    <w:link w:val="a8"/>
    <w:uiPriority w:val="99"/>
    <w:semiHidden/>
    <w:unhideWhenUsed/>
    <w:rsid w:val="00160674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160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0"/>
    <w:uiPriority w:val="99"/>
    <w:unhideWhenUsed/>
    <w:rsid w:val="00160674"/>
    <w:pPr>
      <w:spacing w:before="100" w:beforeAutospacing="1" w:after="100" w:afterAutospacing="1"/>
    </w:pPr>
  </w:style>
  <w:style w:type="paragraph" w:customStyle="1" w:styleId="11">
    <w:name w:val="Абзац списка1"/>
    <w:basedOn w:val="a0"/>
    <w:rsid w:val="00160674"/>
    <w:pPr>
      <w:ind w:left="720"/>
    </w:pPr>
    <w:rPr>
      <w:rFonts w:ascii="Calibri" w:eastAsia="Calibri" w:hAnsi="Calibri"/>
      <w:lang w:val="en-US" w:eastAsia="en-US"/>
    </w:rPr>
  </w:style>
  <w:style w:type="table" w:styleId="aa">
    <w:name w:val="Table Grid"/>
    <w:basedOn w:val="a2"/>
    <w:uiPriority w:val="59"/>
    <w:rsid w:val="0016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160674"/>
    <w:pPr>
      <w:spacing w:after="0" w:line="240" w:lineRule="auto"/>
    </w:pPr>
    <w:rPr>
      <w:rFonts w:ascii="Calibri" w:eastAsia="Times New Roman" w:hAnsi="Calibri" w:cs="Calibri"/>
    </w:rPr>
  </w:style>
  <w:style w:type="character" w:styleId="ac">
    <w:name w:val="Emphasis"/>
    <w:basedOn w:val="a1"/>
    <w:qFormat/>
    <w:rsid w:val="00160674"/>
    <w:rPr>
      <w:rFonts w:cs="Times New Roman"/>
      <w:i/>
    </w:rPr>
  </w:style>
  <w:style w:type="paragraph" w:customStyle="1" w:styleId="Default">
    <w:name w:val="Default"/>
    <w:rsid w:val="001606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160674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160674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160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06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60674"/>
    <w:rPr>
      <w:b/>
      <w:bCs/>
    </w:rPr>
  </w:style>
  <w:style w:type="paragraph" w:styleId="af2">
    <w:name w:val="Balloon Text"/>
    <w:basedOn w:val="a0"/>
    <w:link w:val="af3"/>
    <w:uiPriority w:val="99"/>
    <w:semiHidden/>
    <w:unhideWhenUsed/>
    <w:rsid w:val="0016067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160674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0"/>
    <w:link w:val="30"/>
    <w:uiPriority w:val="99"/>
    <w:semiHidden/>
    <w:unhideWhenUsed/>
    <w:rsid w:val="001606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1606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Hyperlink"/>
    <w:basedOn w:val="a1"/>
    <w:rsid w:val="00160674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Заголовок 3+"/>
    <w:basedOn w:val="a0"/>
    <w:rsid w:val="00160674"/>
    <w:pPr>
      <w:widowControl w:val="0"/>
      <w:suppressAutoHyphens/>
      <w:overflowPunct w:val="0"/>
      <w:spacing w:before="240"/>
      <w:jc w:val="center"/>
      <w:textAlignment w:val="baseline"/>
    </w:pPr>
    <w:rPr>
      <w:rFonts w:ascii="Liberation Serif" w:eastAsia="DejaVu Sans" w:hAnsi="Liberation Serif" w:cs="DejaVu Sans"/>
      <w:b/>
      <w:kern w:val="1"/>
      <w:sz w:val="28"/>
      <w:lang w:eastAsia="ar-SA"/>
    </w:rPr>
  </w:style>
  <w:style w:type="paragraph" w:customStyle="1" w:styleId="c0">
    <w:name w:val="c0"/>
    <w:basedOn w:val="a0"/>
    <w:rsid w:val="00160674"/>
    <w:pPr>
      <w:spacing w:before="100" w:beforeAutospacing="1" w:after="100" w:afterAutospacing="1"/>
    </w:pPr>
  </w:style>
  <w:style w:type="character" w:customStyle="1" w:styleId="c2">
    <w:name w:val="c2"/>
    <w:basedOn w:val="a1"/>
    <w:rsid w:val="00160674"/>
  </w:style>
  <w:style w:type="character" w:customStyle="1" w:styleId="apple-converted-space">
    <w:name w:val="apple-converted-space"/>
    <w:basedOn w:val="a1"/>
    <w:rsid w:val="00F944F5"/>
  </w:style>
  <w:style w:type="paragraph" w:styleId="af5">
    <w:name w:val="header"/>
    <w:basedOn w:val="a0"/>
    <w:link w:val="af6"/>
    <w:uiPriority w:val="99"/>
    <w:unhideWhenUsed/>
    <w:rsid w:val="00A13A8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A13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0"/>
    <w:link w:val="af8"/>
    <w:uiPriority w:val="99"/>
    <w:unhideWhenUsed/>
    <w:rsid w:val="00A13A8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A13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0"/>
    <w:rsid w:val="003C0E77"/>
    <w:pPr>
      <w:spacing w:before="100" w:beforeAutospacing="1" w:after="100" w:afterAutospacing="1"/>
    </w:pPr>
  </w:style>
  <w:style w:type="character" w:customStyle="1" w:styleId="c25">
    <w:name w:val="c25"/>
    <w:basedOn w:val="a1"/>
    <w:rsid w:val="003C0E77"/>
  </w:style>
  <w:style w:type="character" w:styleId="af9">
    <w:name w:val="page number"/>
    <w:basedOn w:val="a1"/>
    <w:uiPriority w:val="99"/>
    <w:semiHidden/>
    <w:unhideWhenUsed/>
    <w:rsid w:val="00692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9163</Words>
  <Characters>52231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английского</dc:creator>
  <cp:keywords/>
  <dc:description/>
  <cp:lastModifiedBy>Марина</cp:lastModifiedBy>
  <cp:revision>20</cp:revision>
  <cp:lastPrinted>2019-09-05T14:14:00Z</cp:lastPrinted>
  <dcterms:created xsi:type="dcterms:W3CDTF">2016-08-29T06:19:00Z</dcterms:created>
  <dcterms:modified xsi:type="dcterms:W3CDTF">2019-11-26T05:52:00Z</dcterms:modified>
</cp:coreProperties>
</file>