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D8" w:rsidRDefault="006801D8" w:rsidP="00C30674">
      <w:pPr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  <w:sectPr w:rsidR="006801D8" w:rsidSect="006801D8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8192"/>
        </w:sect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556775" cy="9004852"/>
            <wp:effectExtent l="19050" t="0" r="0" b="0"/>
            <wp:docPr id="1" name="Рисунок 1" descr="C:\Users\Марина\Desktop\Титульные листы рабочих программ\Начальная школа\3В\1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Начальная школа\3В\1 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605" cy="900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29" w:rsidRPr="00C30674" w:rsidRDefault="00C30674" w:rsidP="00C30674">
      <w:pPr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</w:t>
      </w:r>
      <w:r w:rsidRPr="00C30674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11329" w:rsidRPr="00C30674" w:rsidRDefault="00111329" w:rsidP="00C30674">
      <w:pPr>
        <w:pStyle w:val="a8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</w:p>
    <w:p w:rsidR="00111329" w:rsidRPr="00C30674" w:rsidRDefault="00C30674" w:rsidP="00C30674">
      <w:pPr>
        <w:pStyle w:val="a8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sz w:val="28"/>
          <w:szCs w:val="28"/>
        </w:rPr>
        <w:t xml:space="preserve">Рабочая программа по внеурочной деятельности </w:t>
      </w:r>
      <w:r w:rsidRPr="00C30674">
        <w:rPr>
          <w:rFonts w:ascii="Times New Roman" w:hAnsi="Times New Roman"/>
          <w:bCs/>
          <w:color w:val="231F20"/>
          <w:sz w:val="28"/>
          <w:szCs w:val="28"/>
        </w:rPr>
        <w:t xml:space="preserve">«Хочу все знать!» по </w:t>
      </w:r>
      <w:proofErr w:type="spellStart"/>
      <w:r w:rsidRPr="00C30674">
        <w:rPr>
          <w:rFonts w:ascii="Times New Roman" w:hAnsi="Times New Roman"/>
          <w:bCs/>
          <w:color w:val="231F20"/>
          <w:sz w:val="28"/>
          <w:szCs w:val="28"/>
        </w:rPr>
        <w:t>общеинтеллектуальному</w:t>
      </w:r>
      <w:proofErr w:type="spellEnd"/>
      <w:r w:rsidRPr="00C30674">
        <w:rPr>
          <w:rFonts w:ascii="Times New Roman" w:hAnsi="Times New Roman"/>
          <w:bCs/>
          <w:color w:val="231F20"/>
          <w:sz w:val="28"/>
          <w:szCs w:val="28"/>
        </w:rPr>
        <w:t xml:space="preserve"> направлению</w:t>
      </w:r>
      <w:r w:rsidRPr="00C30674">
        <w:rPr>
          <w:rFonts w:ascii="Times New Roman" w:hAnsi="Times New Roman"/>
          <w:sz w:val="28"/>
          <w:szCs w:val="28"/>
        </w:rPr>
        <w:t xml:space="preserve"> составлена на основе авторской программы  Шевченко Е.А.      </w:t>
      </w:r>
    </w:p>
    <w:p w:rsidR="00111329" w:rsidRPr="00C30674" w:rsidRDefault="00C30674" w:rsidP="00C30674">
      <w:pPr>
        <w:pStyle w:val="a8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spacing w:val="-3"/>
          <w:sz w:val="28"/>
          <w:szCs w:val="28"/>
        </w:rPr>
        <w:t xml:space="preserve">Программа </w:t>
      </w:r>
      <w:r w:rsidR="00EF20A2">
        <w:rPr>
          <w:rFonts w:ascii="Times New Roman" w:hAnsi="Times New Roman"/>
          <w:spacing w:val="-3"/>
          <w:sz w:val="28"/>
          <w:szCs w:val="28"/>
        </w:rPr>
        <w:t xml:space="preserve">по </w:t>
      </w:r>
      <w:r w:rsidRPr="00C30674">
        <w:rPr>
          <w:rFonts w:ascii="Times New Roman" w:hAnsi="Times New Roman"/>
          <w:spacing w:val="-3"/>
          <w:sz w:val="28"/>
          <w:szCs w:val="28"/>
        </w:rPr>
        <w:t xml:space="preserve"> внеурочной деятельности </w:t>
      </w:r>
      <w:r w:rsidRPr="00C30674">
        <w:rPr>
          <w:rFonts w:ascii="Times New Roman" w:hAnsi="Times New Roman"/>
          <w:b/>
          <w:bCs/>
          <w:color w:val="231F20"/>
          <w:sz w:val="28"/>
          <w:szCs w:val="28"/>
        </w:rPr>
        <w:t>«</w:t>
      </w:r>
      <w:r w:rsidRPr="00C30674">
        <w:rPr>
          <w:rFonts w:ascii="Times New Roman" w:hAnsi="Times New Roman"/>
          <w:bCs/>
          <w:color w:val="231F20"/>
          <w:sz w:val="28"/>
          <w:szCs w:val="28"/>
        </w:rPr>
        <w:t>Хочу все знать!</w:t>
      </w:r>
      <w:proofErr w:type="gramStart"/>
      <w:r w:rsidRPr="00C30674">
        <w:rPr>
          <w:rFonts w:ascii="Times New Roman" w:hAnsi="Times New Roman"/>
          <w:bCs/>
          <w:color w:val="231F20"/>
          <w:sz w:val="28"/>
          <w:szCs w:val="28"/>
        </w:rPr>
        <w:t>»</w:t>
      </w:r>
      <w:r w:rsidRPr="00C30674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proofErr w:type="gramEnd"/>
      <w:r w:rsidRPr="00C30674">
        <w:rPr>
          <w:rFonts w:ascii="Times New Roman" w:hAnsi="Times New Roman"/>
          <w:color w:val="000000"/>
          <w:spacing w:val="1"/>
          <w:sz w:val="28"/>
          <w:szCs w:val="28"/>
        </w:rPr>
        <w:t>редставляет систему интеллект</w:t>
      </w:r>
      <w:r w:rsidRPr="00C30674">
        <w:rPr>
          <w:rFonts w:ascii="Times New Roman" w:hAnsi="Times New Roman"/>
          <w:color w:val="000000"/>
          <w:spacing w:val="-1"/>
          <w:sz w:val="28"/>
          <w:szCs w:val="28"/>
        </w:rPr>
        <w:t>уально-развивающих занятий</w:t>
      </w:r>
      <w:r w:rsidRPr="00C30674">
        <w:rPr>
          <w:rFonts w:ascii="Times New Roman" w:hAnsi="Times New Roman"/>
          <w:spacing w:val="-3"/>
          <w:sz w:val="28"/>
          <w:szCs w:val="28"/>
        </w:rPr>
        <w:t xml:space="preserve"> для учащихся начальных классов .</w:t>
      </w:r>
      <w:r w:rsidRPr="00C30674">
        <w:rPr>
          <w:rFonts w:ascii="Times New Roman" w:hAnsi="Times New Roman"/>
          <w:sz w:val="28"/>
          <w:szCs w:val="28"/>
        </w:rPr>
        <w:tab/>
        <w:t>Программа</w:t>
      </w:r>
      <w:r w:rsidR="00EF20A2">
        <w:rPr>
          <w:rFonts w:ascii="Times New Roman" w:hAnsi="Times New Roman"/>
          <w:sz w:val="28"/>
          <w:szCs w:val="28"/>
        </w:rPr>
        <w:t xml:space="preserve"> по внеурочной деятельности</w:t>
      </w:r>
      <w:r w:rsidRPr="00C30674">
        <w:rPr>
          <w:rFonts w:ascii="Times New Roman" w:hAnsi="Times New Roman"/>
          <w:sz w:val="28"/>
          <w:szCs w:val="28"/>
        </w:rPr>
        <w:t xml:space="preserve"> </w:t>
      </w:r>
      <w:r w:rsidRPr="00C30674">
        <w:rPr>
          <w:rFonts w:ascii="Times New Roman" w:hAnsi="Times New Roman"/>
          <w:b/>
          <w:bCs/>
          <w:color w:val="231F20"/>
          <w:sz w:val="28"/>
          <w:szCs w:val="28"/>
        </w:rPr>
        <w:t>«</w:t>
      </w:r>
      <w:r w:rsidRPr="00C30674">
        <w:rPr>
          <w:rFonts w:ascii="Times New Roman" w:hAnsi="Times New Roman"/>
          <w:bCs/>
          <w:color w:val="231F20"/>
          <w:sz w:val="28"/>
          <w:szCs w:val="28"/>
        </w:rPr>
        <w:t>Хочу все знать!»</w:t>
      </w:r>
      <w:r w:rsidR="00EF20A2">
        <w:rPr>
          <w:rFonts w:ascii="Times New Roman" w:hAnsi="Times New Roman"/>
          <w:bCs/>
          <w:color w:val="231F20"/>
          <w:sz w:val="28"/>
          <w:szCs w:val="28"/>
        </w:rPr>
        <w:t xml:space="preserve"> </w:t>
      </w:r>
      <w:r w:rsidRPr="00C30674">
        <w:rPr>
          <w:rFonts w:ascii="Times New Roman" w:hAnsi="Times New Roman"/>
          <w:sz w:val="28"/>
          <w:szCs w:val="28"/>
        </w:rPr>
        <w:t>является интегративной, объединяющей знания, входящие в предметные области окружающего мира, технологии, изобразительного искусства, физической культуры. Р</w:t>
      </w:r>
      <w:r w:rsidRPr="00C30674">
        <w:rPr>
          <w:rFonts w:ascii="Times New Roman" w:hAnsi="Times New Roman"/>
          <w:kern w:val="2"/>
          <w:sz w:val="28"/>
          <w:szCs w:val="28"/>
        </w:rPr>
        <w:t xml:space="preserve">азнообразие организационных форм и расширение интеллектуальной сферы каждого обучающегося (включая одаренных детей и детей с ограниченными возможностями здоровья), обеспечивает рост творческого потенциала, познавательных мотивов, обогащение форм взаимодействия со сверстниками и взрослыми в познавательной деятельности. </w:t>
      </w:r>
    </w:p>
    <w:p w:rsidR="00111329" w:rsidRPr="00C30674" w:rsidRDefault="00C30674" w:rsidP="00C30674">
      <w:pPr>
        <w:spacing w:before="280"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b/>
          <w:i/>
          <w:sz w:val="28"/>
          <w:szCs w:val="28"/>
        </w:rPr>
        <w:t>Цель:</w:t>
      </w:r>
      <w:r w:rsidRPr="00C30674">
        <w:rPr>
          <w:rFonts w:ascii="Times New Roman" w:hAnsi="Times New Roman"/>
          <w:sz w:val="28"/>
          <w:szCs w:val="28"/>
        </w:rPr>
        <w:t xml:space="preserve">    </w:t>
      </w:r>
      <w:r w:rsidRPr="00C30674">
        <w:rPr>
          <w:rFonts w:ascii="Times New Roman" w:hAnsi="Times New Roman"/>
          <w:bCs/>
          <w:sz w:val="28"/>
          <w:szCs w:val="28"/>
        </w:rPr>
        <w:t>создание условий для расширения творческо-интеллектуальных возможностей обучающихся средствами познавательной деятельности.</w:t>
      </w:r>
    </w:p>
    <w:p w:rsidR="00111329" w:rsidRPr="00C30674" w:rsidRDefault="00C30674" w:rsidP="00C30674">
      <w:pPr>
        <w:spacing w:before="280" w:after="0" w:line="240" w:lineRule="auto"/>
        <w:ind w:left="-709"/>
        <w:rPr>
          <w:rFonts w:ascii="Times New Roman" w:hAnsi="Times New Roman"/>
          <w:b/>
          <w:bCs/>
          <w:i/>
          <w:sz w:val="28"/>
          <w:szCs w:val="28"/>
        </w:rPr>
      </w:pPr>
      <w:r w:rsidRPr="00C30674">
        <w:rPr>
          <w:rFonts w:ascii="Times New Roman" w:hAnsi="Times New Roman"/>
          <w:b/>
          <w:bCs/>
          <w:i/>
          <w:sz w:val="28"/>
          <w:szCs w:val="28"/>
        </w:rPr>
        <w:t xml:space="preserve">Задачи: </w:t>
      </w:r>
    </w:p>
    <w:p w:rsidR="00111329" w:rsidRPr="00C30674" w:rsidRDefault="00C30674" w:rsidP="00C30674">
      <w:pPr>
        <w:pStyle w:val="a8"/>
        <w:numPr>
          <w:ilvl w:val="0"/>
          <w:numId w:val="1"/>
        </w:numPr>
        <w:spacing w:after="0" w:line="240" w:lineRule="auto"/>
        <w:ind w:left="-709" w:firstLine="0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sz w:val="28"/>
          <w:szCs w:val="28"/>
        </w:rPr>
        <w:t>Выявлять интересы, склонности, способности, возможности учащихся к различным видам деятельности.</w:t>
      </w:r>
    </w:p>
    <w:p w:rsidR="00111329" w:rsidRPr="00C30674" w:rsidRDefault="00C30674" w:rsidP="00C30674">
      <w:pPr>
        <w:pStyle w:val="a8"/>
        <w:numPr>
          <w:ilvl w:val="0"/>
          <w:numId w:val="1"/>
        </w:numPr>
        <w:spacing w:after="0" w:line="240" w:lineRule="auto"/>
        <w:ind w:left="-709" w:firstLine="0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sz w:val="28"/>
          <w:szCs w:val="28"/>
        </w:rPr>
        <w:t>Создавать условия для индивидуального развития ребенка в избранной сфере внеурочной деятельности.</w:t>
      </w:r>
    </w:p>
    <w:p w:rsidR="00111329" w:rsidRPr="00C30674" w:rsidRDefault="00C30674" w:rsidP="00C30674">
      <w:pPr>
        <w:pStyle w:val="a8"/>
        <w:numPr>
          <w:ilvl w:val="0"/>
          <w:numId w:val="1"/>
        </w:numPr>
        <w:spacing w:after="0" w:line="240" w:lineRule="auto"/>
        <w:ind w:left="-709" w:firstLine="0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sz w:val="28"/>
          <w:szCs w:val="28"/>
        </w:rPr>
        <w:t xml:space="preserve">Формировать систему </w:t>
      </w:r>
      <w:proofErr w:type="spellStart"/>
      <w:r w:rsidRPr="00C30674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C30674">
        <w:rPr>
          <w:rFonts w:ascii="Times New Roman" w:hAnsi="Times New Roman"/>
          <w:sz w:val="28"/>
          <w:szCs w:val="28"/>
        </w:rPr>
        <w:t xml:space="preserve"> умений, расширять общий кругозор.</w:t>
      </w:r>
    </w:p>
    <w:p w:rsidR="00111329" w:rsidRPr="00C30674" w:rsidRDefault="00C30674" w:rsidP="00C30674">
      <w:pPr>
        <w:pStyle w:val="a8"/>
        <w:numPr>
          <w:ilvl w:val="0"/>
          <w:numId w:val="1"/>
        </w:numPr>
        <w:spacing w:after="0" w:line="240" w:lineRule="auto"/>
        <w:ind w:left="-709" w:firstLine="0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kern w:val="2"/>
          <w:sz w:val="28"/>
          <w:szCs w:val="28"/>
        </w:rPr>
        <w:t>Расширять опыт  общения, взаимодействия и сотрудничества со сверстниками и взрослыми.</w:t>
      </w:r>
    </w:p>
    <w:p w:rsidR="00111329" w:rsidRPr="00C30674" w:rsidRDefault="00C30674" w:rsidP="00C30674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sz w:val="28"/>
          <w:szCs w:val="28"/>
        </w:rPr>
        <w:t>Программа</w:t>
      </w:r>
      <w:r w:rsidR="00EF20A2" w:rsidRPr="00EF20A2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F20A2">
        <w:rPr>
          <w:rFonts w:ascii="Times New Roman" w:hAnsi="Times New Roman"/>
          <w:spacing w:val="-3"/>
          <w:sz w:val="28"/>
          <w:szCs w:val="28"/>
        </w:rPr>
        <w:t xml:space="preserve">по </w:t>
      </w:r>
      <w:r w:rsidR="00EF20A2" w:rsidRPr="00C30674">
        <w:rPr>
          <w:rFonts w:ascii="Times New Roman" w:hAnsi="Times New Roman"/>
          <w:spacing w:val="-3"/>
          <w:sz w:val="28"/>
          <w:szCs w:val="28"/>
        </w:rPr>
        <w:t xml:space="preserve"> внеурочной деятельности</w:t>
      </w:r>
      <w:r w:rsidR="00EF20A2">
        <w:rPr>
          <w:rFonts w:ascii="Times New Roman" w:hAnsi="Times New Roman"/>
          <w:sz w:val="28"/>
          <w:szCs w:val="28"/>
        </w:rPr>
        <w:t xml:space="preserve"> </w:t>
      </w:r>
      <w:r w:rsidRPr="00C30674">
        <w:rPr>
          <w:rFonts w:ascii="Times New Roman" w:hAnsi="Times New Roman"/>
          <w:sz w:val="28"/>
          <w:szCs w:val="28"/>
        </w:rPr>
        <w:t xml:space="preserve"> «Хочу все знать!» рассчитана на 34 часа</w:t>
      </w:r>
      <w:r w:rsidR="00EF20A2">
        <w:rPr>
          <w:rFonts w:ascii="Times New Roman" w:hAnsi="Times New Roman"/>
          <w:sz w:val="28"/>
          <w:szCs w:val="28"/>
        </w:rPr>
        <w:t>, 1 раз в неделю.</w:t>
      </w:r>
    </w:p>
    <w:p w:rsidR="00111329" w:rsidRPr="00C30674" w:rsidRDefault="00111329" w:rsidP="00C30674">
      <w:pPr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</w:p>
    <w:p w:rsidR="00111329" w:rsidRPr="00C30674" w:rsidRDefault="00C30674" w:rsidP="00C30674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</w:t>
      </w:r>
      <w:proofErr w:type="gramStart"/>
      <w:r w:rsidRPr="00C30674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C30674">
        <w:rPr>
          <w:rFonts w:ascii="Times New Roman" w:hAnsi="Times New Roman"/>
          <w:b/>
          <w:sz w:val="28"/>
          <w:szCs w:val="28"/>
        </w:rPr>
        <w:t xml:space="preserve"> программы внеурочной </w:t>
      </w:r>
    </w:p>
    <w:p w:rsidR="00111329" w:rsidRPr="00C30674" w:rsidRDefault="00C30674" w:rsidP="00C30674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b/>
          <w:sz w:val="28"/>
          <w:szCs w:val="28"/>
        </w:rPr>
        <w:t>деятельности «Хочу все знать!»</w:t>
      </w:r>
    </w:p>
    <w:p w:rsidR="00111329" w:rsidRPr="00C30674" w:rsidRDefault="00C30674" w:rsidP="00C30674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sz w:val="28"/>
          <w:szCs w:val="28"/>
        </w:rPr>
        <w:t xml:space="preserve">Планируемые результаты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стандарта. </w:t>
      </w:r>
    </w:p>
    <w:p w:rsidR="00111329" w:rsidRPr="00C30674" w:rsidRDefault="00111329" w:rsidP="00C30674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111329" w:rsidRPr="00C30674" w:rsidRDefault="00C30674" w:rsidP="00C30674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b/>
          <w:sz w:val="28"/>
          <w:szCs w:val="28"/>
        </w:rPr>
        <w:t xml:space="preserve">Личностные результаты освоения </w:t>
      </w:r>
      <w:r w:rsidRPr="00C30674">
        <w:rPr>
          <w:rFonts w:ascii="Times New Roman" w:hAnsi="Times New Roman"/>
          <w:b/>
          <w:bCs/>
          <w:sz w:val="28"/>
          <w:szCs w:val="28"/>
        </w:rPr>
        <w:t>обучающимися</w:t>
      </w:r>
      <w:r w:rsidRPr="00C30674">
        <w:rPr>
          <w:rFonts w:ascii="Times New Roman" w:hAnsi="Times New Roman"/>
          <w:b/>
          <w:sz w:val="28"/>
          <w:szCs w:val="28"/>
        </w:rPr>
        <w:t xml:space="preserve"> внеурочной образовательной программы</w:t>
      </w:r>
      <w:r w:rsidRPr="00C30674">
        <w:rPr>
          <w:rFonts w:ascii="Times New Roman" w:hAnsi="Times New Roman"/>
          <w:b/>
          <w:bCs/>
          <w:sz w:val="28"/>
          <w:szCs w:val="28"/>
        </w:rPr>
        <w:t xml:space="preserve"> внеурочной «Хочу все знать!» можно считать следующее:</w:t>
      </w:r>
    </w:p>
    <w:p w:rsidR="00111329" w:rsidRPr="00C30674" w:rsidRDefault="00C30674" w:rsidP="00C30674">
      <w:pPr>
        <w:pStyle w:val="a8"/>
        <w:numPr>
          <w:ilvl w:val="0"/>
          <w:numId w:val="2"/>
        </w:numPr>
        <w:spacing w:after="0" w:line="240" w:lineRule="auto"/>
        <w:ind w:left="-709" w:firstLine="0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sz w:val="28"/>
          <w:szCs w:val="28"/>
        </w:rPr>
        <w:lastRenderedPageBreak/>
        <w:t>овладение начальными сведениями об  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</w:r>
    </w:p>
    <w:p w:rsidR="00111329" w:rsidRPr="00C30674" w:rsidRDefault="00C30674" w:rsidP="00C30674">
      <w:pPr>
        <w:pStyle w:val="a8"/>
        <w:numPr>
          <w:ilvl w:val="0"/>
          <w:numId w:val="2"/>
        </w:numPr>
        <w:spacing w:after="0" w:line="240" w:lineRule="auto"/>
        <w:ind w:left="-709" w:firstLine="0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sz w:val="28"/>
          <w:szCs w:val="28"/>
        </w:rPr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111329" w:rsidRPr="00C30674" w:rsidRDefault="00C30674" w:rsidP="00C30674">
      <w:pPr>
        <w:pStyle w:val="a8"/>
        <w:numPr>
          <w:ilvl w:val="0"/>
          <w:numId w:val="2"/>
        </w:numPr>
        <w:spacing w:after="0" w:line="240" w:lineRule="auto"/>
        <w:ind w:left="-709" w:firstLine="0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sz w:val="28"/>
          <w:szCs w:val="28"/>
        </w:rPr>
        <w:t>формирование коммуникативной, этической, социальной компетентности школьников.</w:t>
      </w:r>
    </w:p>
    <w:p w:rsidR="00111329" w:rsidRPr="00C30674" w:rsidRDefault="00C30674" w:rsidP="00C30674">
      <w:pPr>
        <w:pStyle w:val="a8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proofErr w:type="spellStart"/>
      <w:r w:rsidRPr="00C30674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C30674">
        <w:rPr>
          <w:rFonts w:ascii="Times New Roman" w:hAnsi="Times New Roman"/>
          <w:b/>
          <w:sz w:val="28"/>
          <w:szCs w:val="28"/>
        </w:rPr>
        <w:t xml:space="preserve"> результаты</w:t>
      </w:r>
    </w:p>
    <w:p w:rsidR="00111329" w:rsidRPr="00C30674" w:rsidRDefault="00C30674" w:rsidP="00C30674">
      <w:pPr>
        <w:numPr>
          <w:ilvl w:val="0"/>
          <w:numId w:val="3"/>
        </w:numPr>
        <w:spacing w:after="0" w:line="240" w:lineRule="auto"/>
        <w:ind w:left="-709" w:firstLine="0"/>
        <w:rPr>
          <w:rFonts w:ascii="Times New Roman" w:hAnsi="Times New Roman"/>
          <w:i/>
          <w:sz w:val="28"/>
          <w:szCs w:val="28"/>
        </w:rPr>
      </w:pPr>
      <w:r w:rsidRPr="00C30674">
        <w:rPr>
          <w:rFonts w:ascii="Times New Roman" w:hAnsi="Times New Roman"/>
          <w:i/>
          <w:sz w:val="28"/>
          <w:szCs w:val="28"/>
        </w:rPr>
        <w:t>Регулятивные универсальные учебные действия</w:t>
      </w:r>
    </w:p>
    <w:p w:rsidR="00111329" w:rsidRPr="00C30674" w:rsidRDefault="00C30674" w:rsidP="00C30674">
      <w:pPr>
        <w:numPr>
          <w:ilvl w:val="0"/>
          <w:numId w:val="3"/>
        </w:numPr>
        <w:spacing w:after="0" w:line="240" w:lineRule="auto"/>
        <w:ind w:left="-709" w:firstLine="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C30674">
        <w:rPr>
          <w:rFonts w:ascii="Times New Roman" w:hAnsi="Times New Roman"/>
          <w:color w:val="000000"/>
          <w:sz w:val="28"/>
          <w:szCs w:val="28"/>
          <w:lang w:eastAsia="ar-SA"/>
        </w:rPr>
        <w:t>-предвосхищать результат.</w:t>
      </w:r>
    </w:p>
    <w:p w:rsidR="00111329" w:rsidRPr="00C30674" w:rsidRDefault="00C30674" w:rsidP="00C30674">
      <w:pPr>
        <w:pStyle w:val="21"/>
        <w:numPr>
          <w:ilvl w:val="0"/>
          <w:numId w:val="3"/>
        </w:numPr>
        <w:tabs>
          <w:tab w:val="left" w:pos="426"/>
        </w:tabs>
        <w:ind w:left="-709" w:firstLine="0"/>
        <w:jc w:val="left"/>
        <w:rPr>
          <w:rFonts w:cs="Times New Roman"/>
          <w:sz w:val="28"/>
          <w:szCs w:val="28"/>
        </w:rPr>
      </w:pPr>
      <w:r w:rsidRPr="00C30674">
        <w:rPr>
          <w:rFonts w:cs="Times New Roman"/>
          <w:b/>
          <w:i w:val="0"/>
          <w:color w:val="000000"/>
          <w:sz w:val="28"/>
          <w:szCs w:val="28"/>
          <w:lang w:eastAsia="ar-SA" w:bidi="ar-SA"/>
        </w:rPr>
        <w:t xml:space="preserve">- </w:t>
      </w:r>
      <w:r w:rsidRPr="00C30674">
        <w:rPr>
          <w:rFonts w:eastAsia="NewtonCSanPin-Regular;Times New" w:cs="Times New Roman"/>
          <w:i w:val="0"/>
          <w:sz w:val="28"/>
          <w:szCs w:val="28"/>
        </w:rPr>
        <w:t>адекватно воспринимать предложения учителей, товарищей, родителей и других людей по исправлению допущенных ошибок.</w:t>
      </w:r>
    </w:p>
    <w:p w:rsidR="00111329" w:rsidRPr="00C30674" w:rsidRDefault="00C30674" w:rsidP="00C30674">
      <w:pPr>
        <w:pStyle w:val="21"/>
        <w:numPr>
          <w:ilvl w:val="0"/>
          <w:numId w:val="3"/>
        </w:numPr>
        <w:tabs>
          <w:tab w:val="left" w:pos="426"/>
        </w:tabs>
        <w:ind w:left="-709" w:firstLine="0"/>
        <w:jc w:val="left"/>
        <w:rPr>
          <w:rFonts w:cs="Times New Roman"/>
          <w:i w:val="0"/>
          <w:color w:val="000000"/>
          <w:sz w:val="28"/>
          <w:szCs w:val="28"/>
          <w:lang w:eastAsia="ar-SA" w:bidi="ar-SA"/>
        </w:rPr>
      </w:pPr>
      <w:r w:rsidRPr="00C30674">
        <w:rPr>
          <w:rFonts w:cs="Times New Roman"/>
          <w:i w:val="0"/>
          <w:color w:val="000000"/>
          <w:sz w:val="28"/>
          <w:szCs w:val="28"/>
          <w:lang w:eastAsia="ar-SA" w:bidi="ar-SA"/>
        </w:rPr>
        <w:t>-концентрация воли для преодоления интеллектуальных затруднений и физических препятствий;</w:t>
      </w:r>
    </w:p>
    <w:p w:rsidR="00111329" w:rsidRPr="00C30674" w:rsidRDefault="00111329" w:rsidP="00C30674">
      <w:pPr>
        <w:pStyle w:val="21"/>
        <w:tabs>
          <w:tab w:val="left" w:pos="426"/>
        </w:tabs>
        <w:ind w:left="-709"/>
        <w:jc w:val="left"/>
        <w:rPr>
          <w:rFonts w:cs="Times New Roman"/>
          <w:i w:val="0"/>
          <w:color w:val="000000"/>
          <w:sz w:val="28"/>
          <w:szCs w:val="28"/>
          <w:lang w:eastAsia="ar-SA" w:bidi="ar-SA"/>
        </w:rPr>
      </w:pPr>
    </w:p>
    <w:p w:rsidR="00111329" w:rsidRPr="00C30674" w:rsidRDefault="00C30674" w:rsidP="00C30674">
      <w:pPr>
        <w:pStyle w:val="21"/>
        <w:tabs>
          <w:tab w:val="left" w:pos="426"/>
        </w:tabs>
        <w:ind w:left="-709"/>
        <w:jc w:val="left"/>
        <w:rPr>
          <w:rFonts w:cs="Times New Roman"/>
          <w:b/>
          <w:i w:val="0"/>
          <w:sz w:val="28"/>
          <w:szCs w:val="28"/>
        </w:rPr>
      </w:pPr>
      <w:r w:rsidRPr="00C30674">
        <w:rPr>
          <w:rFonts w:cs="Times New Roman"/>
          <w:b/>
          <w:i w:val="0"/>
          <w:sz w:val="28"/>
          <w:szCs w:val="28"/>
        </w:rPr>
        <w:t>Содержание программы</w:t>
      </w:r>
    </w:p>
    <w:p w:rsidR="00111329" w:rsidRPr="00C30674" w:rsidRDefault="00C30674" w:rsidP="00C30674">
      <w:pPr>
        <w:pStyle w:val="21"/>
        <w:tabs>
          <w:tab w:val="left" w:pos="426"/>
        </w:tabs>
        <w:ind w:left="-709"/>
        <w:jc w:val="left"/>
        <w:rPr>
          <w:rFonts w:cs="Times New Roman"/>
          <w:b/>
          <w:sz w:val="28"/>
          <w:szCs w:val="28"/>
        </w:rPr>
      </w:pPr>
      <w:r w:rsidRPr="00C30674">
        <w:rPr>
          <w:rFonts w:cs="Times New Roman"/>
          <w:b/>
          <w:sz w:val="28"/>
          <w:szCs w:val="28"/>
        </w:rPr>
        <w:t>История происхождения окружающих предметов  (13ч)</w:t>
      </w:r>
    </w:p>
    <w:p w:rsidR="00111329" w:rsidRPr="00C30674" w:rsidRDefault="00C30674" w:rsidP="00C30674">
      <w:pPr>
        <w:tabs>
          <w:tab w:val="left" w:pos="426"/>
        </w:tabs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sz w:val="28"/>
          <w:szCs w:val="28"/>
        </w:rPr>
        <w:t>Одежда наших предков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>Откуда взялся фартук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>История глиняной игрушки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>Калейдоскоп</w:t>
      </w:r>
      <w:r w:rsidR="00EF20A2">
        <w:rPr>
          <w:rFonts w:ascii="Times New Roman" w:hAnsi="Times New Roman"/>
          <w:sz w:val="28"/>
          <w:szCs w:val="28"/>
        </w:rPr>
        <w:t xml:space="preserve">. Откуда пришла тарелка. </w:t>
      </w:r>
      <w:r w:rsidRPr="00C30674">
        <w:rPr>
          <w:rFonts w:ascii="Times New Roman" w:hAnsi="Times New Roman"/>
          <w:sz w:val="28"/>
          <w:szCs w:val="28"/>
        </w:rPr>
        <w:t>От бусинки до окна (стекло)</w:t>
      </w:r>
      <w:r w:rsidR="00EF20A2">
        <w:rPr>
          <w:rFonts w:ascii="Times New Roman" w:hAnsi="Times New Roman"/>
          <w:sz w:val="28"/>
          <w:szCs w:val="28"/>
        </w:rPr>
        <w:t xml:space="preserve">. </w:t>
      </w:r>
    </w:p>
    <w:p w:rsidR="00111329" w:rsidRPr="00C30674" w:rsidRDefault="00C30674" w:rsidP="00C30674">
      <w:pPr>
        <w:tabs>
          <w:tab w:val="left" w:pos="426"/>
        </w:tabs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sz w:val="28"/>
          <w:szCs w:val="28"/>
        </w:rPr>
        <w:t>Из чего построен дом? Глиняный кирпич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>Скатерть-самобранка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>Висячие сады (комнатные растения)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>Кто изобрел бумагу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>История фейерверков</w:t>
      </w:r>
      <w:r>
        <w:rPr>
          <w:rFonts w:ascii="Times New Roman" w:hAnsi="Times New Roman"/>
          <w:sz w:val="28"/>
          <w:szCs w:val="28"/>
        </w:rPr>
        <w:t>.</w:t>
      </w:r>
    </w:p>
    <w:p w:rsidR="00111329" w:rsidRDefault="00111329" w:rsidP="00C30674">
      <w:pPr>
        <w:tabs>
          <w:tab w:val="left" w:pos="426"/>
        </w:tabs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C30674" w:rsidRPr="00C30674" w:rsidRDefault="00C30674" w:rsidP="00C30674">
      <w:pPr>
        <w:tabs>
          <w:tab w:val="left" w:pos="426"/>
        </w:tabs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111329" w:rsidRPr="00C30674" w:rsidRDefault="00111329" w:rsidP="00C30674">
      <w:pPr>
        <w:tabs>
          <w:tab w:val="left" w:pos="426"/>
        </w:tabs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111329" w:rsidRPr="00C30674" w:rsidRDefault="00C30674" w:rsidP="00C30674">
      <w:pPr>
        <w:tabs>
          <w:tab w:val="left" w:pos="426"/>
        </w:tabs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 w:rsidRPr="00C30674">
        <w:rPr>
          <w:rFonts w:ascii="Times New Roman" w:hAnsi="Times New Roman"/>
          <w:b/>
          <w:sz w:val="28"/>
          <w:szCs w:val="28"/>
        </w:rPr>
        <w:t>Праздники(21ч)</w:t>
      </w:r>
    </w:p>
    <w:p w:rsidR="00111329" w:rsidRPr="00C30674" w:rsidRDefault="00C30674" w:rsidP="00C30674">
      <w:pPr>
        <w:tabs>
          <w:tab w:val="left" w:pos="426"/>
        </w:tabs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sz w:val="28"/>
          <w:szCs w:val="28"/>
        </w:rPr>
        <w:t>Первые украшения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>Новогодние игрушки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>Почему на Пасху красят яйца</w:t>
      </w:r>
      <w:r w:rsidR="00EF20A2">
        <w:rPr>
          <w:rFonts w:ascii="Times New Roman" w:hAnsi="Times New Roman"/>
          <w:sz w:val="28"/>
          <w:szCs w:val="28"/>
        </w:rPr>
        <w:t xml:space="preserve">. </w:t>
      </w:r>
    </w:p>
    <w:p w:rsidR="00111329" w:rsidRPr="00C30674" w:rsidRDefault="00C30674" w:rsidP="00C30674">
      <w:pPr>
        <w:tabs>
          <w:tab w:val="left" w:pos="426"/>
        </w:tabs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sz w:val="28"/>
          <w:szCs w:val="28"/>
        </w:rPr>
        <w:t>История воздушных шариков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>Секрет каши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 xml:space="preserve">Приглашаем к </w:t>
      </w:r>
      <w:proofErr w:type="spellStart"/>
      <w:r w:rsidRPr="00C30674">
        <w:rPr>
          <w:rFonts w:ascii="Times New Roman" w:hAnsi="Times New Roman"/>
          <w:sz w:val="28"/>
          <w:szCs w:val="28"/>
        </w:rPr>
        <w:t>столу</w:t>
      </w:r>
      <w:proofErr w:type="gramStart"/>
      <w:r w:rsidRPr="00C30674">
        <w:rPr>
          <w:rFonts w:ascii="Times New Roman" w:hAnsi="Times New Roman"/>
          <w:sz w:val="28"/>
          <w:szCs w:val="28"/>
        </w:rPr>
        <w:t>,К</w:t>
      </w:r>
      <w:proofErr w:type="gramEnd"/>
      <w:r w:rsidRPr="00C30674">
        <w:rPr>
          <w:rFonts w:ascii="Times New Roman" w:hAnsi="Times New Roman"/>
          <w:sz w:val="28"/>
          <w:szCs w:val="28"/>
        </w:rPr>
        <w:t>огда</w:t>
      </w:r>
      <w:proofErr w:type="spellEnd"/>
      <w:r w:rsidRPr="00C30674">
        <w:rPr>
          <w:rFonts w:ascii="Times New Roman" w:hAnsi="Times New Roman"/>
          <w:sz w:val="28"/>
          <w:szCs w:val="28"/>
        </w:rPr>
        <w:t xml:space="preserve"> появились первые </w:t>
      </w:r>
      <w:proofErr w:type="spellStart"/>
      <w:r w:rsidRPr="00C30674">
        <w:rPr>
          <w:rFonts w:ascii="Times New Roman" w:hAnsi="Times New Roman"/>
          <w:sz w:val="28"/>
          <w:szCs w:val="28"/>
        </w:rPr>
        <w:t>книги,Когда</w:t>
      </w:r>
      <w:proofErr w:type="spellEnd"/>
      <w:r w:rsidRPr="00C30674">
        <w:rPr>
          <w:rFonts w:ascii="Times New Roman" w:hAnsi="Times New Roman"/>
          <w:sz w:val="28"/>
          <w:szCs w:val="28"/>
        </w:rPr>
        <w:t xml:space="preserve"> появились первые книги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>Как возникли единицы измерения</w:t>
      </w:r>
      <w:r w:rsidR="00EF20A2">
        <w:rPr>
          <w:rFonts w:ascii="Times New Roman" w:hAnsi="Times New Roman"/>
          <w:sz w:val="28"/>
          <w:szCs w:val="28"/>
        </w:rPr>
        <w:t xml:space="preserve">. </w:t>
      </w:r>
    </w:p>
    <w:p w:rsidR="00111329" w:rsidRPr="00C30674" w:rsidRDefault="00C30674" w:rsidP="00C30674">
      <w:pPr>
        <w:tabs>
          <w:tab w:val="left" w:pos="426"/>
        </w:tabs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C30674">
        <w:rPr>
          <w:rFonts w:ascii="Times New Roman" w:hAnsi="Times New Roman"/>
          <w:sz w:val="28"/>
          <w:szCs w:val="28"/>
        </w:rPr>
        <w:t>Как люди начали добывать полезные ископаемые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>У какой страны впервые появился флаг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>Какие бывают ребусы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>Кто придумал первую карту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>Скотч. Шотландская лента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>Семейные праздники</w:t>
      </w:r>
      <w:r w:rsidR="00EF20A2">
        <w:rPr>
          <w:rFonts w:ascii="Times New Roman" w:hAnsi="Times New Roman"/>
          <w:sz w:val="28"/>
          <w:szCs w:val="28"/>
        </w:rPr>
        <w:t xml:space="preserve">. </w:t>
      </w:r>
      <w:r w:rsidRPr="00C30674">
        <w:rPr>
          <w:rFonts w:ascii="Times New Roman" w:hAnsi="Times New Roman"/>
          <w:sz w:val="28"/>
          <w:szCs w:val="28"/>
        </w:rPr>
        <w:t>Конкурс Золушек и Рыцарей.</w:t>
      </w:r>
    </w:p>
    <w:p w:rsidR="00111329" w:rsidRPr="00C30674" w:rsidRDefault="00111329" w:rsidP="00C30674">
      <w:pPr>
        <w:pStyle w:val="21"/>
        <w:tabs>
          <w:tab w:val="left" w:pos="426"/>
        </w:tabs>
        <w:ind w:left="-709"/>
        <w:jc w:val="left"/>
        <w:rPr>
          <w:rFonts w:cs="Times New Roman"/>
          <w:b/>
          <w:sz w:val="28"/>
          <w:szCs w:val="28"/>
        </w:rPr>
      </w:pPr>
    </w:p>
    <w:p w:rsidR="00111329" w:rsidRDefault="00111329">
      <w:pPr>
        <w:pStyle w:val="21"/>
        <w:tabs>
          <w:tab w:val="left" w:pos="426"/>
        </w:tabs>
        <w:spacing w:line="360" w:lineRule="auto"/>
        <w:ind w:left="720"/>
        <w:rPr>
          <w:b/>
        </w:rPr>
      </w:pPr>
    </w:p>
    <w:p w:rsidR="00111329" w:rsidRDefault="00915D2B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</w:t>
      </w:r>
      <w:r w:rsidR="00C30674">
        <w:rPr>
          <w:rFonts w:ascii="Times New Roman" w:hAnsi="Times New Roman"/>
          <w:b/>
          <w:sz w:val="28"/>
          <w:szCs w:val="28"/>
        </w:rPr>
        <w:t>алендарно-тематическое планирование.</w:t>
      </w:r>
    </w:p>
    <w:tbl>
      <w:tblPr>
        <w:tblW w:w="9381" w:type="dxa"/>
        <w:tblInd w:w="-484" w:type="dxa"/>
        <w:tblLook w:val="04A0"/>
      </w:tblPr>
      <w:tblGrid>
        <w:gridCol w:w="843"/>
        <w:gridCol w:w="857"/>
        <w:gridCol w:w="829"/>
        <w:gridCol w:w="2031"/>
        <w:gridCol w:w="2327"/>
        <w:gridCol w:w="2494"/>
      </w:tblGrid>
      <w:tr w:rsidR="00111329">
        <w:trPr>
          <w:trHeight w:val="675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jc w:val="center"/>
            </w:pPr>
            <w:r>
              <w:t>ДАТА</w:t>
            </w:r>
          </w:p>
          <w:p w:rsidR="00111329" w:rsidRDefault="00C30674">
            <w:pPr>
              <w:spacing w:after="0" w:line="240" w:lineRule="auto"/>
              <w:jc w:val="center"/>
            </w:pPr>
            <w:r>
              <w:t>ПЛАН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jc w:val="center"/>
            </w:pPr>
            <w:r>
              <w:t>Дата</w:t>
            </w:r>
          </w:p>
          <w:p w:rsidR="00111329" w:rsidRDefault="00C30674">
            <w:pPr>
              <w:spacing w:after="0" w:line="240" w:lineRule="auto"/>
              <w:jc w:val="center"/>
            </w:pPr>
            <w:r>
              <w:t>факт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действия или трудовые операции (примерные)</w:t>
            </w:r>
          </w:p>
        </w:tc>
      </w:tr>
      <w:tr w:rsidR="00111329">
        <w:trPr>
          <w:trHeight w:val="396"/>
        </w:trPr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1329">
        <w:tc>
          <w:tcPr>
            <w:tcW w:w="9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Pr="00C30674" w:rsidRDefault="00C30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C3067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11329" w:rsidRDefault="00C3067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История происхождения окружающих предметов 13ч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6.09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Одежда наших предков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народный костюм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кроссворда «Одежда предков»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13.09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Откуда взялся фартук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информационного справочника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Рисуем фартук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20.09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глиняной игрушки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выставки глиняной игрушки в школьном кабинете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игрушек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пластелина</w:t>
            </w:r>
            <w:proofErr w:type="spellEnd"/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27.09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Калейдоскоп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«Что такое калейдоскоп»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Мозаика из разной крупы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4.10</w:t>
            </w:r>
          </w:p>
          <w:p w:rsidR="00C30674" w:rsidRDefault="00C30674">
            <w:pPr>
              <w:spacing w:after="0" w:line="240" w:lineRule="auto"/>
            </w:pPr>
            <w:r>
              <w:t>11.10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Откуда пришла тарелка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появления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Тарелка из папье-маше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18.10</w:t>
            </w:r>
          </w:p>
          <w:p w:rsidR="00C30674" w:rsidRDefault="00C30674">
            <w:pPr>
              <w:spacing w:after="0" w:line="240" w:lineRule="auto"/>
            </w:pPr>
            <w:r>
              <w:t>25.10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бусинки до окна (стекло)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люди создали стекло и его  предназначение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Бусы из бисера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8.11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чего построен дом? Глиняный кирпич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Строительные материалы</w:t>
            </w:r>
          </w:p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 изготовления кирпича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дома из кирпичиков (пластилин)</w:t>
            </w:r>
          </w:p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(работа в группах)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15.11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Скатерть-самобранка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о столовых принадлежностях,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их виды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Сюжетная игра «Накрываем на стол»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22.11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Висячие сады (комнатные растения)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Роль комнатного растения в жизни человека Презентация «Они с нами рядом»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(полив, рыхление, посадка) комнатных растений</w:t>
            </w:r>
          </w:p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памятки по уходу за комнатными растениями.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29.11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изобрел бумагу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информации из дополнительных источников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 из бумаги (тема любая)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  <w:jc w:val="center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  <w:jc w:val="center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Праздник 21ч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6.12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Первые украшения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Украшение как деталь костюма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Бусы из бумаги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13.12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игрушки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Откуда пришла традиция украшения елки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новогодних игрушек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20.12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на Пасху красят яйца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православном празднике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27.12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воздушных шариков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из дополнительной литературы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Разрисовывание воздушных шариков или на воздушных шариках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17.01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фейерверков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Первые фейерверки. Историческая справка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 «Салют»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24.01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 каши</w:t>
            </w:r>
            <w:bookmarkStart w:id="0" w:name="_GoBack"/>
            <w:bookmarkEnd w:id="0"/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Каша-основа национальной русской кухни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 с использованием крупы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31.01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Приглашаем к столу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Сервировка праздничного стола 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7.02</w:t>
            </w:r>
          </w:p>
          <w:p w:rsidR="00C30674" w:rsidRDefault="00C30674">
            <w:pPr>
              <w:spacing w:after="0" w:line="240" w:lineRule="auto"/>
            </w:pPr>
            <w:r>
              <w:t>14.02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появились первые книги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«Русский книгопечатник»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книжки-малышки</w:t>
            </w:r>
          </w:p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(работа в группах)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21.02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возникли единицы измерения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«Старинные меры измерения»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разными мерками</w:t>
            </w:r>
          </w:p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(работа в группах)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28.02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люди начали добывать полезные ископаемые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 путешествие  в древний мир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коллекций полезных ископаемых</w:t>
            </w:r>
          </w:p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кабинет географии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6.03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какой страны впервые появился флаг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Символы нашей страны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флага сказочной страны</w:t>
            </w:r>
          </w:p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(работа в группах)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13.03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бывают ребусы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ребусов и их структура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разгадывание ребусов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20.03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изобрел кроссворд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Историческая справка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Разгадывание кроссвордов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3.04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придумал первую карту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Роль карты в жизни человека </w:t>
            </w:r>
          </w:p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бывают карты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Сюжетная игра «Найди клад» (по карте)</w:t>
            </w:r>
          </w:p>
        </w:tc>
      </w:tr>
      <w:tr w:rsidR="0011132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10.04</w:t>
            </w:r>
          </w:p>
          <w:p w:rsidR="00C30674" w:rsidRDefault="00C30674">
            <w:pPr>
              <w:spacing w:after="0" w:line="240" w:lineRule="auto"/>
            </w:pPr>
            <w:r>
              <w:t>17.04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Скотч. Шотландская лента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Историческая справка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больница» (ремонт книг)</w:t>
            </w:r>
          </w:p>
        </w:tc>
      </w:tr>
      <w:tr w:rsidR="00111329">
        <w:trPr>
          <w:trHeight w:val="106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1329" w:rsidRDefault="00C306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Семейные праздники</w:t>
            </w:r>
          </w:p>
          <w:p w:rsidR="00111329" w:rsidRDefault="001113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календаря семейных праздников </w:t>
            </w:r>
          </w:p>
        </w:tc>
      </w:tr>
      <w:tr w:rsidR="00111329" w:rsidTr="00B06D57">
        <w:trPr>
          <w:trHeight w:val="685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</w:pPr>
            <w:r>
              <w:t>8.05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329" w:rsidRDefault="00FF69EB" w:rsidP="00FF69EB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_DdeLink__1188_2870021299"/>
            <w:r>
              <w:rPr>
                <w:rFonts w:ascii="Times New Roman" w:hAnsi="Times New Roman"/>
                <w:sz w:val="24"/>
                <w:szCs w:val="24"/>
              </w:rPr>
              <w:t>Правила этикета</w:t>
            </w:r>
            <w:bookmarkEnd w:id="1"/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этикета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 w:rsidP="00B0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конкурсных заданий</w:t>
            </w:r>
          </w:p>
        </w:tc>
      </w:tr>
      <w:tr w:rsidR="00111329" w:rsidTr="00B06D57">
        <w:trPr>
          <w:trHeight w:val="269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 w:rsidP="00B06D5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C30674" w:rsidP="00B06D57">
            <w:pPr>
              <w:spacing w:after="0" w:line="240" w:lineRule="auto"/>
            </w:pPr>
            <w:r>
              <w:t>15.05</w:t>
            </w:r>
          </w:p>
          <w:p w:rsidR="00C30674" w:rsidRDefault="00C30674" w:rsidP="00B06D57">
            <w:pPr>
              <w:spacing w:after="0" w:line="240" w:lineRule="auto"/>
            </w:pPr>
            <w:r>
              <w:lastRenderedPageBreak/>
              <w:t>22.05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 w:rsidP="00B06D57">
            <w:pPr>
              <w:spacing w:after="0" w:line="240" w:lineRule="auto"/>
            </w:pP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EB" w:rsidRDefault="00FF69EB" w:rsidP="00B0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1329" w:rsidRDefault="00FF69EB" w:rsidP="00B06D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Конкурс Золушек и Рыцарей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 w:rsidP="00B0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 w:rsidP="00B0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329">
        <w:trPr>
          <w:trHeight w:val="589"/>
        </w:trPr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111329" w:rsidP="00B0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329" w:rsidRDefault="00111329" w:rsidP="00B0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 w:rsidP="00B0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 w:rsidP="00B0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111329" w:rsidP="00B06D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329" w:rsidRDefault="00C30674" w:rsidP="00B06D57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Проведение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конкурса</w:t>
            </w:r>
            <w:proofErr w:type="spellEnd"/>
          </w:p>
          <w:p w:rsidR="00111329" w:rsidRDefault="00C30674" w:rsidP="00B06D57">
            <w:pPr>
              <w:pStyle w:val="a7"/>
            </w:pPr>
            <w:proofErr w:type="spellStart"/>
            <w:r>
              <w:rPr>
                <w:rFonts w:ascii="Times New Roman" w:hAnsi="Times New Roman"/>
              </w:rPr>
              <w:t>Итоговый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тест</w:t>
            </w:r>
            <w:proofErr w:type="spellEnd"/>
          </w:p>
        </w:tc>
      </w:tr>
    </w:tbl>
    <w:p w:rsidR="00111329" w:rsidRDefault="00111329" w:rsidP="00B06D57">
      <w:pPr>
        <w:rPr>
          <w:rFonts w:ascii="Times New Roman" w:hAnsi="Times New Roman"/>
          <w:b/>
          <w:sz w:val="24"/>
          <w:szCs w:val="24"/>
        </w:rPr>
      </w:pPr>
    </w:p>
    <w:p w:rsidR="00111329" w:rsidRDefault="00111329">
      <w:pPr>
        <w:rPr>
          <w:rFonts w:ascii="Times New Roman" w:hAnsi="Times New Roman"/>
          <w:b/>
          <w:sz w:val="24"/>
          <w:szCs w:val="24"/>
        </w:rPr>
      </w:pPr>
    </w:p>
    <w:p w:rsidR="00111329" w:rsidRDefault="00111329">
      <w:pPr>
        <w:rPr>
          <w:rFonts w:ascii="Times New Roman" w:hAnsi="Times New Roman"/>
          <w:b/>
          <w:sz w:val="24"/>
          <w:szCs w:val="24"/>
        </w:rPr>
      </w:pPr>
    </w:p>
    <w:p w:rsidR="00111329" w:rsidRDefault="00111329">
      <w:pPr>
        <w:rPr>
          <w:rFonts w:ascii="Times New Roman" w:hAnsi="Times New Roman"/>
          <w:b/>
          <w:sz w:val="24"/>
          <w:szCs w:val="24"/>
        </w:rPr>
      </w:pPr>
    </w:p>
    <w:p w:rsidR="00111329" w:rsidRDefault="00111329">
      <w:pPr>
        <w:rPr>
          <w:rFonts w:ascii="Times New Roman" w:hAnsi="Times New Roman"/>
          <w:b/>
          <w:sz w:val="24"/>
          <w:szCs w:val="24"/>
        </w:rPr>
      </w:pPr>
    </w:p>
    <w:p w:rsidR="00111329" w:rsidRDefault="00111329"/>
    <w:sectPr w:rsidR="00111329" w:rsidSect="00915D2B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tonCSanPin-Regular;Times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C050D"/>
    <w:multiLevelType w:val="multilevel"/>
    <w:tmpl w:val="0B7E35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F47A0C"/>
    <w:multiLevelType w:val="multilevel"/>
    <w:tmpl w:val="FD28961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8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2810D87"/>
    <w:multiLevelType w:val="multilevel"/>
    <w:tmpl w:val="DDEC57CE"/>
    <w:lvl w:ilvl="0">
      <w:start w:val="1"/>
      <w:numFmt w:val="bullet"/>
      <w:lvlText w:val=""/>
      <w:lvlJc w:val="left"/>
      <w:pPr>
        <w:ind w:left="1420" w:hanging="360"/>
      </w:pPr>
      <w:rPr>
        <w:rFonts w:ascii="Wingdings" w:hAnsi="Wingdings" w:cs="Wingdings" w:hint="default"/>
        <w:sz w:val="28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7B24B5E"/>
    <w:multiLevelType w:val="multilevel"/>
    <w:tmpl w:val="1E8C67C6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  <w:sz w:val="28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111329"/>
    <w:rsid w:val="00111329"/>
    <w:rsid w:val="00597621"/>
    <w:rsid w:val="006801D8"/>
    <w:rsid w:val="00915D2B"/>
    <w:rsid w:val="009C798F"/>
    <w:rsid w:val="00A23767"/>
    <w:rsid w:val="00B06D57"/>
    <w:rsid w:val="00C30674"/>
    <w:rsid w:val="00D02D36"/>
    <w:rsid w:val="00E007F0"/>
    <w:rsid w:val="00EF20A2"/>
    <w:rsid w:val="00FF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55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6z0">
    <w:name w:val="WW8Num26z0"/>
    <w:qFormat/>
    <w:rsid w:val="004B0212"/>
  </w:style>
  <w:style w:type="character" w:customStyle="1" w:styleId="WW8Num26z1">
    <w:name w:val="WW8Num26z1"/>
    <w:qFormat/>
    <w:rsid w:val="004B0212"/>
  </w:style>
  <w:style w:type="character" w:customStyle="1" w:styleId="WW8Num26z2">
    <w:name w:val="WW8Num26z2"/>
    <w:qFormat/>
    <w:rsid w:val="004B0212"/>
  </w:style>
  <w:style w:type="character" w:customStyle="1" w:styleId="WW8Num26z3">
    <w:name w:val="WW8Num26z3"/>
    <w:qFormat/>
    <w:rsid w:val="004B0212"/>
  </w:style>
  <w:style w:type="character" w:customStyle="1" w:styleId="WW8Num26z4">
    <w:name w:val="WW8Num26z4"/>
    <w:qFormat/>
    <w:rsid w:val="004B0212"/>
  </w:style>
  <w:style w:type="character" w:customStyle="1" w:styleId="WW8Num26z5">
    <w:name w:val="WW8Num26z5"/>
    <w:qFormat/>
    <w:rsid w:val="004B0212"/>
  </w:style>
  <w:style w:type="character" w:customStyle="1" w:styleId="WW8Num26z6">
    <w:name w:val="WW8Num26z6"/>
    <w:qFormat/>
    <w:rsid w:val="004B0212"/>
  </w:style>
  <w:style w:type="character" w:customStyle="1" w:styleId="WW8Num26z7">
    <w:name w:val="WW8Num26z7"/>
    <w:qFormat/>
    <w:rsid w:val="004B0212"/>
  </w:style>
  <w:style w:type="character" w:customStyle="1" w:styleId="WW8Num26z8">
    <w:name w:val="WW8Num26z8"/>
    <w:qFormat/>
    <w:rsid w:val="004B0212"/>
  </w:style>
  <w:style w:type="character" w:customStyle="1" w:styleId="WW8Num22z0">
    <w:name w:val="WW8Num22z0"/>
    <w:qFormat/>
    <w:rsid w:val="004B0212"/>
    <w:rPr>
      <w:rFonts w:ascii="Wingdings" w:hAnsi="Wingdings" w:cs="Wingdings"/>
      <w:sz w:val="24"/>
      <w:szCs w:val="24"/>
    </w:rPr>
  </w:style>
  <w:style w:type="character" w:customStyle="1" w:styleId="WW8Num22z1">
    <w:name w:val="WW8Num22z1"/>
    <w:qFormat/>
    <w:rsid w:val="004B0212"/>
  </w:style>
  <w:style w:type="character" w:customStyle="1" w:styleId="WW8Num22z2">
    <w:name w:val="WW8Num22z2"/>
    <w:qFormat/>
    <w:rsid w:val="004B0212"/>
  </w:style>
  <w:style w:type="character" w:customStyle="1" w:styleId="WW8Num22z3">
    <w:name w:val="WW8Num22z3"/>
    <w:qFormat/>
    <w:rsid w:val="004B0212"/>
  </w:style>
  <w:style w:type="character" w:customStyle="1" w:styleId="WW8Num22z4">
    <w:name w:val="WW8Num22z4"/>
    <w:qFormat/>
    <w:rsid w:val="004B0212"/>
  </w:style>
  <w:style w:type="character" w:customStyle="1" w:styleId="WW8Num22z5">
    <w:name w:val="WW8Num22z5"/>
    <w:qFormat/>
    <w:rsid w:val="004B0212"/>
  </w:style>
  <w:style w:type="character" w:customStyle="1" w:styleId="WW8Num22z6">
    <w:name w:val="WW8Num22z6"/>
    <w:qFormat/>
    <w:rsid w:val="004B0212"/>
  </w:style>
  <w:style w:type="character" w:customStyle="1" w:styleId="WW8Num22z7">
    <w:name w:val="WW8Num22z7"/>
    <w:qFormat/>
    <w:rsid w:val="004B0212"/>
  </w:style>
  <w:style w:type="character" w:customStyle="1" w:styleId="WW8Num22z8">
    <w:name w:val="WW8Num22z8"/>
    <w:qFormat/>
    <w:rsid w:val="004B0212"/>
  </w:style>
  <w:style w:type="character" w:customStyle="1" w:styleId="WW8Num19z0">
    <w:name w:val="WW8Num19z0"/>
    <w:qFormat/>
    <w:rsid w:val="004B0212"/>
    <w:rPr>
      <w:rFonts w:ascii="Wingdings" w:hAnsi="Wingdings" w:cs="Wingdings"/>
      <w:sz w:val="24"/>
      <w:szCs w:val="24"/>
    </w:rPr>
  </w:style>
  <w:style w:type="character" w:customStyle="1" w:styleId="WW8Num19z1">
    <w:name w:val="WW8Num19z1"/>
    <w:qFormat/>
    <w:rsid w:val="004B0212"/>
    <w:rPr>
      <w:rFonts w:ascii="Courier New" w:hAnsi="Courier New" w:cs="Courier New"/>
    </w:rPr>
  </w:style>
  <w:style w:type="character" w:customStyle="1" w:styleId="WW8Num19z3">
    <w:name w:val="WW8Num19z3"/>
    <w:qFormat/>
    <w:rsid w:val="004B0212"/>
    <w:rPr>
      <w:rFonts w:ascii="Symbol" w:hAnsi="Symbol" w:cs="Symbol"/>
    </w:rPr>
  </w:style>
  <w:style w:type="character" w:customStyle="1" w:styleId="WW8Num25z0">
    <w:name w:val="WW8Num25z0"/>
    <w:qFormat/>
    <w:rsid w:val="004B0212"/>
    <w:rPr>
      <w:rFonts w:ascii="Wingdings" w:eastAsia="NewtonCSanPin-Regular;Times New" w:hAnsi="Wingdings" w:cs="Wingdings"/>
      <w:sz w:val="24"/>
      <w:szCs w:val="24"/>
    </w:rPr>
  </w:style>
  <w:style w:type="character" w:customStyle="1" w:styleId="WW8Num25z1">
    <w:name w:val="WW8Num25z1"/>
    <w:qFormat/>
    <w:rsid w:val="004B0212"/>
  </w:style>
  <w:style w:type="character" w:customStyle="1" w:styleId="WW8Num25z2">
    <w:name w:val="WW8Num25z2"/>
    <w:qFormat/>
    <w:rsid w:val="004B0212"/>
  </w:style>
  <w:style w:type="character" w:customStyle="1" w:styleId="WW8Num25z3">
    <w:name w:val="WW8Num25z3"/>
    <w:qFormat/>
    <w:rsid w:val="004B0212"/>
  </w:style>
  <w:style w:type="character" w:customStyle="1" w:styleId="WW8Num25z4">
    <w:name w:val="WW8Num25z4"/>
    <w:qFormat/>
    <w:rsid w:val="004B0212"/>
  </w:style>
  <w:style w:type="character" w:customStyle="1" w:styleId="WW8Num25z5">
    <w:name w:val="WW8Num25z5"/>
    <w:qFormat/>
    <w:rsid w:val="004B0212"/>
  </w:style>
  <w:style w:type="character" w:customStyle="1" w:styleId="WW8Num25z6">
    <w:name w:val="WW8Num25z6"/>
    <w:qFormat/>
    <w:rsid w:val="004B0212"/>
  </w:style>
  <w:style w:type="character" w:customStyle="1" w:styleId="WW8Num25z7">
    <w:name w:val="WW8Num25z7"/>
    <w:qFormat/>
    <w:rsid w:val="004B0212"/>
  </w:style>
  <w:style w:type="character" w:customStyle="1" w:styleId="WW8Num25z8">
    <w:name w:val="WW8Num25z8"/>
    <w:qFormat/>
    <w:rsid w:val="004B0212"/>
  </w:style>
  <w:style w:type="character" w:customStyle="1" w:styleId="ListLabel1">
    <w:name w:val="ListLabel 1"/>
    <w:qFormat/>
    <w:rsid w:val="00111329"/>
    <w:rPr>
      <w:rFonts w:ascii="Times New Roman" w:hAnsi="Times New Roman" w:cs="Wingdings"/>
      <w:sz w:val="28"/>
      <w:szCs w:val="24"/>
    </w:rPr>
  </w:style>
  <w:style w:type="character" w:customStyle="1" w:styleId="ListLabel2">
    <w:name w:val="ListLabel 2"/>
    <w:qFormat/>
    <w:rsid w:val="00111329"/>
    <w:rPr>
      <w:rFonts w:ascii="Times New Roman" w:hAnsi="Times New Roman" w:cs="Wingdings"/>
      <w:sz w:val="28"/>
      <w:szCs w:val="24"/>
    </w:rPr>
  </w:style>
  <w:style w:type="character" w:customStyle="1" w:styleId="ListLabel3">
    <w:name w:val="ListLabel 3"/>
    <w:qFormat/>
    <w:rsid w:val="00111329"/>
    <w:rPr>
      <w:rFonts w:ascii="Times New Roman" w:hAnsi="Times New Roman" w:cs="Wingdings"/>
      <w:sz w:val="28"/>
      <w:szCs w:val="24"/>
    </w:rPr>
  </w:style>
  <w:style w:type="character" w:customStyle="1" w:styleId="ListLabel4">
    <w:name w:val="ListLabel 4"/>
    <w:qFormat/>
    <w:rsid w:val="00111329"/>
    <w:rPr>
      <w:rFonts w:ascii="Times New Roman" w:hAnsi="Times New Roman" w:cs="Wingdings"/>
      <w:sz w:val="28"/>
      <w:szCs w:val="24"/>
    </w:rPr>
  </w:style>
  <w:style w:type="character" w:customStyle="1" w:styleId="ListLabel5">
    <w:name w:val="ListLabel 5"/>
    <w:qFormat/>
    <w:rsid w:val="00111329"/>
    <w:rPr>
      <w:rFonts w:ascii="Times New Roman" w:hAnsi="Times New Roman" w:cs="Wingdings"/>
      <w:sz w:val="28"/>
      <w:szCs w:val="24"/>
    </w:rPr>
  </w:style>
  <w:style w:type="character" w:customStyle="1" w:styleId="ListLabel6">
    <w:name w:val="ListLabel 6"/>
    <w:qFormat/>
    <w:rsid w:val="00111329"/>
    <w:rPr>
      <w:rFonts w:ascii="Times New Roman" w:hAnsi="Times New Roman" w:cs="Wingdings"/>
      <w:sz w:val="28"/>
      <w:szCs w:val="24"/>
    </w:rPr>
  </w:style>
  <w:style w:type="paragraph" w:customStyle="1" w:styleId="a3">
    <w:name w:val="Заголовок"/>
    <w:basedOn w:val="a"/>
    <w:next w:val="a4"/>
    <w:qFormat/>
    <w:rsid w:val="004B0212"/>
    <w:pPr>
      <w:keepNext/>
      <w:spacing w:before="240" w:after="120"/>
    </w:pPr>
    <w:rPr>
      <w:rFonts w:ascii="Liberation Sans" w:eastAsia="WenQuanYi Zen Hei" w:hAnsi="Liberation Sans" w:cs="FreeSans"/>
      <w:sz w:val="28"/>
      <w:szCs w:val="28"/>
    </w:rPr>
  </w:style>
  <w:style w:type="paragraph" w:styleId="a4">
    <w:name w:val="Body Text"/>
    <w:basedOn w:val="a"/>
    <w:rsid w:val="004B0212"/>
    <w:pPr>
      <w:spacing w:after="140"/>
    </w:pPr>
  </w:style>
  <w:style w:type="paragraph" w:styleId="a5">
    <w:name w:val="List"/>
    <w:basedOn w:val="a4"/>
    <w:rsid w:val="004B0212"/>
    <w:rPr>
      <w:rFonts w:cs="FreeSans"/>
    </w:rPr>
  </w:style>
  <w:style w:type="paragraph" w:customStyle="1" w:styleId="Caption">
    <w:name w:val="Caption"/>
    <w:basedOn w:val="a"/>
    <w:qFormat/>
    <w:rsid w:val="004B021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4B0212"/>
    <w:pPr>
      <w:suppressLineNumbers/>
    </w:pPr>
    <w:rPr>
      <w:rFonts w:cs="FreeSans"/>
    </w:rPr>
  </w:style>
  <w:style w:type="paragraph" w:styleId="a7">
    <w:name w:val="No Spacing"/>
    <w:uiPriority w:val="1"/>
    <w:qFormat/>
    <w:rsid w:val="00CE4755"/>
    <w:rPr>
      <w:rFonts w:cs="Times New Roman"/>
      <w:sz w:val="22"/>
      <w:lang w:val="en-US" w:bidi="en-US"/>
    </w:rPr>
  </w:style>
  <w:style w:type="paragraph" w:styleId="a8">
    <w:name w:val="List Paragraph"/>
    <w:basedOn w:val="a"/>
    <w:qFormat/>
    <w:rsid w:val="004B0212"/>
    <w:pPr>
      <w:ind w:left="720"/>
      <w:contextualSpacing/>
    </w:pPr>
  </w:style>
  <w:style w:type="paragraph" w:customStyle="1" w:styleId="3">
    <w:name w:val="Заголовок 3+"/>
    <w:basedOn w:val="a"/>
    <w:qFormat/>
    <w:rsid w:val="004B0212"/>
    <w:pPr>
      <w:widowControl w:val="0"/>
      <w:overflowPunct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21">
    <w:name w:val="Основной текст 21"/>
    <w:basedOn w:val="a"/>
    <w:qFormat/>
    <w:rsid w:val="004B0212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i/>
      <w:kern w:val="2"/>
      <w:sz w:val="24"/>
      <w:szCs w:val="24"/>
      <w:lang w:bidi="hi-IN"/>
    </w:rPr>
  </w:style>
  <w:style w:type="paragraph" w:customStyle="1" w:styleId="a9">
    <w:name w:val="Содержимое таблицы"/>
    <w:basedOn w:val="a"/>
    <w:qFormat/>
    <w:rsid w:val="00111329"/>
    <w:pPr>
      <w:suppressLineNumbers/>
    </w:pPr>
  </w:style>
  <w:style w:type="paragraph" w:customStyle="1" w:styleId="aa">
    <w:name w:val="Заголовок таблицы"/>
    <w:basedOn w:val="a9"/>
    <w:qFormat/>
    <w:rsid w:val="00111329"/>
    <w:pPr>
      <w:jc w:val="center"/>
    </w:pPr>
    <w:rPr>
      <w:b/>
      <w:bCs/>
    </w:rPr>
  </w:style>
  <w:style w:type="numbering" w:customStyle="1" w:styleId="WW8Num26">
    <w:name w:val="WW8Num26"/>
    <w:qFormat/>
    <w:rsid w:val="004B0212"/>
  </w:style>
  <w:style w:type="numbering" w:customStyle="1" w:styleId="WW8Num19">
    <w:name w:val="WW8Num19"/>
    <w:qFormat/>
    <w:rsid w:val="004B0212"/>
  </w:style>
  <w:style w:type="paragraph" w:styleId="ab">
    <w:name w:val="Balloon Text"/>
    <w:basedOn w:val="a"/>
    <w:link w:val="ac"/>
    <w:uiPriority w:val="99"/>
    <w:semiHidden/>
    <w:unhideWhenUsed/>
    <w:rsid w:val="00680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1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B3E6F-14B7-4EB9-8DC5-44DB8AF6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Марина</cp:lastModifiedBy>
  <cp:revision>15</cp:revision>
  <dcterms:created xsi:type="dcterms:W3CDTF">2019-08-12T11:13:00Z</dcterms:created>
  <dcterms:modified xsi:type="dcterms:W3CDTF">2019-11-25T15:06:00Z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