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8E" w:rsidRDefault="00186759" w:rsidP="00104F33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984739">
        <w:rPr>
          <w:b/>
          <w:bCs/>
          <w:color w:val="000000"/>
        </w:rPr>
        <w:t xml:space="preserve">                                                 </w:t>
      </w:r>
      <w:r w:rsidR="00DC1589" w:rsidRPr="002945DD">
        <w:rPr>
          <w:b/>
          <w:bCs/>
          <w:color w:val="000000"/>
        </w:rPr>
        <w:t xml:space="preserve"> </w:t>
      </w:r>
      <w:r w:rsidR="00167E8E">
        <w:rPr>
          <w:b/>
          <w:bCs/>
          <w:noProof/>
          <w:color w:val="000000"/>
        </w:rPr>
        <w:drawing>
          <wp:inline distT="0" distB="0" distL="0" distR="0">
            <wp:extent cx="6479540" cy="8896133"/>
            <wp:effectExtent l="19050" t="0" r="0" b="0"/>
            <wp:docPr id="1" name="Рисунок 1" descr="C:\Users\Марина\Desktop\Титульные листы рабочих программ\сканы\физра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сканы\физра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89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E8E" w:rsidRDefault="00167E8E" w:rsidP="00104F33">
      <w:pPr>
        <w:spacing w:line="276" w:lineRule="auto"/>
        <w:rPr>
          <w:b/>
          <w:bCs/>
          <w:color w:val="000000"/>
        </w:rPr>
      </w:pPr>
    </w:p>
    <w:p w:rsidR="00167E8E" w:rsidRDefault="00167E8E" w:rsidP="00104F33">
      <w:pPr>
        <w:spacing w:line="276" w:lineRule="auto"/>
        <w:rPr>
          <w:b/>
          <w:bCs/>
          <w:color w:val="000000"/>
        </w:rPr>
      </w:pPr>
    </w:p>
    <w:p w:rsidR="00167E8E" w:rsidRDefault="00167E8E" w:rsidP="00104F33">
      <w:pPr>
        <w:spacing w:line="276" w:lineRule="auto"/>
        <w:rPr>
          <w:b/>
          <w:bCs/>
          <w:color w:val="000000"/>
        </w:rPr>
      </w:pPr>
    </w:p>
    <w:p w:rsidR="00DC1589" w:rsidRPr="002945DD" w:rsidRDefault="00DC1589" w:rsidP="00104F33">
      <w:pPr>
        <w:spacing w:line="276" w:lineRule="auto"/>
        <w:rPr>
          <w:b/>
        </w:rPr>
      </w:pPr>
      <w:r w:rsidRPr="002945DD">
        <w:rPr>
          <w:b/>
        </w:rPr>
        <w:t>ПОЯСНИТЕЛЬНАЯЗАПИСКА</w:t>
      </w:r>
    </w:p>
    <w:p w:rsidR="00DC1589" w:rsidRPr="00BB2F57" w:rsidRDefault="00DC1589" w:rsidP="00BB2F57">
      <w:pPr>
        <w:spacing w:line="360" w:lineRule="auto"/>
        <w:jc w:val="center"/>
        <w:rPr>
          <w:caps/>
        </w:rPr>
      </w:pPr>
      <w:r w:rsidRPr="00BB2F57">
        <w:rPr>
          <w:color w:val="000000"/>
        </w:rPr>
        <w:t xml:space="preserve">Рабочая программа учебного курса физической культуры 1 класса составлена на основе требований ФГОС </w:t>
      </w:r>
      <w:r w:rsidR="00C83B26">
        <w:rPr>
          <w:color w:val="000000"/>
        </w:rPr>
        <w:t>НОО</w:t>
      </w:r>
      <w:r w:rsidRPr="00BB2F57">
        <w:rPr>
          <w:color w:val="000000"/>
        </w:rPr>
        <w:t xml:space="preserve"> второго поколения, Примерной программы основного общего образования по физической культуре, авторской Программы курса физической культуры для 1-4 классов  </w:t>
      </w:r>
      <w:r w:rsidRPr="00BB2F57">
        <w:t>В.И. Лях</w:t>
      </w:r>
    </w:p>
    <w:p w:rsidR="00DC1589" w:rsidRPr="00BB2F57" w:rsidRDefault="00DC1589" w:rsidP="00BB2F57">
      <w:pPr>
        <w:spacing w:line="360" w:lineRule="auto"/>
        <w:ind w:firstLine="284"/>
        <w:jc w:val="center"/>
        <w:rPr>
          <w:b/>
          <w:u w:val="single"/>
        </w:rPr>
      </w:pPr>
      <w:r w:rsidRPr="00BB2F57">
        <w:rPr>
          <w:b/>
          <w:u w:val="single"/>
        </w:rPr>
        <w:t>Нормативные документы.</w:t>
      </w:r>
    </w:p>
    <w:p w:rsidR="00DC1589" w:rsidRPr="00BB2F57" w:rsidRDefault="00DC1589" w:rsidP="00BB2F57">
      <w:pPr>
        <w:numPr>
          <w:ilvl w:val="0"/>
          <w:numId w:val="5"/>
        </w:numPr>
        <w:spacing w:line="360" w:lineRule="auto"/>
        <w:ind w:left="0" w:firstLine="284"/>
        <w:jc w:val="both"/>
      </w:pPr>
      <w:r w:rsidRPr="00BB2F57">
        <w:t>Закон РФ «Об образовании».</w:t>
      </w:r>
    </w:p>
    <w:p w:rsidR="00DC1589" w:rsidRPr="00BB2F57" w:rsidRDefault="00DC1589" w:rsidP="00BB2F57">
      <w:pPr>
        <w:pStyle w:val="a4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color w:val="000000"/>
          <w:lang w:val="ru-RU"/>
        </w:rPr>
      </w:pPr>
      <w:r w:rsidRPr="00BB2F57">
        <w:rPr>
          <w:rFonts w:ascii="Times New Roman" w:hAnsi="Times New Roman"/>
          <w:color w:val="000000"/>
          <w:lang w:val="ru-RU"/>
        </w:rPr>
        <w:t>Федеральный государственный образовательный стандарт.</w:t>
      </w:r>
    </w:p>
    <w:p w:rsidR="00DC1589" w:rsidRPr="00BB2F57" w:rsidRDefault="00DC1589" w:rsidP="00BB2F5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284"/>
        <w:jc w:val="both"/>
      </w:pPr>
      <w:r w:rsidRPr="00BB2F57">
        <w:rPr>
          <w:color w:val="000000"/>
        </w:rPr>
        <w:t>Программы курса физической культуры для 1-4 классов</w:t>
      </w:r>
      <w:r w:rsidRPr="00BB2F57">
        <w:t xml:space="preserve"> </w:t>
      </w:r>
    </w:p>
    <w:p w:rsidR="00DC1589" w:rsidRPr="00BB2F57" w:rsidRDefault="00DC1589" w:rsidP="00BB2F57">
      <w:pPr>
        <w:spacing w:line="360" w:lineRule="auto"/>
        <w:ind w:left="425"/>
        <w:rPr>
          <w:caps/>
        </w:rPr>
      </w:pPr>
      <w:r w:rsidRPr="00BB2F57">
        <w:t xml:space="preserve">    В.И. Лях</w:t>
      </w:r>
      <w:r w:rsidRPr="00BB2F57">
        <w:rPr>
          <w:caps/>
        </w:rPr>
        <w:t>.</w:t>
      </w:r>
    </w:p>
    <w:p w:rsidR="00DC1589" w:rsidRPr="00BB2F57" w:rsidRDefault="00DC1589" w:rsidP="00BB2F57">
      <w:pPr>
        <w:spacing w:line="360" w:lineRule="auto"/>
        <w:ind w:left="425"/>
        <w:rPr>
          <w:caps/>
        </w:rPr>
      </w:pPr>
      <w:r w:rsidRPr="00BB2F57">
        <w:t>4.Федеральный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 общего образования.</w:t>
      </w:r>
    </w:p>
    <w:p w:rsidR="00DC1589" w:rsidRPr="00BB2F57" w:rsidRDefault="00DC1589" w:rsidP="00BB2F57">
      <w:pPr>
        <w:spacing w:line="360" w:lineRule="auto"/>
        <w:ind w:firstLine="284"/>
        <w:jc w:val="center"/>
        <w:rPr>
          <w:b/>
          <w:u w:val="single"/>
        </w:rPr>
      </w:pPr>
      <w:r w:rsidRPr="00BB2F57">
        <w:rPr>
          <w:b/>
          <w:u w:val="single"/>
        </w:rPr>
        <w:t>Цели изучения курса</w:t>
      </w:r>
    </w:p>
    <w:p w:rsidR="00DC1589" w:rsidRPr="00BB2F57" w:rsidRDefault="00DC1589" w:rsidP="00BB2F57">
      <w:pPr>
        <w:spacing w:line="360" w:lineRule="auto"/>
        <w:rPr>
          <w:b/>
          <w:color w:val="000000" w:themeColor="text1"/>
        </w:rPr>
      </w:pPr>
      <w:r w:rsidRPr="00BB2F57">
        <w:rPr>
          <w:b/>
          <w:color w:val="000000" w:themeColor="text1"/>
        </w:rPr>
        <w:t xml:space="preserve">            </w:t>
      </w:r>
      <w:r w:rsidRPr="00BB2F57">
        <w:rPr>
          <w:b/>
          <w:caps/>
          <w:color w:val="000000" w:themeColor="text1"/>
        </w:rPr>
        <w:t>цели:</w:t>
      </w:r>
    </w:p>
    <w:p w:rsidR="00DC1589" w:rsidRPr="00BB2F57" w:rsidRDefault="00DC1589" w:rsidP="00BB2F57">
      <w:pPr>
        <w:spacing w:line="360" w:lineRule="auto"/>
        <w:ind w:firstLine="567"/>
        <w:jc w:val="both"/>
        <w:rPr>
          <w:color w:val="000000" w:themeColor="text1"/>
        </w:rPr>
      </w:pPr>
      <w:r w:rsidRPr="00BB2F57">
        <w:rPr>
          <w:color w:val="000000" w:themeColor="text1"/>
        </w:rPr>
        <w:t xml:space="preserve">   Изучение физической культуры на базовом уровне среднего     (полного) общего образования направлено на </w:t>
      </w:r>
      <w:r w:rsidRPr="00BB2F57">
        <w:rPr>
          <w:b/>
          <w:color w:val="000000" w:themeColor="text1"/>
        </w:rPr>
        <w:t xml:space="preserve">достижение следующих целей:     </w:t>
      </w:r>
    </w:p>
    <w:p w:rsidR="00DC1589" w:rsidRPr="00BB2F57" w:rsidRDefault="00DC1589" w:rsidP="00BB2F57">
      <w:pPr>
        <w:numPr>
          <w:ilvl w:val="0"/>
          <w:numId w:val="2"/>
        </w:numPr>
        <w:tabs>
          <w:tab w:val="num" w:pos="0"/>
        </w:tabs>
        <w:spacing w:line="360" w:lineRule="auto"/>
        <w:ind w:left="567"/>
        <w:jc w:val="both"/>
        <w:rPr>
          <w:color w:val="000000" w:themeColor="text1"/>
        </w:rPr>
      </w:pPr>
      <w:r w:rsidRPr="00BB2F57">
        <w:rPr>
          <w:color w:val="000000" w:themeColor="text1"/>
        </w:rPr>
        <w:t xml:space="preserve">Развитие физических качеств и способностей, совершенствование        функциональных возможностей организма, укрепление индивидуального </w:t>
      </w:r>
    </w:p>
    <w:p w:rsidR="00DC1589" w:rsidRPr="00BB2F57" w:rsidRDefault="00DC1589" w:rsidP="00BB2F57">
      <w:pPr>
        <w:spacing w:line="360" w:lineRule="auto"/>
        <w:ind w:left="567"/>
        <w:jc w:val="both"/>
        <w:rPr>
          <w:color w:val="000000" w:themeColor="text1"/>
        </w:rPr>
      </w:pPr>
      <w:r w:rsidRPr="00BB2F57">
        <w:rPr>
          <w:color w:val="000000" w:themeColor="text1"/>
        </w:rPr>
        <w:t>здоровья.</w:t>
      </w:r>
    </w:p>
    <w:p w:rsidR="00DC1589" w:rsidRPr="00BB2F57" w:rsidRDefault="00DC1589" w:rsidP="00BB2F57">
      <w:pPr>
        <w:numPr>
          <w:ilvl w:val="0"/>
          <w:numId w:val="2"/>
        </w:numPr>
        <w:spacing w:line="360" w:lineRule="auto"/>
        <w:ind w:left="567"/>
        <w:jc w:val="both"/>
        <w:rPr>
          <w:color w:val="000000" w:themeColor="text1"/>
        </w:rPr>
      </w:pPr>
      <w:r w:rsidRPr="00BB2F57">
        <w:rPr>
          <w:color w:val="000000" w:themeColor="text1"/>
        </w:rPr>
        <w:t>Воспитание бережного отношения к собственному здоровью, потребности в занятиях физкультурно-оздоровительной деятельностью.</w:t>
      </w:r>
    </w:p>
    <w:p w:rsidR="00DC1589" w:rsidRPr="00BB2F57" w:rsidRDefault="00DC1589" w:rsidP="00BB2F57">
      <w:pPr>
        <w:numPr>
          <w:ilvl w:val="0"/>
          <w:numId w:val="2"/>
        </w:numPr>
        <w:spacing w:line="360" w:lineRule="auto"/>
        <w:ind w:left="567"/>
        <w:jc w:val="both"/>
        <w:rPr>
          <w:color w:val="000000" w:themeColor="text1"/>
        </w:rPr>
      </w:pPr>
      <w:r w:rsidRPr="00BB2F57">
        <w:rPr>
          <w:color w:val="000000" w:themeColor="text1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спорта.</w:t>
      </w:r>
    </w:p>
    <w:p w:rsidR="00DC1589" w:rsidRPr="00BB2F57" w:rsidRDefault="00DC1589" w:rsidP="00BB2F57">
      <w:pPr>
        <w:numPr>
          <w:ilvl w:val="0"/>
          <w:numId w:val="2"/>
        </w:numPr>
        <w:spacing w:line="360" w:lineRule="auto"/>
        <w:ind w:left="567"/>
        <w:jc w:val="both"/>
        <w:rPr>
          <w:color w:val="000000" w:themeColor="text1"/>
        </w:rPr>
      </w:pPr>
      <w:r w:rsidRPr="00BB2F57">
        <w:rPr>
          <w:color w:val="000000" w:themeColor="text1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ориентаций.</w:t>
      </w:r>
    </w:p>
    <w:p w:rsidR="00DC1589" w:rsidRPr="00BB2F57" w:rsidRDefault="00DC1589" w:rsidP="00BB2F57">
      <w:pPr>
        <w:numPr>
          <w:ilvl w:val="0"/>
          <w:numId w:val="2"/>
        </w:numPr>
        <w:spacing w:line="360" w:lineRule="auto"/>
        <w:ind w:left="567"/>
        <w:jc w:val="both"/>
        <w:rPr>
          <w:color w:val="000000" w:themeColor="text1"/>
        </w:rPr>
      </w:pPr>
      <w:r w:rsidRPr="00BB2F57">
        <w:rPr>
          <w:color w:val="000000" w:themeColor="text1"/>
        </w:rPr>
        <w:t xml:space="preserve">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DC1589" w:rsidRPr="00BB2F57" w:rsidRDefault="00DC1589" w:rsidP="00BB2F57">
      <w:pPr>
        <w:spacing w:line="360" w:lineRule="auto"/>
        <w:ind w:firstLine="567"/>
        <w:jc w:val="both"/>
        <w:rPr>
          <w:b/>
          <w:color w:val="000000" w:themeColor="text1"/>
        </w:rPr>
      </w:pPr>
      <w:r w:rsidRPr="00BB2F57">
        <w:rPr>
          <w:b/>
          <w:color w:val="000000" w:themeColor="text1"/>
        </w:rPr>
        <w:t>ЗАДАЧИ:</w:t>
      </w:r>
    </w:p>
    <w:p w:rsidR="00DC1589" w:rsidRPr="00BB2F57" w:rsidRDefault="00DC1589" w:rsidP="00BB2F57">
      <w:pPr>
        <w:spacing w:line="360" w:lineRule="auto"/>
        <w:ind w:left="142"/>
        <w:jc w:val="both"/>
        <w:rPr>
          <w:color w:val="000000" w:themeColor="text1"/>
        </w:rPr>
      </w:pPr>
      <w:r w:rsidRPr="00BB2F57">
        <w:rPr>
          <w:color w:val="000000" w:themeColor="text1"/>
        </w:rPr>
        <w:t xml:space="preserve">   В содержании тематического планирования предполагается реализовать актуальные в настоящее время, личностно-ориентированные, </w:t>
      </w:r>
      <w:proofErr w:type="spellStart"/>
      <w:r w:rsidRPr="00BB2F57">
        <w:rPr>
          <w:color w:val="000000" w:themeColor="text1"/>
        </w:rPr>
        <w:t>деятельностные</w:t>
      </w:r>
      <w:proofErr w:type="spellEnd"/>
      <w:r w:rsidRPr="00BB2F57">
        <w:rPr>
          <w:color w:val="000000" w:themeColor="text1"/>
        </w:rPr>
        <w:t xml:space="preserve">  подходы, которые определяют </w:t>
      </w:r>
      <w:r w:rsidRPr="00BB2F57">
        <w:rPr>
          <w:b/>
          <w:color w:val="000000" w:themeColor="text1"/>
        </w:rPr>
        <w:t>задачи физического воспитания 3 класса:</w:t>
      </w:r>
    </w:p>
    <w:p w:rsidR="00DC1589" w:rsidRPr="00BB2F57" w:rsidRDefault="00DC1589" w:rsidP="00BB2F57">
      <w:pPr>
        <w:numPr>
          <w:ilvl w:val="0"/>
          <w:numId w:val="3"/>
        </w:numPr>
        <w:tabs>
          <w:tab w:val="clear" w:pos="1080"/>
          <w:tab w:val="num" w:pos="426"/>
        </w:tabs>
        <w:spacing w:line="360" w:lineRule="auto"/>
        <w:ind w:left="142" w:firstLine="0"/>
        <w:jc w:val="both"/>
        <w:rPr>
          <w:color w:val="000000" w:themeColor="text1"/>
        </w:rPr>
      </w:pPr>
      <w:r w:rsidRPr="00BB2F57">
        <w:rPr>
          <w:color w:val="000000" w:themeColor="text1"/>
        </w:rPr>
        <w:lastRenderedPageBreak/>
        <w:t>Содействие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противостояния стрессам.</w:t>
      </w:r>
    </w:p>
    <w:p w:rsidR="00DC1589" w:rsidRPr="00BB2F57" w:rsidRDefault="00DC1589" w:rsidP="00BB2F57">
      <w:pPr>
        <w:numPr>
          <w:ilvl w:val="0"/>
          <w:numId w:val="3"/>
        </w:numPr>
        <w:tabs>
          <w:tab w:val="clear" w:pos="1080"/>
          <w:tab w:val="num" w:pos="284"/>
        </w:tabs>
        <w:spacing w:line="360" w:lineRule="auto"/>
        <w:ind w:left="142" w:firstLine="0"/>
        <w:jc w:val="both"/>
        <w:rPr>
          <w:color w:val="000000" w:themeColor="text1"/>
        </w:rPr>
      </w:pPr>
      <w:r w:rsidRPr="00BB2F57">
        <w:rPr>
          <w:color w:val="000000" w:themeColor="text1"/>
        </w:rPr>
        <w:t>Формирование общественных и личностных представлений о престижности высокого уровня здоровья и разносторонней физиологической подготовленности.</w:t>
      </w:r>
    </w:p>
    <w:p w:rsidR="00DC1589" w:rsidRPr="00BB2F57" w:rsidRDefault="00DC1589" w:rsidP="00BB2F57">
      <w:pPr>
        <w:numPr>
          <w:ilvl w:val="0"/>
          <w:numId w:val="3"/>
        </w:numPr>
        <w:tabs>
          <w:tab w:val="clear" w:pos="1080"/>
          <w:tab w:val="num" w:pos="426"/>
        </w:tabs>
        <w:spacing w:line="360" w:lineRule="auto"/>
        <w:ind w:left="142" w:firstLine="0"/>
        <w:jc w:val="both"/>
        <w:rPr>
          <w:color w:val="000000" w:themeColor="text1"/>
        </w:rPr>
      </w:pPr>
      <w:r w:rsidRPr="00BB2F57">
        <w:rPr>
          <w:color w:val="000000" w:themeColor="text1"/>
        </w:rPr>
        <w:t>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условиях.</w:t>
      </w:r>
    </w:p>
    <w:p w:rsidR="00DC1589" w:rsidRPr="00BB2F57" w:rsidRDefault="00DC1589" w:rsidP="00BB2F57">
      <w:pPr>
        <w:numPr>
          <w:ilvl w:val="0"/>
          <w:numId w:val="3"/>
        </w:numPr>
        <w:tabs>
          <w:tab w:val="clear" w:pos="1080"/>
          <w:tab w:val="num" w:pos="426"/>
        </w:tabs>
        <w:spacing w:line="360" w:lineRule="auto"/>
        <w:ind w:left="142" w:firstLine="0"/>
        <w:jc w:val="both"/>
        <w:rPr>
          <w:color w:val="000000" w:themeColor="text1"/>
        </w:rPr>
      </w:pPr>
      <w:r w:rsidRPr="00BB2F57">
        <w:rPr>
          <w:color w:val="000000" w:themeColor="text1"/>
        </w:rPr>
        <w:t>Дальнейшее развитие кондиционных и координационных способностей.</w:t>
      </w:r>
    </w:p>
    <w:p w:rsidR="00DC1589" w:rsidRPr="00BB2F57" w:rsidRDefault="00DC1589" w:rsidP="00BB2F57">
      <w:pPr>
        <w:numPr>
          <w:ilvl w:val="0"/>
          <w:numId w:val="3"/>
        </w:numPr>
        <w:tabs>
          <w:tab w:val="clear" w:pos="1080"/>
          <w:tab w:val="num" w:pos="284"/>
        </w:tabs>
        <w:spacing w:line="360" w:lineRule="auto"/>
        <w:ind w:left="142" w:firstLine="0"/>
        <w:jc w:val="both"/>
        <w:rPr>
          <w:color w:val="000000" w:themeColor="text1"/>
        </w:rPr>
      </w:pPr>
      <w:r w:rsidRPr="00BB2F57">
        <w:rPr>
          <w:color w:val="000000" w:themeColor="text1"/>
        </w:rPr>
        <w:t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выполнении функции отцовства и материнства, подготовке к службе в армии.</w:t>
      </w:r>
    </w:p>
    <w:p w:rsidR="00DC1589" w:rsidRPr="00BB2F57" w:rsidRDefault="00DC1589" w:rsidP="00BB2F57">
      <w:pPr>
        <w:numPr>
          <w:ilvl w:val="0"/>
          <w:numId w:val="3"/>
        </w:numPr>
        <w:tabs>
          <w:tab w:val="clear" w:pos="1080"/>
          <w:tab w:val="num" w:pos="426"/>
        </w:tabs>
        <w:spacing w:line="360" w:lineRule="auto"/>
        <w:ind w:left="142" w:firstLine="0"/>
        <w:jc w:val="both"/>
        <w:rPr>
          <w:color w:val="000000" w:themeColor="text1"/>
        </w:rPr>
      </w:pPr>
      <w:r w:rsidRPr="00BB2F57">
        <w:rPr>
          <w:color w:val="000000" w:themeColor="text1"/>
        </w:rPr>
        <w:t>Закрепление потребности к регулярным занятиям физическими упражнениями и избранным видом спорта.</w:t>
      </w:r>
    </w:p>
    <w:p w:rsidR="00DC1589" w:rsidRPr="00BB2F57" w:rsidRDefault="00DC1589" w:rsidP="00BB2F57">
      <w:pPr>
        <w:numPr>
          <w:ilvl w:val="0"/>
          <w:numId w:val="3"/>
        </w:numPr>
        <w:tabs>
          <w:tab w:val="clear" w:pos="1080"/>
          <w:tab w:val="num" w:pos="426"/>
        </w:tabs>
        <w:spacing w:line="360" w:lineRule="auto"/>
        <w:ind w:left="142" w:firstLine="0"/>
        <w:jc w:val="both"/>
        <w:rPr>
          <w:color w:val="000000" w:themeColor="text1"/>
        </w:rPr>
      </w:pPr>
      <w:proofErr w:type="gramStart"/>
      <w:r w:rsidRPr="00BB2F57">
        <w:rPr>
          <w:color w:val="000000" w:themeColor="text1"/>
        </w:rPr>
        <w:t>Формирование адекватной самооценке личности, нравственного самосознания, мировоззрения, коллективизма, развитие целеустремлённости, уверенности, выдержки, самообладания.</w:t>
      </w:r>
      <w:proofErr w:type="gramEnd"/>
    </w:p>
    <w:p w:rsidR="00DC1589" w:rsidRPr="00BB2F57" w:rsidRDefault="00DC1589" w:rsidP="00BB2F57">
      <w:pPr>
        <w:numPr>
          <w:ilvl w:val="0"/>
          <w:numId w:val="3"/>
        </w:numPr>
        <w:tabs>
          <w:tab w:val="clear" w:pos="1080"/>
          <w:tab w:val="num" w:pos="426"/>
        </w:tabs>
        <w:spacing w:line="360" w:lineRule="auto"/>
        <w:ind w:left="142" w:firstLine="0"/>
        <w:jc w:val="both"/>
        <w:rPr>
          <w:color w:val="000000" w:themeColor="text1"/>
        </w:rPr>
      </w:pPr>
      <w:r w:rsidRPr="00BB2F57">
        <w:rPr>
          <w:color w:val="000000" w:themeColor="text1"/>
        </w:rPr>
        <w:t>Дальнейшее развитие психических процессов и обучение основам психических регуляции.</w:t>
      </w:r>
    </w:p>
    <w:p w:rsidR="00BB2F57" w:rsidRDefault="00BB2F57" w:rsidP="00BB2F57">
      <w:pPr>
        <w:spacing w:line="360" w:lineRule="auto"/>
        <w:rPr>
          <w:color w:val="000000" w:themeColor="text1"/>
        </w:rPr>
      </w:pPr>
    </w:p>
    <w:p w:rsidR="00DC1589" w:rsidRPr="00BB2F57" w:rsidRDefault="00DC1589" w:rsidP="00BB2F57">
      <w:pPr>
        <w:spacing w:line="360" w:lineRule="auto"/>
        <w:jc w:val="center"/>
        <w:rPr>
          <w:caps/>
          <w:color w:val="000000" w:themeColor="text1"/>
        </w:rPr>
      </w:pPr>
      <w:r w:rsidRPr="00BB2F57">
        <w:rPr>
          <w:b/>
          <w:caps/>
          <w:color w:val="000000" w:themeColor="text1"/>
        </w:rPr>
        <w:t>общая характеристика учебного предмета, курса.</w:t>
      </w:r>
    </w:p>
    <w:p w:rsidR="00DC1589" w:rsidRPr="00BB2F57" w:rsidRDefault="00DC1589" w:rsidP="00BB2F57">
      <w:pPr>
        <w:spacing w:line="360" w:lineRule="auto"/>
        <w:ind w:firstLine="567"/>
        <w:jc w:val="both"/>
        <w:rPr>
          <w:color w:val="000000" w:themeColor="text1"/>
        </w:rPr>
      </w:pPr>
      <w:r w:rsidRPr="00BB2F57">
        <w:rPr>
          <w:color w:val="000000" w:themeColor="text1"/>
        </w:rPr>
        <w:tab/>
      </w:r>
      <w:r w:rsidRPr="00BB2F57">
        <w:rPr>
          <w:b/>
          <w:i/>
          <w:color w:val="000000" w:themeColor="text1"/>
        </w:rPr>
        <w:t xml:space="preserve">Основной  ролью учебного курса физической культуры в школе </w:t>
      </w:r>
      <w:r w:rsidRPr="00BB2F57">
        <w:rPr>
          <w:color w:val="000000" w:themeColor="text1"/>
        </w:rPr>
        <w:t>является достижение обучающимися планируемых результатов освоения основной образовательной программы школы, развитие ребёнка как компетентной личности путём включения его в различные виды ценностной человеческой деятельности: учёба,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определённой суммой знаний и системой соответствующих умений и навыков, но и как процесс овладения компетенциями.</w:t>
      </w:r>
    </w:p>
    <w:p w:rsidR="00DC1589" w:rsidRPr="00BB2F57" w:rsidRDefault="00DC1589" w:rsidP="00BB2F57">
      <w:pPr>
        <w:spacing w:line="360" w:lineRule="auto"/>
        <w:ind w:firstLine="567"/>
        <w:jc w:val="both"/>
        <w:rPr>
          <w:color w:val="000000" w:themeColor="text1"/>
        </w:rPr>
      </w:pPr>
      <w:r w:rsidRPr="00BB2F57">
        <w:rPr>
          <w:color w:val="000000" w:themeColor="text1"/>
        </w:rPr>
        <w:t xml:space="preserve">   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деятельного подходов, оптимизации и интенсификации учебно-воспитательного процесса.</w:t>
      </w:r>
    </w:p>
    <w:p w:rsidR="00DC1589" w:rsidRPr="00BB2F57" w:rsidRDefault="00DC1589" w:rsidP="00BB2F57">
      <w:pPr>
        <w:spacing w:line="360" w:lineRule="auto"/>
        <w:ind w:firstLine="567"/>
        <w:jc w:val="both"/>
        <w:rPr>
          <w:color w:val="000000" w:themeColor="text1"/>
        </w:rPr>
      </w:pPr>
      <w:r w:rsidRPr="00BB2F57">
        <w:rPr>
          <w:color w:val="000000" w:themeColor="text1"/>
        </w:rPr>
        <w:t xml:space="preserve">    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</w:t>
      </w:r>
      <w:r w:rsidRPr="00BB2F57">
        <w:rPr>
          <w:color w:val="000000" w:themeColor="text1"/>
        </w:rPr>
        <w:lastRenderedPageBreak/>
        <w:t>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знаний.</w:t>
      </w:r>
    </w:p>
    <w:p w:rsidR="00DC1589" w:rsidRPr="00BB2F57" w:rsidRDefault="00DC1589" w:rsidP="00BB2F57">
      <w:pPr>
        <w:tabs>
          <w:tab w:val="left" w:pos="993"/>
        </w:tabs>
        <w:spacing w:line="360" w:lineRule="auto"/>
        <w:ind w:firstLine="142"/>
        <w:jc w:val="both"/>
        <w:rPr>
          <w:color w:val="000000" w:themeColor="text1"/>
        </w:rPr>
      </w:pPr>
      <w:r w:rsidRPr="00BB2F57">
        <w:rPr>
          <w:color w:val="000000" w:themeColor="text1"/>
        </w:rPr>
        <w:t xml:space="preserve">   Содержание программного материала состоит из двух  основных частей: </w:t>
      </w:r>
      <w:r w:rsidRPr="00BB2F57">
        <w:rPr>
          <w:b/>
          <w:color w:val="000000" w:themeColor="text1"/>
        </w:rPr>
        <w:t>базовой</w:t>
      </w:r>
      <w:r w:rsidRPr="00BB2F57">
        <w:rPr>
          <w:color w:val="000000" w:themeColor="text1"/>
        </w:rPr>
        <w:t xml:space="preserve"> и </w:t>
      </w:r>
      <w:r w:rsidRPr="00BB2F57">
        <w:rPr>
          <w:b/>
          <w:color w:val="000000" w:themeColor="text1"/>
        </w:rPr>
        <w:t>вариативной</w:t>
      </w:r>
      <w:r w:rsidRPr="00BB2F57">
        <w:rPr>
          <w:color w:val="000000" w:themeColor="text1"/>
        </w:rPr>
        <w:t xml:space="preserve"> (дифференцированной). В базовую часть – входит материал в соответствии с федеральным компонентом учебного плана. Базовая часть выполняет обязательный минимум образования по предмету «Физическая культура».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 заниматься в будущем. </w:t>
      </w:r>
      <w:r w:rsidRPr="00BB2F57">
        <w:rPr>
          <w:b/>
          <w:color w:val="000000" w:themeColor="text1"/>
        </w:rPr>
        <w:t>Базовый</w:t>
      </w:r>
      <w:r w:rsidRPr="00BB2F57">
        <w:rPr>
          <w:color w:val="000000" w:themeColor="text1"/>
        </w:rPr>
        <w:t xml:space="preserve"> 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 </w:t>
      </w:r>
    </w:p>
    <w:p w:rsidR="00DC1589" w:rsidRPr="00BB2F57" w:rsidRDefault="00DC1589" w:rsidP="00BB2F57">
      <w:pPr>
        <w:spacing w:line="360" w:lineRule="auto"/>
        <w:ind w:firstLine="284"/>
        <w:jc w:val="both"/>
        <w:rPr>
          <w:color w:val="000000" w:themeColor="text1"/>
        </w:rPr>
      </w:pPr>
      <w:r w:rsidRPr="00BB2F57">
        <w:rPr>
          <w:b/>
          <w:color w:val="000000" w:themeColor="text1"/>
        </w:rPr>
        <w:t>Вариативная</w:t>
      </w:r>
      <w:r w:rsidRPr="00BB2F57">
        <w:rPr>
          <w:color w:val="000000" w:themeColor="text1"/>
        </w:rPr>
        <w:t xml:space="preserve"> (дифференцированная) часть физической культуры обусловлена необходимостью учёта индивидуальных способностей детей, региональных, национальных и местных особенностей работы школы. Вариативная часть включает в себя программный материал по баскетболу.</w:t>
      </w:r>
    </w:p>
    <w:p w:rsidR="00DC1589" w:rsidRPr="00BB2F57" w:rsidRDefault="00DC1589" w:rsidP="00BB2F57">
      <w:pPr>
        <w:spacing w:line="360" w:lineRule="auto"/>
        <w:ind w:firstLine="567"/>
        <w:jc w:val="both"/>
        <w:rPr>
          <w:color w:val="000000" w:themeColor="text1"/>
        </w:rPr>
      </w:pPr>
      <w:r w:rsidRPr="00BB2F57">
        <w:rPr>
          <w:color w:val="000000" w:themeColor="text1"/>
        </w:rPr>
        <w:t xml:space="preserve">Важной особенностью образовательного процесса в основной школе является оценивание учащихся. Оценивание учащихся предусмотрено как по окончании изучения раздела, так и по мере текущего освоения умений и навыков. По окончании основной школы учащийся должен показать уровень физической подготовленности не ниже результатов приведенных в разделе «Демонстрировать», что соответствует обязательному минимуму содержания образования. </w:t>
      </w:r>
    </w:p>
    <w:p w:rsidR="00DC1589" w:rsidRPr="00BB2F57" w:rsidRDefault="00DC1589" w:rsidP="00BB2F57">
      <w:pPr>
        <w:spacing w:line="360" w:lineRule="auto"/>
        <w:ind w:firstLine="142"/>
        <w:jc w:val="both"/>
        <w:rPr>
          <w:color w:val="000000" w:themeColor="text1"/>
        </w:rPr>
      </w:pPr>
      <w:r w:rsidRPr="00BB2F57">
        <w:rPr>
          <w:color w:val="000000" w:themeColor="text1"/>
        </w:rPr>
        <w:t>При разработке рабочей программы учитывались приём нормативов «Президентских состязаний», участие школы в территориальной Спартакиаде по традиционным видам спорта (футбол, баскетбол, волейбол, лёгкая атлетика, «шиповка юных»), а так же участие школьников в выполнении нормативов ГТО.</w:t>
      </w:r>
    </w:p>
    <w:p w:rsidR="00DC1589" w:rsidRPr="00BB2F57" w:rsidRDefault="00DC1589" w:rsidP="00BB2F57">
      <w:pPr>
        <w:spacing w:line="360" w:lineRule="auto"/>
        <w:ind w:left="1494"/>
        <w:jc w:val="both"/>
        <w:rPr>
          <w:b/>
          <w:color w:val="000000" w:themeColor="text1"/>
        </w:rPr>
      </w:pPr>
      <w:r w:rsidRPr="00BB2F57">
        <w:rPr>
          <w:b/>
          <w:color w:val="000000" w:themeColor="text1"/>
        </w:rPr>
        <w:t>МЕСТО УЧЕБНОГО ПРЕДМЕТА В УЧЕБНОМ ПЛАНЕ.</w:t>
      </w:r>
    </w:p>
    <w:p w:rsidR="00BB2F57" w:rsidRDefault="00DC1589" w:rsidP="00BB2F57">
      <w:pPr>
        <w:spacing w:line="360" w:lineRule="auto"/>
        <w:jc w:val="both"/>
        <w:rPr>
          <w:color w:val="000000" w:themeColor="text1"/>
        </w:rPr>
      </w:pPr>
      <w:r w:rsidRPr="00BB2F57">
        <w:rPr>
          <w:color w:val="000000" w:themeColor="text1"/>
        </w:rPr>
        <w:t>В соответствии с учебным планом</w:t>
      </w:r>
      <w:r w:rsidRPr="00BB2F57">
        <w:rPr>
          <w:color w:val="000000" w:themeColor="text1"/>
          <w:lang w:val="en-US"/>
        </w:rPr>
        <w:t> </w:t>
      </w:r>
      <w:r w:rsidRPr="00BB2F57">
        <w:rPr>
          <w:color w:val="000000" w:themeColor="text1"/>
        </w:rPr>
        <w:t xml:space="preserve">на курс физической культуры отводится </w:t>
      </w:r>
      <w:r w:rsidRPr="00BB2F57">
        <w:rPr>
          <w:bCs/>
          <w:color w:val="000000" w:themeColor="text1"/>
        </w:rPr>
        <w:t>3</w:t>
      </w:r>
      <w:r w:rsidRPr="00BB2F57">
        <w:rPr>
          <w:bCs/>
          <w:iCs/>
          <w:color w:val="000000" w:themeColor="text1"/>
        </w:rPr>
        <w:t xml:space="preserve"> часа в неделю, 102 часа  в год.</w:t>
      </w:r>
      <w:r w:rsidRPr="00BB2F57">
        <w:rPr>
          <w:color w:val="000000" w:themeColor="text1"/>
        </w:rPr>
        <w:t xml:space="preserve"> </w:t>
      </w:r>
    </w:p>
    <w:p w:rsidR="00BB2F57" w:rsidRPr="00BB2F57" w:rsidRDefault="00BB2F57" w:rsidP="00BB2F57">
      <w:pPr>
        <w:shd w:val="clear" w:color="auto" w:fill="FFFFFF"/>
        <w:spacing w:line="360" w:lineRule="auto"/>
        <w:jc w:val="center"/>
        <w:rPr>
          <w:b/>
          <w:color w:val="333333"/>
        </w:rPr>
      </w:pPr>
      <w:r w:rsidRPr="00BB2F57">
        <w:rPr>
          <w:b/>
          <w:bCs/>
          <w:iCs/>
          <w:color w:val="333333"/>
        </w:rPr>
        <w:t>ЛИЧНОСТНЫЕ, МЕТАПРЕДМЕТНЫЕ И ПРЕДМЕТНЫЕ</w:t>
      </w:r>
    </w:p>
    <w:p w:rsidR="00BB2F57" w:rsidRPr="00BB2F57" w:rsidRDefault="00BB2F57" w:rsidP="00BB2F57">
      <w:pPr>
        <w:shd w:val="clear" w:color="auto" w:fill="FFFFFF"/>
        <w:spacing w:line="360" w:lineRule="auto"/>
        <w:jc w:val="center"/>
        <w:rPr>
          <w:b/>
          <w:color w:val="333333"/>
        </w:rPr>
      </w:pPr>
      <w:r w:rsidRPr="00BB2F57">
        <w:rPr>
          <w:b/>
          <w:bCs/>
          <w:iCs/>
          <w:color w:val="333333"/>
        </w:rPr>
        <w:t>РЕЗУЛЬТАТЫ ОСВОЕНИЯ КУРСА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 xml:space="preserve"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данная рабочая программа для 1-4 классов направлена на достижение учащимися личностных, </w:t>
      </w:r>
      <w:proofErr w:type="spellStart"/>
      <w:r w:rsidRPr="00BB2F57">
        <w:rPr>
          <w:color w:val="333333"/>
        </w:rPr>
        <w:t>метапредметных</w:t>
      </w:r>
      <w:proofErr w:type="spellEnd"/>
      <w:r w:rsidRPr="00BB2F57">
        <w:rPr>
          <w:color w:val="333333"/>
        </w:rPr>
        <w:t xml:space="preserve"> и предметных результатов по физической культуре.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</w:p>
    <w:p w:rsidR="00BB2F57" w:rsidRPr="00BB2F57" w:rsidRDefault="00BB2F57" w:rsidP="00BB2F57">
      <w:pPr>
        <w:shd w:val="clear" w:color="auto" w:fill="FFFFFF"/>
        <w:spacing w:line="360" w:lineRule="auto"/>
        <w:jc w:val="center"/>
        <w:rPr>
          <w:i/>
          <w:color w:val="333333"/>
          <w:u w:val="single"/>
        </w:rPr>
      </w:pPr>
      <w:r w:rsidRPr="00BB2F57">
        <w:rPr>
          <w:b/>
          <w:bCs/>
          <w:i/>
          <w:color w:val="333333"/>
          <w:u w:val="single"/>
        </w:rPr>
        <w:lastRenderedPageBreak/>
        <w:t>Личностные универсальные учебные действия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i/>
          <w:color w:val="333333"/>
        </w:rPr>
      </w:pPr>
      <w:r w:rsidRPr="00BB2F57">
        <w:rPr>
          <w:b/>
          <w:bCs/>
          <w:i/>
          <w:iCs/>
          <w:color w:val="333333"/>
          <w:u w:val="single"/>
        </w:rPr>
        <w:t>У  выпускника будут сформированы</w:t>
      </w:r>
      <w:r w:rsidRPr="00BB2F57">
        <w:rPr>
          <w:b/>
          <w:bCs/>
          <w:i/>
          <w:iCs/>
          <w:color w:val="333333"/>
        </w:rPr>
        <w:t>:</w:t>
      </w:r>
    </w:p>
    <w:p w:rsidR="00BB2F57" w:rsidRPr="00BB2F57" w:rsidRDefault="00BB2F57" w:rsidP="00BB2F57">
      <w:pPr>
        <w:numPr>
          <w:ilvl w:val="0"/>
          <w:numId w:val="7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BB2F57" w:rsidRPr="00BB2F57" w:rsidRDefault="00BB2F57" w:rsidP="00BB2F57">
      <w:pPr>
        <w:numPr>
          <w:ilvl w:val="0"/>
          <w:numId w:val="7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учебно-познавательный интерес к новому учебному материалу и способам решения новой задачи;</w:t>
      </w:r>
    </w:p>
    <w:p w:rsidR="00BB2F57" w:rsidRPr="00BB2F57" w:rsidRDefault="00BB2F57" w:rsidP="00BB2F57">
      <w:pPr>
        <w:numPr>
          <w:ilvl w:val="0"/>
          <w:numId w:val="7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BB2F57" w:rsidRPr="00BB2F57" w:rsidRDefault="00BB2F57" w:rsidP="00BB2F57">
      <w:pPr>
        <w:numPr>
          <w:ilvl w:val="0"/>
          <w:numId w:val="7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способность к оценке своей учебной деятельности;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BB2F57" w:rsidRPr="00BB2F57" w:rsidRDefault="00BB2F57" w:rsidP="00BB2F57">
      <w:pPr>
        <w:numPr>
          <w:ilvl w:val="0"/>
          <w:numId w:val="8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 xml:space="preserve">ориентация в нравственном содержании и </w:t>
      </w:r>
      <w:proofErr w:type="gramStart"/>
      <w:r w:rsidRPr="00BB2F57">
        <w:rPr>
          <w:color w:val="333333"/>
        </w:rPr>
        <w:t>смысле</w:t>
      </w:r>
      <w:proofErr w:type="gramEnd"/>
      <w:r w:rsidRPr="00BB2F57">
        <w:rPr>
          <w:color w:val="333333"/>
        </w:rPr>
        <w:t xml:space="preserve"> как собственных поступков, так и поступков окружающих людей;</w:t>
      </w:r>
    </w:p>
    <w:p w:rsidR="00BB2F57" w:rsidRPr="00BB2F57" w:rsidRDefault="00BB2F57" w:rsidP="00BB2F57">
      <w:pPr>
        <w:numPr>
          <w:ilvl w:val="0"/>
          <w:numId w:val="8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знание основных моральных норм и ориентация на их выполнение;</w:t>
      </w:r>
    </w:p>
    <w:p w:rsidR="00BB2F57" w:rsidRPr="00BB2F57" w:rsidRDefault="00BB2F57" w:rsidP="00BB2F57">
      <w:pPr>
        <w:numPr>
          <w:ilvl w:val="0"/>
          <w:numId w:val="8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развитие этических чувств — стыда, вины, совести как регуляторов морального поведения; понимание чу</w:t>
      </w:r>
      <w:proofErr w:type="gramStart"/>
      <w:r w:rsidRPr="00BB2F57">
        <w:rPr>
          <w:color w:val="333333"/>
        </w:rPr>
        <w:t>вств др</w:t>
      </w:r>
      <w:proofErr w:type="gramEnd"/>
      <w:r w:rsidRPr="00BB2F57">
        <w:rPr>
          <w:color w:val="333333"/>
        </w:rPr>
        <w:t>угих людей и сопереживание им;</w:t>
      </w:r>
    </w:p>
    <w:p w:rsidR="00BB2F57" w:rsidRPr="00BB2F57" w:rsidRDefault="00BB2F57" w:rsidP="00BB2F57">
      <w:pPr>
        <w:numPr>
          <w:ilvl w:val="0"/>
          <w:numId w:val="8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установка на здоровый образ жизни;</w:t>
      </w:r>
    </w:p>
    <w:p w:rsidR="00BB2F57" w:rsidRPr="00BB2F57" w:rsidRDefault="00BB2F57" w:rsidP="00BB2F57">
      <w:pPr>
        <w:shd w:val="clear" w:color="auto" w:fill="FFFFFF"/>
        <w:spacing w:before="100" w:beforeAutospacing="1" w:line="360" w:lineRule="auto"/>
        <w:rPr>
          <w:b/>
          <w:i/>
          <w:color w:val="333333"/>
          <w:u w:val="single"/>
        </w:rPr>
      </w:pPr>
      <w:r w:rsidRPr="00BB2F57">
        <w:rPr>
          <w:b/>
          <w:i/>
          <w:iCs/>
          <w:color w:val="333333"/>
          <w:u w:val="single"/>
        </w:rPr>
        <w:t>Выпускник получит возможность для формирования:</w:t>
      </w:r>
    </w:p>
    <w:p w:rsidR="00BB2F57" w:rsidRPr="00BB2F57" w:rsidRDefault="00BB2F57" w:rsidP="00BB2F57">
      <w:pPr>
        <w:numPr>
          <w:ilvl w:val="0"/>
          <w:numId w:val="9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BB2F57" w:rsidRPr="00BB2F57" w:rsidRDefault="00BB2F57" w:rsidP="00BB2F57">
      <w:pPr>
        <w:numPr>
          <w:ilvl w:val="0"/>
          <w:numId w:val="9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выраженной устойчивой учебно-познавательной мотивации учения;</w:t>
      </w:r>
    </w:p>
    <w:p w:rsidR="00BB2F57" w:rsidRPr="00BB2F57" w:rsidRDefault="00BB2F57" w:rsidP="00BB2F57">
      <w:pPr>
        <w:numPr>
          <w:ilvl w:val="0"/>
          <w:numId w:val="9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устойчивого учебно-познавательного интереса к новым общим способам решения задач;</w:t>
      </w:r>
    </w:p>
    <w:p w:rsidR="00BB2F57" w:rsidRPr="00BB2F57" w:rsidRDefault="00BB2F57" w:rsidP="00BB2F57">
      <w:pPr>
        <w:numPr>
          <w:ilvl w:val="0"/>
          <w:numId w:val="9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адекватного понимания причин успешности/</w:t>
      </w:r>
      <w:proofErr w:type="spellStart"/>
      <w:r w:rsidRPr="00BB2F57">
        <w:rPr>
          <w:color w:val="333333"/>
        </w:rPr>
        <w:t>неуспешности</w:t>
      </w:r>
      <w:proofErr w:type="spellEnd"/>
      <w:r w:rsidRPr="00BB2F57">
        <w:rPr>
          <w:color w:val="333333"/>
        </w:rPr>
        <w:t xml:space="preserve"> учебной деятельности;</w:t>
      </w:r>
    </w:p>
    <w:p w:rsidR="00BB2F57" w:rsidRPr="00BB2F57" w:rsidRDefault="00BB2F57" w:rsidP="00BB2F57">
      <w:pPr>
        <w:numPr>
          <w:ilvl w:val="0"/>
          <w:numId w:val="9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BB2F57" w:rsidRPr="00BB2F57" w:rsidRDefault="00BB2F57" w:rsidP="00BB2F57">
      <w:pPr>
        <w:numPr>
          <w:ilvl w:val="0"/>
          <w:numId w:val="9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компетентности в реализации основ гражданской идентичности в поступках и деятельности;</w:t>
      </w:r>
    </w:p>
    <w:p w:rsidR="00BB2F57" w:rsidRPr="00BB2F57" w:rsidRDefault="00BB2F57" w:rsidP="00BB2F57">
      <w:pPr>
        <w:numPr>
          <w:ilvl w:val="0"/>
          <w:numId w:val="9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BB2F57" w:rsidRPr="00BB2F57" w:rsidRDefault="00BB2F57" w:rsidP="00BB2F57">
      <w:pPr>
        <w:numPr>
          <w:ilvl w:val="0"/>
          <w:numId w:val="9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установки на здоровый образ жизни и реализации её в реальном поведении и поступках;</w:t>
      </w:r>
    </w:p>
    <w:p w:rsidR="00BB2F57" w:rsidRPr="00BB2F57" w:rsidRDefault="00BB2F57" w:rsidP="00BB2F57">
      <w:pPr>
        <w:numPr>
          <w:ilvl w:val="0"/>
          <w:numId w:val="9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lastRenderedPageBreak/>
        <w:t>осознанных устойчивых эстетических предпочтений и ориентации на искусство как значимую сферу человеческой жизни; осознанного понимания чу</w:t>
      </w:r>
      <w:proofErr w:type="gramStart"/>
      <w:r w:rsidRPr="00BB2F57">
        <w:rPr>
          <w:color w:val="333333"/>
        </w:rPr>
        <w:t>вств др</w:t>
      </w:r>
      <w:proofErr w:type="gramEnd"/>
      <w:r w:rsidRPr="00BB2F57">
        <w:rPr>
          <w:color w:val="333333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BB2F57" w:rsidRDefault="00BB2F57" w:rsidP="00BB2F57">
      <w:pPr>
        <w:shd w:val="clear" w:color="auto" w:fill="FFFFFF"/>
        <w:spacing w:line="360" w:lineRule="auto"/>
        <w:rPr>
          <w:b/>
          <w:i/>
          <w:color w:val="333333"/>
        </w:rPr>
      </w:pPr>
      <w:r w:rsidRPr="00BB2F57">
        <w:rPr>
          <w:b/>
          <w:bCs/>
          <w:i/>
          <w:color w:val="333333"/>
          <w:u w:val="single"/>
        </w:rPr>
        <w:t>Регулятивные универсальные учебные действи</w:t>
      </w:r>
      <w:r w:rsidRPr="00BB2F57">
        <w:rPr>
          <w:b/>
          <w:bCs/>
          <w:i/>
          <w:color w:val="333333"/>
        </w:rPr>
        <w:t>я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b/>
          <w:i/>
          <w:color w:val="333333"/>
        </w:rPr>
      </w:pPr>
      <w:r w:rsidRPr="00BB2F57">
        <w:rPr>
          <w:b/>
          <w:i/>
          <w:iCs/>
          <w:color w:val="333333"/>
          <w:u w:val="single"/>
        </w:rPr>
        <w:t>Выпускник научится:</w:t>
      </w:r>
    </w:p>
    <w:p w:rsidR="00BB2F57" w:rsidRPr="00BB2F57" w:rsidRDefault="00BB2F57" w:rsidP="00BB2F57">
      <w:pPr>
        <w:numPr>
          <w:ilvl w:val="0"/>
          <w:numId w:val="1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принимать и сохранять учебную задачу;</w:t>
      </w:r>
    </w:p>
    <w:p w:rsidR="00BB2F57" w:rsidRPr="00BB2F57" w:rsidRDefault="00BB2F57" w:rsidP="00BB2F57">
      <w:pPr>
        <w:numPr>
          <w:ilvl w:val="0"/>
          <w:numId w:val="1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учитывать выделенные учителем ориентиры действия в новом учебном материале в сотрудничестве с учителем;</w:t>
      </w:r>
    </w:p>
    <w:p w:rsidR="00BB2F57" w:rsidRPr="00BB2F57" w:rsidRDefault="00BB2F57" w:rsidP="00BB2F57">
      <w:pPr>
        <w:numPr>
          <w:ilvl w:val="0"/>
          <w:numId w:val="1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BB2F57" w:rsidRPr="00BB2F57" w:rsidRDefault="00BB2F57" w:rsidP="00BB2F57">
      <w:pPr>
        <w:numPr>
          <w:ilvl w:val="0"/>
          <w:numId w:val="1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осуществлять итоговый и пошаговый контроль по результату;</w:t>
      </w:r>
    </w:p>
    <w:p w:rsidR="00BB2F57" w:rsidRPr="00BB2F57" w:rsidRDefault="00BB2F57" w:rsidP="00BB2F57">
      <w:pPr>
        <w:numPr>
          <w:ilvl w:val="0"/>
          <w:numId w:val="1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BB2F57" w:rsidRPr="00BB2F57" w:rsidRDefault="00BB2F57" w:rsidP="00BB2F57">
      <w:pPr>
        <w:numPr>
          <w:ilvl w:val="0"/>
          <w:numId w:val="1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адекватно воспринимать предложения и оценку учителей, товарищей, родителей и других людей;</w:t>
      </w:r>
    </w:p>
    <w:p w:rsidR="00BB2F57" w:rsidRPr="00BB2F57" w:rsidRDefault="00BB2F57" w:rsidP="00BB2F57">
      <w:pPr>
        <w:numPr>
          <w:ilvl w:val="0"/>
          <w:numId w:val="1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различать способ и результат действия;</w:t>
      </w:r>
    </w:p>
    <w:p w:rsidR="00BB2F57" w:rsidRPr="00BB2F57" w:rsidRDefault="00BB2F57" w:rsidP="00BB2F57">
      <w:pPr>
        <w:shd w:val="clear" w:color="auto" w:fill="FFFFFF"/>
        <w:spacing w:before="100" w:beforeAutospacing="1" w:line="360" w:lineRule="auto"/>
        <w:rPr>
          <w:b/>
          <w:color w:val="333333"/>
          <w:u w:val="single"/>
        </w:rPr>
      </w:pPr>
      <w:r w:rsidRPr="00BB2F57">
        <w:rPr>
          <w:b/>
          <w:i/>
          <w:iCs/>
          <w:color w:val="333333"/>
          <w:u w:val="single"/>
        </w:rPr>
        <w:t>Выпускник получит возможность научиться:</w:t>
      </w:r>
    </w:p>
    <w:p w:rsidR="00BB2F57" w:rsidRPr="00BB2F57" w:rsidRDefault="00BB2F57" w:rsidP="00BB2F57">
      <w:pPr>
        <w:numPr>
          <w:ilvl w:val="0"/>
          <w:numId w:val="1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в сотрудничестве с учителем ставить новые учебные задачи;</w:t>
      </w:r>
    </w:p>
    <w:p w:rsidR="00BB2F57" w:rsidRPr="00BB2F57" w:rsidRDefault="00BB2F57" w:rsidP="00BB2F57">
      <w:pPr>
        <w:numPr>
          <w:ilvl w:val="0"/>
          <w:numId w:val="1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проявлять познавательную инициативу в учебном сотрудничестве;</w:t>
      </w:r>
    </w:p>
    <w:p w:rsidR="00BB2F57" w:rsidRPr="00BB2F57" w:rsidRDefault="00BB2F57" w:rsidP="00BB2F57">
      <w:pPr>
        <w:numPr>
          <w:ilvl w:val="0"/>
          <w:numId w:val="1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самостоятельно учитывать выделенные учителем ориентиры действия в новом учебном материале;</w:t>
      </w:r>
    </w:p>
    <w:p w:rsidR="00BB2F57" w:rsidRPr="00BB2F57" w:rsidRDefault="00BB2F57" w:rsidP="00BB2F57">
      <w:pPr>
        <w:numPr>
          <w:ilvl w:val="0"/>
          <w:numId w:val="1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BB2F57" w:rsidRPr="00BB2F57" w:rsidRDefault="00BB2F57" w:rsidP="00BB2F57">
      <w:pPr>
        <w:numPr>
          <w:ilvl w:val="0"/>
          <w:numId w:val="1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BB2F57">
        <w:rPr>
          <w:color w:val="333333"/>
        </w:rPr>
        <w:t>исполнение</w:t>
      </w:r>
      <w:proofErr w:type="gramEnd"/>
      <w:r w:rsidRPr="00BB2F57">
        <w:rPr>
          <w:color w:val="333333"/>
        </w:rPr>
        <w:t xml:space="preserve"> как по ходу его реализации, так и в конце действия.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i/>
          <w:color w:val="333333"/>
          <w:u w:val="single"/>
        </w:rPr>
      </w:pPr>
      <w:r w:rsidRPr="00BB2F57">
        <w:rPr>
          <w:b/>
          <w:bCs/>
          <w:i/>
          <w:color w:val="333333"/>
          <w:u w:val="single"/>
        </w:rPr>
        <w:t>Познавательные универсальные учебные действия</w:t>
      </w:r>
    </w:p>
    <w:p w:rsidR="00BB2F57" w:rsidRPr="00BB2F57" w:rsidRDefault="00BB2F57" w:rsidP="00BB2F57">
      <w:pPr>
        <w:shd w:val="clear" w:color="auto" w:fill="FFFFFF"/>
        <w:spacing w:before="100" w:beforeAutospacing="1" w:line="360" w:lineRule="auto"/>
        <w:rPr>
          <w:color w:val="333333"/>
          <w:u w:val="single"/>
        </w:rPr>
      </w:pPr>
      <w:r w:rsidRPr="00BB2F57">
        <w:rPr>
          <w:b/>
          <w:bCs/>
          <w:i/>
          <w:iCs/>
          <w:color w:val="333333"/>
          <w:u w:val="single"/>
        </w:rPr>
        <w:t>Выпускник  научится:</w:t>
      </w:r>
    </w:p>
    <w:p w:rsidR="00BB2F57" w:rsidRPr="00BB2F57" w:rsidRDefault="00BB2F57" w:rsidP="00BB2F57">
      <w:pPr>
        <w:numPr>
          <w:ilvl w:val="0"/>
          <w:numId w:val="14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BB2F57" w:rsidRPr="00BB2F57" w:rsidRDefault="00BB2F57" w:rsidP="00BB2F57">
      <w:pPr>
        <w:numPr>
          <w:ilvl w:val="0"/>
          <w:numId w:val="14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BB2F57" w:rsidRPr="00BB2F57" w:rsidRDefault="00BB2F57" w:rsidP="00BB2F57">
      <w:pPr>
        <w:numPr>
          <w:ilvl w:val="0"/>
          <w:numId w:val="14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строить сообщения в устной и письменной форме;</w:t>
      </w:r>
    </w:p>
    <w:p w:rsidR="00BB2F57" w:rsidRDefault="00BB2F57" w:rsidP="00BB2F57">
      <w:pPr>
        <w:numPr>
          <w:ilvl w:val="0"/>
          <w:numId w:val="14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lastRenderedPageBreak/>
        <w:t>устанавливать аналогии;</w:t>
      </w:r>
    </w:p>
    <w:p w:rsidR="00BB2F57" w:rsidRPr="00BB2F57" w:rsidRDefault="00BB2F57" w:rsidP="00BB2F57">
      <w:pPr>
        <w:shd w:val="clear" w:color="auto" w:fill="FFFFFF"/>
        <w:spacing w:line="360" w:lineRule="auto"/>
        <w:ind w:left="720"/>
        <w:rPr>
          <w:color w:val="333333"/>
        </w:rPr>
      </w:pPr>
    </w:p>
    <w:p w:rsidR="00BB2F57" w:rsidRPr="00BB2F57" w:rsidRDefault="00BB2F57" w:rsidP="00BB2F57">
      <w:pPr>
        <w:shd w:val="clear" w:color="auto" w:fill="FFFFFF"/>
        <w:spacing w:before="100" w:beforeAutospacing="1" w:line="360" w:lineRule="auto"/>
        <w:jc w:val="both"/>
        <w:rPr>
          <w:color w:val="333333"/>
        </w:rPr>
      </w:pPr>
      <w:r w:rsidRPr="00BB2F57">
        <w:rPr>
          <w:b/>
          <w:i/>
          <w:iCs/>
          <w:color w:val="333333"/>
          <w:u w:val="single"/>
        </w:rPr>
        <w:t>Выпускник получит возможность научиться</w:t>
      </w:r>
      <w:r w:rsidRPr="00BB2F57">
        <w:rPr>
          <w:i/>
          <w:iCs/>
          <w:color w:val="333333"/>
        </w:rPr>
        <w:t>:</w:t>
      </w:r>
    </w:p>
    <w:p w:rsidR="00BB2F57" w:rsidRPr="00BB2F57" w:rsidRDefault="00BB2F57" w:rsidP="00BB2F57">
      <w:pPr>
        <w:numPr>
          <w:ilvl w:val="0"/>
          <w:numId w:val="16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осуществлять расширенный поиск информации с использованием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ресурсов библиотек и Интернета;</w:t>
      </w:r>
    </w:p>
    <w:p w:rsidR="00BB2F57" w:rsidRPr="00BB2F57" w:rsidRDefault="00BB2F57" w:rsidP="00BB2F57">
      <w:pPr>
        <w:numPr>
          <w:ilvl w:val="0"/>
          <w:numId w:val="17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 xml:space="preserve">записывать, фиксировать информацию об окружающем мире </w:t>
      </w:r>
      <w:proofErr w:type="gramStart"/>
      <w:r w:rsidRPr="00BB2F57">
        <w:rPr>
          <w:color w:val="333333"/>
        </w:rPr>
        <w:t>с</w:t>
      </w:r>
      <w:proofErr w:type="gramEnd"/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помощью инструментов ИКТ;</w:t>
      </w:r>
    </w:p>
    <w:p w:rsidR="00BB2F57" w:rsidRPr="00BB2F57" w:rsidRDefault="00BB2F57" w:rsidP="00BB2F57">
      <w:pPr>
        <w:numPr>
          <w:ilvl w:val="0"/>
          <w:numId w:val="18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 xml:space="preserve">осознанно и произвольно строить сообщения в </w:t>
      </w:r>
      <w:proofErr w:type="gramStart"/>
      <w:r w:rsidRPr="00BB2F57">
        <w:rPr>
          <w:color w:val="333333"/>
        </w:rPr>
        <w:t>устной</w:t>
      </w:r>
      <w:proofErr w:type="gramEnd"/>
      <w:r w:rsidRPr="00BB2F57">
        <w:rPr>
          <w:color w:val="333333"/>
        </w:rPr>
        <w:t xml:space="preserve"> и письменной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форме;</w:t>
      </w:r>
    </w:p>
    <w:p w:rsidR="00BB2F57" w:rsidRDefault="00BB2F57" w:rsidP="00BB2F57">
      <w:pPr>
        <w:shd w:val="clear" w:color="auto" w:fill="FFFFFF"/>
        <w:spacing w:line="360" w:lineRule="auto"/>
        <w:rPr>
          <w:i/>
          <w:color w:val="333333"/>
          <w:u w:val="single"/>
        </w:rPr>
      </w:pPr>
      <w:r w:rsidRPr="00BB2F57">
        <w:rPr>
          <w:b/>
          <w:bCs/>
          <w:i/>
          <w:color w:val="333333"/>
          <w:u w:val="single"/>
        </w:rPr>
        <w:t>Коммуникативные универсальные учебные действия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i/>
          <w:color w:val="333333"/>
          <w:u w:val="single"/>
        </w:rPr>
      </w:pPr>
      <w:r w:rsidRPr="00BB2F57">
        <w:rPr>
          <w:b/>
          <w:bCs/>
          <w:i/>
          <w:iCs/>
          <w:color w:val="333333"/>
          <w:u w:val="single"/>
        </w:rPr>
        <w:t>Выпускник научится:</w:t>
      </w:r>
    </w:p>
    <w:p w:rsidR="00BB2F57" w:rsidRPr="00BB2F57" w:rsidRDefault="00BB2F57" w:rsidP="00BB2F57">
      <w:pPr>
        <w:numPr>
          <w:ilvl w:val="0"/>
          <w:numId w:val="2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BB2F57">
        <w:rPr>
          <w:color w:val="333333"/>
        </w:rPr>
        <w:t>собственной</w:t>
      </w:r>
      <w:proofErr w:type="gramEnd"/>
      <w:r w:rsidRPr="00BB2F57">
        <w:rPr>
          <w:color w:val="333333"/>
        </w:rPr>
        <w:t>, и ориентироваться на позицию партнёра в общении и взаимодействии;</w:t>
      </w:r>
    </w:p>
    <w:p w:rsidR="00BB2F57" w:rsidRPr="00BB2F57" w:rsidRDefault="00BB2F57" w:rsidP="00BB2F57">
      <w:pPr>
        <w:numPr>
          <w:ilvl w:val="0"/>
          <w:numId w:val="2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учитывать разные мнения и стремиться к координации различных позиций в сотрудничестве</w:t>
      </w:r>
      <w:r w:rsidRPr="00BB2F57">
        <w:rPr>
          <w:b/>
          <w:bCs/>
          <w:color w:val="333333"/>
        </w:rPr>
        <w:t>;</w:t>
      </w:r>
    </w:p>
    <w:p w:rsidR="00BB2F57" w:rsidRPr="00BB2F57" w:rsidRDefault="00BB2F57" w:rsidP="00BB2F57">
      <w:pPr>
        <w:numPr>
          <w:ilvl w:val="0"/>
          <w:numId w:val="2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формулировать собственное мнение и позицию;</w:t>
      </w:r>
    </w:p>
    <w:p w:rsidR="00BB2F57" w:rsidRPr="00BB2F57" w:rsidRDefault="00BB2F57" w:rsidP="00BB2F57">
      <w:pPr>
        <w:numPr>
          <w:ilvl w:val="0"/>
          <w:numId w:val="2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задавать вопросы;</w:t>
      </w:r>
    </w:p>
    <w:p w:rsidR="00BB2F57" w:rsidRDefault="00BB2F57" w:rsidP="00BB2F57">
      <w:pPr>
        <w:numPr>
          <w:ilvl w:val="0"/>
          <w:numId w:val="2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контролировать действия партнёра;</w:t>
      </w:r>
    </w:p>
    <w:p w:rsidR="00BB2F57" w:rsidRPr="00BB2F57" w:rsidRDefault="00BB2F57" w:rsidP="00BB2F57">
      <w:pPr>
        <w:numPr>
          <w:ilvl w:val="0"/>
          <w:numId w:val="2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  <w:u w:val="single"/>
        </w:rPr>
        <w:t>Выпускник получит возможность научиться</w:t>
      </w:r>
      <w:r w:rsidRPr="00BB2F57">
        <w:rPr>
          <w:i/>
          <w:iCs/>
          <w:color w:val="333333"/>
        </w:rPr>
        <w:t>:</w:t>
      </w:r>
    </w:p>
    <w:p w:rsidR="00BB2F57" w:rsidRPr="00BB2F57" w:rsidRDefault="00BB2F57" w:rsidP="00BB2F57">
      <w:pPr>
        <w:numPr>
          <w:ilvl w:val="0"/>
          <w:numId w:val="2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 xml:space="preserve">учитывать и координировать в сотрудничестве позиции других людей, отличные </w:t>
      </w:r>
      <w:proofErr w:type="gramStart"/>
      <w:r w:rsidRPr="00BB2F57">
        <w:rPr>
          <w:color w:val="333333"/>
        </w:rPr>
        <w:t>от</w:t>
      </w:r>
      <w:proofErr w:type="gramEnd"/>
      <w:r w:rsidRPr="00BB2F57">
        <w:rPr>
          <w:color w:val="333333"/>
        </w:rPr>
        <w:t xml:space="preserve"> собственной;</w:t>
      </w:r>
    </w:p>
    <w:p w:rsidR="00BB2F57" w:rsidRPr="00BB2F57" w:rsidRDefault="00BB2F57" w:rsidP="00BB2F57">
      <w:pPr>
        <w:numPr>
          <w:ilvl w:val="0"/>
          <w:numId w:val="2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учитывать разные мнения и интересы и обосновывать собственную позицию;</w:t>
      </w:r>
    </w:p>
    <w:p w:rsidR="00BB2F57" w:rsidRPr="00BB2F57" w:rsidRDefault="00BB2F57" w:rsidP="00BB2F57">
      <w:pPr>
        <w:numPr>
          <w:ilvl w:val="0"/>
          <w:numId w:val="2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понимать относительность мнений и подходов к решению проблемы;</w:t>
      </w:r>
    </w:p>
    <w:p w:rsidR="00BB2F57" w:rsidRPr="00BB2F57" w:rsidRDefault="00BB2F57" w:rsidP="00BB2F57">
      <w:pPr>
        <w:numPr>
          <w:ilvl w:val="0"/>
          <w:numId w:val="2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BB2F57" w:rsidRPr="00BB2F57" w:rsidRDefault="00BB2F57" w:rsidP="00BB2F57">
      <w:pPr>
        <w:numPr>
          <w:ilvl w:val="0"/>
          <w:numId w:val="2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продуктивно содействовать разрешению конфликтов на основе учёта интересов и позиций всех участников;</w:t>
      </w:r>
    </w:p>
    <w:p w:rsidR="00BB2F57" w:rsidRPr="00BB2F57" w:rsidRDefault="00BB2F57" w:rsidP="00BB2F57">
      <w:pPr>
        <w:numPr>
          <w:ilvl w:val="0"/>
          <w:numId w:val="2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задавать вопросы, необходимые для организации собственной деятельности и сотрудничества с партнёром;</w:t>
      </w:r>
    </w:p>
    <w:p w:rsidR="00BB2F57" w:rsidRPr="00BB2F57" w:rsidRDefault="00BB2F57" w:rsidP="00BB2F57">
      <w:pPr>
        <w:numPr>
          <w:ilvl w:val="0"/>
          <w:numId w:val="2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осуществлять взаимный контроль и оказывать в сотрудничестве необходимую взаимопомощь;</w:t>
      </w:r>
    </w:p>
    <w:p w:rsidR="00BB2F57" w:rsidRDefault="00BB2F57" w:rsidP="00BB2F57">
      <w:pPr>
        <w:shd w:val="clear" w:color="auto" w:fill="FFFFFF"/>
        <w:spacing w:line="360" w:lineRule="auto"/>
        <w:rPr>
          <w:i/>
          <w:color w:val="333333"/>
          <w:u w:val="single"/>
        </w:rPr>
      </w:pPr>
      <w:r w:rsidRPr="00BB2F57">
        <w:rPr>
          <w:b/>
          <w:bCs/>
          <w:i/>
          <w:color w:val="333333"/>
          <w:u w:val="single"/>
        </w:rPr>
        <w:t>Предметные результаты</w:t>
      </w:r>
    </w:p>
    <w:p w:rsidR="00BB2F57" w:rsidRDefault="00BB2F57" w:rsidP="00BB2F57">
      <w:pPr>
        <w:shd w:val="clear" w:color="auto" w:fill="FFFFFF"/>
        <w:spacing w:line="360" w:lineRule="auto"/>
        <w:rPr>
          <w:i/>
          <w:color w:val="333333"/>
          <w:u w:val="single"/>
        </w:rPr>
      </w:pPr>
      <w:r w:rsidRPr="00BB2F57">
        <w:rPr>
          <w:b/>
          <w:i/>
          <w:color w:val="333333"/>
          <w:u w:val="single"/>
        </w:rPr>
        <w:t>Знания о физической культуре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i/>
          <w:color w:val="333333"/>
          <w:u w:val="single"/>
        </w:rPr>
      </w:pPr>
      <w:r w:rsidRPr="00BB2F57">
        <w:rPr>
          <w:b/>
          <w:bCs/>
          <w:i/>
          <w:iCs/>
          <w:color w:val="333333"/>
          <w:u w:val="single"/>
        </w:rPr>
        <w:t>Выпускник научится</w:t>
      </w:r>
      <w:r w:rsidRPr="00BB2F57">
        <w:rPr>
          <w:b/>
          <w:bCs/>
          <w:i/>
          <w:iCs/>
          <w:color w:val="333333"/>
        </w:rPr>
        <w:t>:</w:t>
      </w:r>
    </w:p>
    <w:p w:rsidR="00BB2F57" w:rsidRPr="00BB2F57" w:rsidRDefault="00BB2F57" w:rsidP="00BB2F57">
      <w:pPr>
        <w:numPr>
          <w:ilvl w:val="0"/>
          <w:numId w:val="24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lastRenderedPageBreak/>
        <w:t xml:space="preserve">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BB2F57">
        <w:rPr>
          <w:color w:val="333333"/>
        </w:rPr>
        <w:t>физкультпауз</w:t>
      </w:r>
      <w:proofErr w:type="spellEnd"/>
      <w:r w:rsidRPr="00BB2F57">
        <w:rPr>
          <w:color w:val="333333"/>
        </w:rPr>
        <w:t>, уроков физической культуры, закаливания, прогулок на свежем воздухе, подвижных игр, занятий спортом для укрепления здоровья,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развития основных физических качеств;</w:t>
      </w:r>
    </w:p>
    <w:p w:rsidR="00BB2F57" w:rsidRPr="00BB2F57" w:rsidRDefault="00BB2F57" w:rsidP="00BB2F57">
      <w:pPr>
        <w:numPr>
          <w:ilvl w:val="0"/>
          <w:numId w:val="25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BB2F57" w:rsidRPr="00BB2F57" w:rsidRDefault="00BB2F57" w:rsidP="00BB2F57">
      <w:pPr>
        <w:numPr>
          <w:ilvl w:val="0"/>
          <w:numId w:val="25"/>
        </w:numPr>
        <w:shd w:val="clear" w:color="auto" w:fill="FFFFFF"/>
        <w:spacing w:line="360" w:lineRule="auto"/>
        <w:rPr>
          <w:color w:val="333333"/>
        </w:rPr>
      </w:pPr>
      <w:proofErr w:type="gramStart"/>
      <w:r w:rsidRPr="00BB2F57">
        <w:rPr>
          <w:color w:val="333333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BB2F57" w:rsidRDefault="00BB2F57" w:rsidP="00BB2F57">
      <w:pPr>
        <w:numPr>
          <w:ilvl w:val="0"/>
          <w:numId w:val="25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BB2F57" w:rsidRPr="00BB2F57" w:rsidRDefault="00BB2F57" w:rsidP="00BB2F57">
      <w:pPr>
        <w:numPr>
          <w:ilvl w:val="0"/>
          <w:numId w:val="25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  <w:u w:val="single"/>
        </w:rPr>
        <w:t>Выпускник получит возможность научиться:</w:t>
      </w:r>
    </w:p>
    <w:p w:rsidR="00BB2F57" w:rsidRPr="00BB2F57" w:rsidRDefault="00BB2F57" w:rsidP="00BB2F57">
      <w:pPr>
        <w:numPr>
          <w:ilvl w:val="0"/>
          <w:numId w:val="27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выявлять связь занятий физической культурой с трудовой и оборонной деятельностью;</w:t>
      </w:r>
    </w:p>
    <w:p w:rsidR="00BB2F57" w:rsidRPr="00BB2F57" w:rsidRDefault="00BB2F57" w:rsidP="00BB2F57">
      <w:pPr>
        <w:numPr>
          <w:ilvl w:val="0"/>
          <w:numId w:val="28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характеризовать роль и значение режима дня в сохранении и укреплении здоровья;</w:t>
      </w:r>
    </w:p>
    <w:p w:rsidR="00BB2F57" w:rsidRPr="00BB2F57" w:rsidRDefault="00BB2F57" w:rsidP="00BB2F57">
      <w:pPr>
        <w:numPr>
          <w:ilvl w:val="0"/>
          <w:numId w:val="28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BB2F57" w:rsidRDefault="00BB2F57" w:rsidP="00BB2F57">
      <w:pPr>
        <w:shd w:val="clear" w:color="auto" w:fill="FFFFFF"/>
        <w:spacing w:before="100" w:beforeAutospacing="1" w:line="360" w:lineRule="auto"/>
        <w:rPr>
          <w:b/>
          <w:i/>
          <w:color w:val="333333"/>
          <w:u w:val="single"/>
        </w:rPr>
      </w:pPr>
      <w:r w:rsidRPr="00BB2F57">
        <w:rPr>
          <w:b/>
          <w:i/>
          <w:color w:val="333333"/>
          <w:u w:val="single"/>
        </w:rPr>
        <w:t>Способы физкультурной деятельности</w:t>
      </w:r>
    </w:p>
    <w:p w:rsidR="00BB2F57" w:rsidRPr="00BB2F57" w:rsidRDefault="00BB2F57" w:rsidP="00BB2F57">
      <w:pPr>
        <w:shd w:val="clear" w:color="auto" w:fill="FFFFFF"/>
        <w:spacing w:before="100" w:beforeAutospacing="1" w:line="360" w:lineRule="auto"/>
        <w:rPr>
          <w:b/>
          <w:i/>
          <w:color w:val="333333"/>
          <w:u w:val="single"/>
        </w:rPr>
      </w:pPr>
      <w:r w:rsidRPr="00BB2F57">
        <w:rPr>
          <w:b/>
          <w:bCs/>
          <w:i/>
          <w:iCs/>
          <w:color w:val="333333"/>
          <w:u w:val="single"/>
        </w:rPr>
        <w:t>Выпускник научится:</w:t>
      </w:r>
    </w:p>
    <w:p w:rsidR="00BB2F57" w:rsidRPr="00BB2F57" w:rsidRDefault="00BB2F57" w:rsidP="00BB2F57">
      <w:pPr>
        <w:numPr>
          <w:ilvl w:val="0"/>
          <w:numId w:val="3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BB2F57" w:rsidRPr="00BB2F57" w:rsidRDefault="00BB2F57" w:rsidP="00BB2F57">
      <w:pPr>
        <w:numPr>
          <w:ilvl w:val="0"/>
          <w:numId w:val="3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130F25" w:rsidRDefault="00BB2F57" w:rsidP="00130F25">
      <w:pPr>
        <w:numPr>
          <w:ilvl w:val="0"/>
          <w:numId w:val="30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BB2F57" w:rsidRPr="00130F25" w:rsidRDefault="00BB2F57" w:rsidP="00130F25">
      <w:pPr>
        <w:shd w:val="clear" w:color="auto" w:fill="FFFFFF"/>
        <w:spacing w:line="360" w:lineRule="auto"/>
        <w:ind w:left="720"/>
        <w:rPr>
          <w:color w:val="333333"/>
        </w:rPr>
      </w:pPr>
      <w:r w:rsidRPr="00130F25">
        <w:rPr>
          <w:b/>
          <w:i/>
          <w:iCs/>
          <w:color w:val="333333"/>
          <w:u w:val="single"/>
        </w:rPr>
        <w:t>Выпускник получит возможность научиться:</w:t>
      </w:r>
    </w:p>
    <w:p w:rsidR="00BB2F57" w:rsidRPr="00BB2F57" w:rsidRDefault="00BB2F57" w:rsidP="00BB2F57">
      <w:pPr>
        <w:numPr>
          <w:ilvl w:val="0"/>
          <w:numId w:val="3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 xml:space="preserve">вести тетрадь по физической культуре с записями режима дня, комплексов утренней гимнастики, физкультминуток, </w:t>
      </w:r>
      <w:proofErr w:type="spellStart"/>
      <w:r w:rsidRPr="00BB2F57">
        <w:rPr>
          <w:color w:val="333333"/>
        </w:rPr>
        <w:t>общеразвивающих</w:t>
      </w:r>
      <w:proofErr w:type="spellEnd"/>
      <w:r w:rsidRPr="00BB2F57">
        <w:rPr>
          <w:color w:val="333333"/>
        </w:rPr>
        <w:t xml:space="preserve">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BB2F57" w:rsidRPr="00BB2F57" w:rsidRDefault="00BB2F57" w:rsidP="00BB2F57">
      <w:pPr>
        <w:numPr>
          <w:ilvl w:val="0"/>
          <w:numId w:val="3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lastRenderedPageBreak/>
        <w:t>целенаправленно отбирать физические упражнения для индивидуальных занятий по развитию физических качеств;</w:t>
      </w:r>
    </w:p>
    <w:p w:rsidR="00BB2F57" w:rsidRPr="00BB2F57" w:rsidRDefault="00BB2F57" w:rsidP="00BB2F57">
      <w:pPr>
        <w:numPr>
          <w:ilvl w:val="0"/>
          <w:numId w:val="3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выполнять простейшие приёмы оказания доврачебной помощи при травмах и ушибах.</w:t>
      </w:r>
    </w:p>
    <w:p w:rsidR="00BB2F57" w:rsidRPr="00BB2F57" w:rsidRDefault="00BB2F57" w:rsidP="00BB2F57">
      <w:pPr>
        <w:numPr>
          <w:ilvl w:val="0"/>
          <w:numId w:val="32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color w:val="333333"/>
          <w:u w:val="single"/>
        </w:rPr>
        <w:t>Физическое совершенствование</w:t>
      </w:r>
    </w:p>
    <w:p w:rsidR="00BB2F57" w:rsidRPr="00BB2F57" w:rsidRDefault="00BB2F57" w:rsidP="00BB2F57">
      <w:pPr>
        <w:shd w:val="clear" w:color="auto" w:fill="FFFFFF"/>
        <w:spacing w:before="100" w:beforeAutospacing="1" w:line="360" w:lineRule="auto"/>
        <w:ind w:left="786"/>
        <w:rPr>
          <w:color w:val="333333"/>
          <w:u w:val="single"/>
        </w:rPr>
      </w:pPr>
      <w:r w:rsidRPr="00BB2F57">
        <w:rPr>
          <w:b/>
          <w:bCs/>
          <w:i/>
          <w:iCs/>
          <w:color w:val="333333"/>
          <w:u w:val="single"/>
        </w:rPr>
        <w:t>Выпускник научится:</w:t>
      </w:r>
    </w:p>
    <w:p w:rsidR="00BB2F57" w:rsidRPr="00BB2F57" w:rsidRDefault="00BB2F57" w:rsidP="00BB2F57">
      <w:pPr>
        <w:numPr>
          <w:ilvl w:val="0"/>
          <w:numId w:val="34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BB2F57" w:rsidRPr="00BB2F57" w:rsidRDefault="00BB2F57" w:rsidP="00BB2F57">
      <w:pPr>
        <w:numPr>
          <w:ilvl w:val="0"/>
          <w:numId w:val="34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выполнять организующие строевые команды и приёмы;</w:t>
      </w:r>
    </w:p>
    <w:p w:rsidR="00BB2F57" w:rsidRPr="00BB2F57" w:rsidRDefault="00BB2F57" w:rsidP="00BB2F57">
      <w:pPr>
        <w:numPr>
          <w:ilvl w:val="0"/>
          <w:numId w:val="34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выполнять акробатические упражнения (кувырки, стойки, перекаты);</w:t>
      </w:r>
    </w:p>
    <w:p w:rsidR="00BB2F57" w:rsidRPr="00BB2F57" w:rsidRDefault="00BB2F57" w:rsidP="00BB2F57">
      <w:pPr>
        <w:numPr>
          <w:ilvl w:val="0"/>
          <w:numId w:val="34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выполнять гимнастические упражнения на спортивных снарядах (перекладина, гимнастическое бревно);</w:t>
      </w:r>
    </w:p>
    <w:p w:rsidR="00BB2F57" w:rsidRPr="00BB2F57" w:rsidRDefault="00BB2F57" w:rsidP="00BB2F57">
      <w:pPr>
        <w:numPr>
          <w:ilvl w:val="0"/>
          <w:numId w:val="34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выполнять легкоатлетические упражнения (бег, прыжки, метания и броски мячей разного веса и объёма);</w:t>
      </w:r>
    </w:p>
    <w:p w:rsidR="00BB2F57" w:rsidRDefault="00BB2F57" w:rsidP="00BB2F57">
      <w:pPr>
        <w:numPr>
          <w:ilvl w:val="0"/>
          <w:numId w:val="34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выполнять игровые действия и упражнения из подвижных игр разной функциональной направленности.</w:t>
      </w:r>
      <w:r>
        <w:rPr>
          <w:color w:val="333333"/>
        </w:rPr>
        <w:t xml:space="preserve"> </w:t>
      </w:r>
    </w:p>
    <w:p w:rsidR="00BB2F57" w:rsidRPr="00BB2F57" w:rsidRDefault="00BB2F57" w:rsidP="00BB2F57">
      <w:pPr>
        <w:numPr>
          <w:ilvl w:val="0"/>
          <w:numId w:val="34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Выпускник получит возможность научиться</w:t>
      </w:r>
      <w:r w:rsidRPr="00BB2F57">
        <w:rPr>
          <w:i/>
          <w:iCs/>
          <w:color w:val="333333"/>
        </w:rPr>
        <w:t>:</w:t>
      </w:r>
    </w:p>
    <w:p w:rsidR="00BB2F57" w:rsidRPr="00BB2F57" w:rsidRDefault="00BB2F57" w:rsidP="00BB2F57">
      <w:pPr>
        <w:numPr>
          <w:ilvl w:val="0"/>
          <w:numId w:val="36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сохранять правильную осанку, оптимальное телосложение;</w:t>
      </w:r>
    </w:p>
    <w:p w:rsidR="00BB2F57" w:rsidRPr="00BB2F57" w:rsidRDefault="00BB2F57" w:rsidP="00BB2F57">
      <w:pPr>
        <w:numPr>
          <w:ilvl w:val="0"/>
          <w:numId w:val="36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выполнять эстетически красиво гимнастические и акробатические комбинации;</w:t>
      </w:r>
    </w:p>
    <w:p w:rsidR="00BB2F57" w:rsidRPr="00BB2F57" w:rsidRDefault="00BB2F57" w:rsidP="00BB2F57">
      <w:pPr>
        <w:numPr>
          <w:ilvl w:val="0"/>
          <w:numId w:val="36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играть в баскетбол, футбол и волейбол по упрощённым правилам;</w:t>
      </w:r>
    </w:p>
    <w:p w:rsidR="00BB2F57" w:rsidRPr="00BB2F57" w:rsidRDefault="00BB2F57" w:rsidP="00BB2F57">
      <w:pPr>
        <w:numPr>
          <w:ilvl w:val="0"/>
          <w:numId w:val="36"/>
        </w:num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выполнять тестовые нормативы по физической подготовке;</w:t>
      </w:r>
    </w:p>
    <w:p w:rsidR="00BB2F57" w:rsidRPr="00130F25" w:rsidRDefault="00130F25" w:rsidP="00130F25">
      <w:pPr>
        <w:spacing w:line="360" w:lineRule="auto"/>
        <w:rPr>
          <w:b/>
        </w:rPr>
      </w:pPr>
      <w:r w:rsidRPr="00130F25">
        <w:rPr>
          <w:b/>
          <w:color w:val="333333"/>
        </w:rPr>
        <w:t xml:space="preserve">    </w:t>
      </w:r>
      <w:r w:rsidR="00BB2F57" w:rsidRPr="00130F25">
        <w:rPr>
          <w:b/>
          <w:color w:val="333333"/>
          <w:shd w:val="clear" w:color="auto" w:fill="FFFFFF"/>
        </w:rPr>
        <w:t>СОДЕРЖАНИЕ КУРСА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b/>
          <w:i/>
          <w:color w:val="333333"/>
        </w:rPr>
      </w:pPr>
      <w:r w:rsidRPr="00BB2F57">
        <w:rPr>
          <w:b/>
          <w:bCs/>
          <w:i/>
          <w:color w:val="333333"/>
        </w:rPr>
        <w:t>Знания о физической культуре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Физическая культура.</w:t>
      </w:r>
      <w:r w:rsidRPr="00BB2F57">
        <w:rPr>
          <w:color w:val="333333"/>
        </w:rPr>
        <w:t> 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Из истории физической культуры</w:t>
      </w:r>
      <w:r w:rsidRPr="00BB2F57">
        <w:rPr>
          <w:b/>
          <w:bCs/>
          <w:color w:val="333333"/>
        </w:rPr>
        <w:t>.</w:t>
      </w:r>
      <w:r w:rsidRPr="00BB2F57">
        <w:rPr>
          <w:color w:val="333333"/>
        </w:rPr>
        <w:t> История развития 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Физические упражнения.</w:t>
      </w:r>
      <w:r w:rsidRPr="00BB2F57">
        <w:rPr>
          <w:color w:val="333333"/>
        </w:rPr>
        <w:t xml:space="preserve"> Физические упражнения, их влияние на физическое развитие и развитие физических качеств. Физическая подготовка и её связь с развитием основных </w:t>
      </w:r>
      <w:r w:rsidRPr="00BB2F57">
        <w:rPr>
          <w:color w:val="333333"/>
        </w:rPr>
        <w:lastRenderedPageBreak/>
        <w:t>физических качеств. Характеристика основных физических качеств: силы, быстроты, выносливости, гибкости и равновесия.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Физическая нагрузка и её влияние на повышение частоты сердечных сокращений.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i/>
          <w:color w:val="333333"/>
        </w:rPr>
      </w:pPr>
      <w:r w:rsidRPr="00BB2F57">
        <w:rPr>
          <w:b/>
          <w:bCs/>
          <w:i/>
          <w:color w:val="333333"/>
        </w:rPr>
        <w:t>Способы физкультурной деятельности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Самостоятельные занятия</w:t>
      </w:r>
      <w:r w:rsidRPr="00BB2F57">
        <w:rPr>
          <w:b/>
          <w:bCs/>
          <w:color w:val="333333"/>
        </w:rPr>
        <w:t>.</w:t>
      </w:r>
      <w:r w:rsidRPr="00BB2F57">
        <w:rPr>
          <w:color w:val="333333"/>
        </w:rPr>
        <w:t> 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Самостоятельные наблюдения за физическим развитием и физической подготовленностью.</w:t>
      </w:r>
      <w:r w:rsidRPr="00BB2F57">
        <w:rPr>
          <w:color w:val="333333"/>
        </w:rPr>
        <w:t> 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130F25" w:rsidRDefault="00BB2F57" w:rsidP="00130F25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Самостоятельные игры и развлечения</w:t>
      </w:r>
      <w:r w:rsidRPr="00BB2F57">
        <w:rPr>
          <w:b/>
          <w:bCs/>
          <w:color w:val="333333"/>
        </w:rPr>
        <w:t>. </w:t>
      </w:r>
      <w:r w:rsidRPr="00BB2F57">
        <w:rPr>
          <w:color w:val="333333"/>
        </w:rPr>
        <w:t>Организация и проведение подвижных игр (на спортивных площадках и в спортивных залах).</w:t>
      </w:r>
    </w:p>
    <w:p w:rsidR="00BB2F57" w:rsidRPr="00130F25" w:rsidRDefault="00BB2F57" w:rsidP="00130F25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color w:val="333333"/>
          <w:u w:val="single"/>
        </w:rPr>
        <w:t>Физическое совершенствование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proofErr w:type="spellStart"/>
      <w:r w:rsidRPr="00BB2F57">
        <w:rPr>
          <w:b/>
          <w:bCs/>
          <w:i/>
          <w:color w:val="333333"/>
          <w:u w:val="single"/>
        </w:rPr>
        <w:t>Физкультурно</w:t>
      </w:r>
      <w:proofErr w:type="spellEnd"/>
      <w:r w:rsidRPr="00BB2F57">
        <w:rPr>
          <w:b/>
          <w:bCs/>
          <w:i/>
          <w:color w:val="333333"/>
          <w:u w:val="single"/>
        </w:rPr>
        <w:softHyphen/>
        <w:t xml:space="preserve"> - оздоровительная  деятельность</w:t>
      </w:r>
      <w:r w:rsidRPr="00BB2F57">
        <w:rPr>
          <w:b/>
          <w:bCs/>
          <w:color w:val="333333"/>
        </w:rPr>
        <w:t>.</w:t>
      </w:r>
      <w:r w:rsidRPr="00BB2F57">
        <w:rPr>
          <w:color w:val="333333"/>
        </w:rPr>
        <w:t> 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Комплексы упражнений на развитие физических качеств.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Комплексы дыхательных упражнений. Гимнастика для глаз.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  <w:u w:val="single"/>
        </w:rPr>
        <w:t>Спортивно</w:t>
      </w:r>
      <w:r w:rsidRPr="00BB2F57">
        <w:rPr>
          <w:b/>
          <w:bCs/>
          <w:i/>
          <w:color w:val="333333"/>
          <w:u w:val="single"/>
        </w:rPr>
        <w:softHyphen/>
        <w:t xml:space="preserve"> </w:t>
      </w:r>
      <w:proofErr w:type="gramStart"/>
      <w:r w:rsidRPr="00BB2F57">
        <w:rPr>
          <w:b/>
          <w:bCs/>
          <w:i/>
          <w:color w:val="333333"/>
          <w:u w:val="single"/>
        </w:rPr>
        <w:t>-о</w:t>
      </w:r>
      <w:proofErr w:type="gramEnd"/>
      <w:r w:rsidRPr="00BB2F57">
        <w:rPr>
          <w:b/>
          <w:bCs/>
          <w:i/>
          <w:color w:val="333333"/>
          <w:u w:val="single"/>
        </w:rPr>
        <w:t>здоровительная  деятельность</w:t>
      </w:r>
      <w:r w:rsidRPr="00BB2F57">
        <w:rPr>
          <w:b/>
          <w:bCs/>
          <w:color w:val="333333"/>
        </w:rPr>
        <w:t>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iCs/>
          <w:color w:val="333333"/>
        </w:rPr>
        <w:t>Гимнастика с основами акробатики.</w:t>
      </w:r>
      <w:r w:rsidRPr="00BB2F57">
        <w:rPr>
          <w:color w:val="333333"/>
        </w:rPr>
        <w:t> </w:t>
      </w:r>
      <w:r w:rsidRPr="00BB2F57">
        <w:rPr>
          <w:i/>
          <w:iCs/>
          <w:color w:val="333333"/>
        </w:rPr>
        <w:t>Организующие команды и приёмы.</w:t>
      </w:r>
      <w:r w:rsidRPr="00BB2F57">
        <w:rPr>
          <w:color w:val="333333"/>
        </w:rPr>
        <w:t> Строевые действия в шеренге и колонне; выполнение строевых команд.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Акробатические упражнения</w:t>
      </w:r>
      <w:r w:rsidRPr="00BB2F57">
        <w:rPr>
          <w:i/>
          <w:iCs/>
          <w:color w:val="333333"/>
        </w:rPr>
        <w:t>.</w:t>
      </w:r>
      <w:r w:rsidRPr="00BB2F57">
        <w:rPr>
          <w:color w:val="333333"/>
        </w:rPr>
        <w:t> Упоры; седы; упражнения в группировке; перекаты; стойка на лопатках; кувырки вперёд и назад; гимнастический мост.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Акробатические комбинации</w:t>
      </w:r>
      <w:proofErr w:type="gramStart"/>
      <w:r w:rsidRPr="00BB2F57">
        <w:rPr>
          <w:i/>
          <w:iCs/>
          <w:color w:val="333333"/>
        </w:rPr>
        <w:t>.</w:t>
      </w:r>
      <w:proofErr w:type="gramEnd"/>
      <w:r w:rsidRPr="00BB2F57">
        <w:rPr>
          <w:color w:val="333333"/>
        </w:rPr>
        <w:t> </w:t>
      </w:r>
      <w:proofErr w:type="gramStart"/>
      <w:r w:rsidRPr="00BB2F57">
        <w:rPr>
          <w:color w:val="333333"/>
        </w:rPr>
        <w:t>к</w:t>
      </w:r>
      <w:proofErr w:type="gramEnd"/>
      <w:r w:rsidRPr="00BB2F57">
        <w:rPr>
          <w:color w:val="333333"/>
        </w:rPr>
        <w:t>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  <w:r w:rsidRPr="00BB2F57">
        <w:rPr>
          <w:color w:val="333333"/>
        </w:rPr>
        <w:t> </w:t>
      </w:r>
      <w:r w:rsidRPr="00BB2F57">
        <w:rPr>
          <w:color w:val="333333"/>
        </w:rPr>
        <w:t>мост из положения лёжа на спине, опуститься в исходное положение, переворот в положение лёжа на животе, прыжок с опорой на руки в упор присев.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Упражнения на низкой гимнастической перекладине:</w:t>
      </w:r>
      <w:r w:rsidRPr="00BB2F57">
        <w:rPr>
          <w:i/>
          <w:iCs/>
          <w:color w:val="333333"/>
        </w:rPr>
        <w:t> </w:t>
      </w:r>
      <w:r w:rsidRPr="00BB2F57">
        <w:rPr>
          <w:color w:val="333333"/>
        </w:rPr>
        <w:t xml:space="preserve">висы, </w:t>
      </w:r>
      <w:proofErr w:type="spellStart"/>
      <w:r w:rsidRPr="00BB2F57">
        <w:rPr>
          <w:color w:val="333333"/>
        </w:rPr>
        <w:t>перемахи</w:t>
      </w:r>
      <w:proofErr w:type="spellEnd"/>
      <w:r w:rsidRPr="00BB2F57">
        <w:rPr>
          <w:color w:val="333333"/>
        </w:rPr>
        <w:t>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Гимнастическая комбинация</w:t>
      </w:r>
      <w:r w:rsidRPr="00BB2F57">
        <w:rPr>
          <w:i/>
          <w:iCs/>
          <w:color w:val="333333"/>
        </w:rPr>
        <w:t>.</w:t>
      </w:r>
      <w:r w:rsidRPr="00BB2F57">
        <w:rPr>
          <w:color w:val="333333"/>
        </w:rPr>
        <w:t xml:space="preserve"> Например, из виса стоя присев толчком двумя ногами </w:t>
      </w:r>
      <w:proofErr w:type="spellStart"/>
      <w:r w:rsidRPr="00BB2F57">
        <w:rPr>
          <w:color w:val="333333"/>
        </w:rPr>
        <w:t>перемах</w:t>
      </w:r>
      <w:proofErr w:type="spellEnd"/>
      <w:r w:rsidRPr="00BB2F57">
        <w:rPr>
          <w:color w:val="333333"/>
        </w:rPr>
        <w:t xml:space="preserve">, согнув ноги, в вис сзади согнувшись, опускание назад в </w:t>
      </w:r>
      <w:proofErr w:type="gramStart"/>
      <w:r w:rsidRPr="00BB2F57">
        <w:rPr>
          <w:color w:val="333333"/>
        </w:rPr>
        <w:t>вис</w:t>
      </w:r>
      <w:proofErr w:type="gramEnd"/>
      <w:r w:rsidRPr="00BB2F57">
        <w:rPr>
          <w:color w:val="333333"/>
        </w:rPr>
        <w:t xml:space="preserve"> стоя и обратное движение через вис сзади согнувшись со сходом вперёд ноги.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Гимнастические упражнения прикладного характера.</w:t>
      </w:r>
      <w:r w:rsidRPr="00BB2F57">
        <w:rPr>
          <w:color w:val="333333"/>
        </w:rPr>
        <w:t xml:space="preserve"> 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BB2F57">
        <w:rPr>
          <w:color w:val="333333"/>
        </w:rPr>
        <w:t>перелезания</w:t>
      </w:r>
      <w:proofErr w:type="spellEnd"/>
      <w:r w:rsidRPr="00BB2F57">
        <w:rPr>
          <w:color w:val="333333"/>
        </w:rPr>
        <w:t xml:space="preserve">, </w:t>
      </w:r>
      <w:proofErr w:type="spellStart"/>
      <w:r w:rsidRPr="00BB2F57">
        <w:rPr>
          <w:color w:val="333333"/>
        </w:rPr>
        <w:t>переползания</w:t>
      </w:r>
      <w:proofErr w:type="spellEnd"/>
      <w:r w:rsidRPr="00BB2F57">
        <w:rPr>
          <w:color w:val="333333"/>
        </w:rPr>
        <w:t>, передвижение по наклонной гимнастической скамейке.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Лёгкая атлетика</w:t>
      </w:r>
      <w:r w:rsidRPr="00BB2F57">
        <w:rPr>
          <w:b/>
          <w:bCs/>
          <w:color w:val="333333"/>
        </w:rPr>
        <w:t>.</w:t>
      </w:r>
      <w:r w:rsidRPr="00BB2F57">
        <w:rPr>
          <w:color w:val="333333"/>
        </w:rPr>
        <w:t> </w:t>
      </w:r>
      <w:r w:rsidRPr="00BB2F57">
        <w:rPr>
          <w:i/>
          <w:iCs/>
          <w:color w:val="333333"/>
        </w:rPr>
        <w:t>Беговые упражнения:</w:t>
      </w:r>
      <w:r w:rsidRPr="00BB2F57">
        <w:rPr>
          <w:color w:val="333333"/>
        </w:rPr>
        <w:t> 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lastRenderedPageBreak/>
        <w:t>Прыжковые упражнения:</w:t>
      </w:r>
      <w:r w:rsidRPr="00BB2F57">
        <w:rPr>
          <w:color w:val="333333"/>
        </w:rPr>
        <w:t> на одной ноге и двух ногах на месте и с продвижением; в длину и высоту; спрыгивание и запрыгивание.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Броски:</w:t>
      </w:r>
      <w:r w:rsidRPr="00BB2F57">
        <w:rPr>
          <w:color w:val="333333"/>
        </w:rPr>
        <w:t> большого мяча (1 кг) на дальность разными способами.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Метание:</w:t>
      </w:r>
      <w:r w:rsidRPr="00BB2F57">
        <w:rPr>
          <w:color w:val="333333"/>
        </w:rPr>
        <w:t> малого мяча в вертикальную цель и на дальность.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Подвижные и спортивные игры.</w:t>
      </w:r>
      <w:r w:rsidRPr="00BB2F57">
        <w:rPr>
          <w:color w:val="333333"/>
        </w:rPr>
        <w:t> </w:t>
      </w:r>
      <w:r w:rsidRPr="00BB2F57">
        <w:rPr>
          <w:b/>
          <w:i/>
          <w:iCs/>
          <w:color w:val="333333"/>
        </w:rPr>
        <w:t>На материале гимнастики с основами акробатики:</w:t>
      </w:r>
      <w:r w:rsidRPr="00BB2F57">
        <w:rPr>
          <w:color w:val="333333"/>
        </w:rPr>
        <w:t> игровые задания с использованием строевых упражнений, упражнений на внимание, силу, ловкость и координацию.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На материале лёгкой атлетики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> прыжки, бег, метания и броски; упражнения на координацию, выносливость и быстроту.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b/>
          <w:color w:val="333333"/>
          <w:u w:val="single"/>
        </w:rPr>
      </w:pPr>
      <w:r w:rsidRPr="00BB2F57">
        <w:rPr>
          <w:b/>
          <w:i/>
          <w:iCs/>
          <w:color w:val="333333"/>
          <w:u w:val="single"/>
        </w:rPr>
        <w:t>На материале спортивных игр: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Футбол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> удар по неподвижному и катящемуся мячу; остановка мяча; ведение мяча; подвижные игры на материале футбола.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Баскетбол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> специальные передвижения без мяча; ведение мяча; броски мяча в корзину; подвижные игры на материале баскетбола.</w:t>
      </w:r>
    </w:p>
    <w:p w:rsidR="00130F25" w:rsidRDefault="00BB2F57" w:rsidP="00130F25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Волейбол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> 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BB2F57" w:rsidRPr="00130F25" w:rsidRDefault="00BB2F57" w:rsidP="00130F25">
      <w:pPr>
        <w:shd w:val="clear" w:color="auto" w:fill="FFFFFF"/>
        <w:spacing w:line="360" w:lineRule="auto"/>
        <w:rPr>
          <w:color w:val="333333"/>
        </w:rPr>
      </w:pPr>
      <w:proofErr w:type="spellStart"/>
      <w:r w:rsidRPr="00BB2F57">
        <w:rPr>
          <w:b/>
          <w:i/>
          <w:color w:val="333333"/>
          <w:u w:val="single"/>
        </w:rPr>
        <w:t>Общеразвивающие</w:t>
      </w:r>
      <w:proofErr w:type="spellEnd"/>
      <w:r w:rsidRPr="00BB2F57">
        <w:rPr>
          <w:b/>
          <w:i/>
          <w:color w:val="333333"/>
          <w:u w:val="single"/>
        </w:rPr>
        <w:t xml:space="preserve"> упражнения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i/>
          <w:color w:val="333333"/>
        </w:rPr>
      </w:pPr>
      <w:r w:rsidRPr="00BB2F57">
        <w:rPr>
          <w:b/>
          <w:bCs/>
          <w:i/>
          <w:color w:val="333333"/>
        </w:rPr>
        <w:t>На материале гимнастики с основами акробатики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Развитие гибкости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 xml:space="preserve"> широкие стойки на ногах; ходьба с включением широкого шага, глубоких выпадов, в приседе, </w:t>
      </w:r>
      <w:proofErr w:type="gramStart"/>
      <w:r w:rsidRPr="00BB2F57">
        <w:rPr>
          <w:color w:val="333333"/>
        </w:rPr>
        <w:t>со</w:t>
      </w:r>
      <w:proofErr w:type="gramEnd"/>
      <w:r w:rsidRPr="00BB2F57">
        <w:rPr>
          <w:color w:val="333333"/>
        </w:rPr>
        <w:t xml:space="preserve"> взмахом ногами; наклоны вперёд, назад, в сторону в стойках на ногах, в </w:t>
      </w:r>
      <w:proofErr w:type="spellStart"/>
      <w:r w:rsidRPr="00BB2F57">
        <w:rPr>
          <w:color w:val="333333"/>
        </w:rPr>
        <w:t>седах</w:t>
      </w:r>
      <w:proofErr w:type="spellEnd"/>
      <w:r w:rsidRPr="00BB2F57">
        <w:rPr>
          <w:color w:val="333333"/>
        </w:rPr>
        <w:t xml:space="preserve">; выпады и </w:t>
      </w:r>
      <w:proofErr w:type="spellStart"/>
      <w:r w:rsidRPr="00BB2F57">
        <w:rPr>
          <w:color w:val="333333"/>
        </w:rPr>
        <w:t>полушпагаты</w:t>
      </w:r>
      <w:proofErr w:type="spellEnd"/>
      <w:r w:rsidRPr="00BB2F57">
        <w:rPr>
          <w:color w:val="333333"/>
        </w:rPr>
        <w:t xml:space="preserve"> на месте; «</w:t>
      </w:r>
      <w:proofErr w:type="spellStart"/>
      <w:r w:rsidRPr="00BB2F57">
        <w:rPr>
          <w:color w:val="333333"/>
        </w:rPr>
        <w:t>выкруты</w:t>
      </w:r>
      <w:proofErr w:type="spellEnd"/>
      <w:r w:rsidRPr="00BB2F57">
        <w:rPr>
          <w:color w:val="333333"/>
        </w:rPr>
        <w:t xml:space="preserve">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BB2F57">
        <w:rPr>
          <w:color w:val="333333"/>
        </w:rPr>
        <w:t>прогибание</w:t>
      </w:r>
      <w:proofErr w:type="spellEnd"/>
      <w:r w:rsidRPr="00BB2F57">
        <w:rPr>
          <w:color w:val="333333"/>
        </w:rPr>
        <w:t xml:space="preserve"> туловища (в стойках и </w:t>
      </w:r>
      <w:proofErr w:type="spellStart"/>
      <w:r w:rsidRPr="00BB2F57">
        <w:rPr>
          <w:color w:val="333333"/>
        </w:rPr>
        <w:t>седах</w:t>
      </w:r>
      <w:proofErr w:type="spellEnd"/>
      <w:r w:rsidRPr="00BB2F57">
        <w:rPr>
          <w:color w:val="333333"/>
        </w:rPr>
        <w:t>); индивидуальные комплексы по развитию гибкости.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proofErr w:type="gramStart"/>
      <w:r w:rsidRPr="00BB2F57">
        <w:rPr>
          <w:b/>
          <w:i/>
          <w:iCs/>
          <w:color w:val="333333"/>
        </w:rPr>
        <w:t>Развитие координации</w:t>
      </w:r>
      <w:r w:rsidRPr="00BB2F57">
        <w:rPr>
          <w:i/>
          <w:iCs/>
          <w:color w:val="333333"/>
        </w:rPr>
        <w:t>: </w:t>
      </w:r>
      <w:r w:rsidRPr="00BB2F57">
        <w:rPr>
          <w:color w:val="333333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лёжа, сидя);</w:t>
      </w:r>
      <w:proofErr w:type="gramEnd"/>
      <w:r w:rsidRPr="00BB2F57">
        <w:rPr>
          <w:color w:val="333333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BB2F57">
        <w:rPr>
          <w:color w:val="333333"/>
        </w:rPr>
        <w:t>перелезание</w:t>
      </w:r>
      <w:proofErr w:type="spellEnd"/>
      <w:r w:rsidRPr="00BB2F57">
        <w:rPr>
          <w:color w:val="333333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Формирование осанки:</w:t>
      </w:r>
      <w:r w:rsidRPr="00BB2F57">
        <w:rPr>
          <w:color w:val="333333"/>
        </w:rPr>
        <w:t xml:space="preserve"> ходьба на носках, с предметами на голове, с заданной осанкой; виды стилизованной ходьбы под музыку; комплексы корригирующих упражнений на контроль </w:t>
      </w:r>
      <w:r w:rsidRPr="00BB2F57">
        <w:rPr>
          <w:color w:val="333333"/>
        </w:rPr>
        <w:lastRenderedPageBreak/>
        <w:t>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proofErr w:type="gramStart"/>
      <w:r w:rsidRPr="00BB2F57">
        <w:rPr>
          <w:b/>
          <w:i/>
          <w:iCs/>
          <w:color w:val="333333"/>
        </w:rPr>
        <w:t>Развитие силовых способностей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 xml:space="preserve"> 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BB2F57">
        <w:rPr>
          <w:color w:val="333333"/>
        </w:rPr>
        <w:t>перелезание</w:t>
      </w:r>
      <w:proofErr w:type="spellEnd"/>
      <w:r w:rsidRPr="00BB2F57">
        <w:rPr>
          <w:color w:val="333333"/>
        </w:rPr>
        <w:t xml:space="preserve"> и перепрыгивание через препятствия с опорой на руки; подтягивание в висе стоя и лёжа;</w:t>
      </w:r>
      <w:proofErr w:type="gramEnd"/>
      <w:r w:rsidRPr="00BB2F57">
        <w:rPr>
          <w:color w:val="333333"/>
        </w:rPr>
        <w:t xml:space="preserve"> </w:t>
      </w:r>
      <w:proofErr w:type="gramStart"/>
      <w:r w:rsidRPr="00BB2F57">
        <w:rPr>
          <w:color w:val="333333"/>
        </w:rPr>
        <w:t>отжимание</w:t>
      </w:r>
      <w:proofErr w:type="gramEnd"/>
      <w:r w:rsidRPr="00BB2F57">
        <w:rPr>
          <w:color w:val="333333"/>
        </w:rPr>
        <w:t xml:space="preserve"> лёжа с опорой на гимнастическую скамейку; прыжковые упражнения с предметом в руках (с продвижением вперёд поочерёдно на правой и левой ноге, на месте вверх и вверх с поворотами вправо и влево), прыжки вверх вперёд толчком одной ногой и двумя ногами о гимнастический мостик; переноска партнёра в парах.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  <w:u w:val="single"/>
        </w:rPr>
      </w:pPr>
      <w:r w:rsidRPr="00BB2F57">
        <w:rPr>
          <w:color w:val="333333"/>
        </w:rPr>
        <w:t xml:space="preserve"> </w:t>
      </w:r>
      <w:r w:rsidRPr="00BB2F57">
        <w:rPr>
          <w:b/>
          <w:bCs/>
          <w:i/>
          <w:color w:val="333333"/>
          <w:u w:val="single"/>
        </w:rPr>
        <w:t>На материале лёгкой атлетики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Развитие координации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 xml:space="preserve"> бег с изменяющимся направлением по ограниченной опоре; </w:t>
      </w:r>
      <w:proofErr w:type="spellStart"/>
      <w:r w:rsidRPr="00BB2F57">
        <w:rPr>
          <w:color w:val="333333"/>
        </w:rPr>
        <w:t>пробегание</w:t>
      </w:r>
      <w:proofErr w:type="spellEnd"/>
      <w:r w:rsidRPr="00BB2F57">
        <w:rPr>
          <w:color w:val="333333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Развитие быстроты:</w:t>
      </w:r>
      <w:r w:rsidRPr="00BB2F57">
        <w:rPr>
          <w:color w:val="333333"/>
        </w:rPr>
        <w:t> 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BB2F57" w:rsidRPr="00BB2F57" w:rsidRDefault="00BB2F57" w:rsidP="00BB2F57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Развитие выносливости:</w:t>
      </w:r>
      <w:r w:rsidRPr="00BB2F57">
        <w:rPr>
          <w:color w:val="333333"/>
        </w:rPr>
        <w:t> 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 минутный бег.</w:t>
      </w:r>
    </w:p>
    <w:p w:rsidR="00BB2F57" w:rsidRDefault="00BB2F57" w:rsidP="00BB2F57">
      <w:pPr>
        <w:shd w:val="clear" w:color="auto" w:fill="FFFFFF"/>
        <w:spacing w:line="360" w:lineRule="auto"/>
        <w:rPr>
          <w:color w:val="333333"/>
          <w:sz w:val="28"/>
          <w:szCs w:val="28"/>
        </w:rPr>
      </w:pPr>
      <w:proofErr w:type="gramStart"/>
      <w:r w:rsidRPr="00BB2F57">
        <w:rPr>
          <w:b/>
          <w:i/>
          <w:iCs/>
          <w:color w:val="333333"/>
        </w:rPr>
        <w:t>Развитие силовых способностей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 xml:space="preserve"> повторное выполнение </w:t>
      </w:r>
      <w:proofErr w:type="spellStart"/>
      <w:r w:rsidRPr="00BB2F57">
        <w:rPr>
          <w:color w:val="333333"/>
        </w:rPr>
        <w:t>многоскоков</w:t>
      </w:r>
      <w:proofErr w:type="spellEnd"/>
      <w:r w:rsidRPr="00BB2F57">
        <w:rPr>
          <w:color w:val="333333"/>
        </w:rPr>
        <w:t>; повторное преодоление препятствий (15—20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</w:t>
      </w:r>
      <w:proofErr w:type="gramEnd"/>
      <w:r w:rsidRPr="00BB2F57">
        <w:rPr>
          <w:color w:val="333333"/>
        </w:rPr>
        <w:t xml:space="preserve">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BB2F57">
        <w:rPr>
          <w:color w:val="333333"/>
        </w:rPr>
        <w:t>полуприседе</w:t>
      </w:r>
      <w:proofErr w:type="spellEnd"/>
      <w:r w:rsidRPr="00BB2F57">
        <w:rPr>
          <w:color w:val="333333"/>
        </w:rPr>
        <w:t xml:space="preserve"> и приседе; запрыгивание с последующим спрыгиванием</w:t>
      </w:r>
      <w:r w:rsidRPr="008257A5">
        <w:rPr>
          <w:color w:val="333333"/>
          <w:sz w:val="28"/>
          <w:szCs w:val="28"/>
        </w:rPr>
        <w:t>.</w:t>
      </w:r>
    </w:p>
    <w:p w:rsidR="00DC1589" w:rsidRPr="008B46A5" w:rsidRDefault="00DC1589" w:rsidP="00BB2F5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C1589" w:rsidRPr="008B46A5" w:rsidRDefault="00DC1589" w:rsidP="00DC158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  <w:sectPr w:rsidR="00DC1589" w:rsidRPr="008B46A5" w:rsidSect="00DC41AA">
          <w:pgSz w:w="11906" w:h="16838"/>
          <w:pgMar w:top="794" w:right="851" w:bottom="851" w:left="851" w:header="709" w:footer="709" w:gutter="0"/>
          <w:cols w:space="708"/>
          <w:docGrid w:linePitch="360"/>
        </w:sectPr>
      </w:pPr>
    </w:p>
    <w:p w:rsidR="00F56B36" w:rsidRPr="00F56B36" w:rsidRDefault="00DC1589" w:rsidP="00F56B36">
      <w:pPr>
        <w:jc w:val="center"/>
        <w:rPr>
          <w:b/>
          <w:bCs/>
          <w:color w:val="000000" w:themeColor="text1"/>
          <w:sz w:val="20"/>
          <w:szCs w:val="20"/>
        </w:rPr>
      </w:pPr>
      <w:r w:rsidRPr="00F56B36">
        <w:rPr>
          <w:b/>
          <w:bCs/>
          <w:color w:val="000000" w:themeColor="text1"/>
          <w:sz w:val="20"/>
          <w:szCs w:val="20"/>
        </w:rPr>
        <w:lastRenderedPageBreak/>
        <w:t>КАЛЕНДАРНО – ТЕМАТИЧЕСКОЕ ПЛАНИРОВАНИЕ</w:t>
      </w:r>
    </w:p>
    <w:p w:rsidR="00777243" w:rsidRPr="00F56B36" w:rsidRDefault="00777243" w:rsidP="00F56B36">
      <w:pPr>
        <w:jc w:val="center"/>
        <w:rPr>
          <w:b/>
          <w:bCs/>
          <w:color w:val="000000" w:themeColor="text1"/>
          <w:sz w:val="20"/>
          <w:szCs w:val="20"/>
        </w:rPr>
      </w:pPr>
      <w:r w:rsidRPr="00F56B36">
        <w:rPr>
          <w:b/>
          <w:bCs/>
          <w:color w:val="000000" w:themeColor="text1"/>
          <w:sz w:val="20"/>
          <w:szCs w:val="20"/>
        </w:rPr>
        <w:t>3 «</w:t>
      </w:r>
      <w:r w:rsidR="00D11648" w:rsidRPr="00F56B36">
        <w:rPr>
          <w:b/>
          <w:bCs/>
          <w:color w:val="000000" w:themeColor="text1"/>
          <w:sz w:val="20"/>
          <w:szCs w:val="20"/>
        </w:rPr>
        <w:t>В</w:t>
      </w:r>
      <w:r w:rsidRPr="00F56B36">
        <w:rPr>
          <w:b/>
          <w:bCs/>
          <w:color w:val="000000" w:themeColor="text1"/>
          <w:sz w:val="20"/>
          <w:szCs w:val="20"/>
        </w:rPr>
        <w:t>» класс</w:t>
      </w:r>
    </w:p>
    <w:tbl>
      <w:tblPr>
        <w:tblpPr w:leftFromText="180" w:rightFromText="180" w:vertAnchor="text" w:horzAnchor="page" w:tblpX="331" w:tblpY="1444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5"/>
        <w:gridCol w:w="67"/>
        <w:gridCol w:w="1559"/>
        <w:gridCol w:w="142"/>
        <w:gridCol w:w="1134"/>
        <w:gridCol w:w="75"/>
        <w:gridCol w:w="209"/>
        <w:gridCol w:w="3543"/>
        <w:gridCol w:w="142"/>
        <w:gridCol w:w="3544"/>
        <w:gridCol w:w="142"/>
        <w:gridCol w:w="2126"/>
        <w:gridCol w:w="142"/>
        <w:gridCol w:w="1059"/>
        <w:gridCol w:w="75"/>
        <w:gridCol w:w="850"/>
        <w:gridCol w:w="709"/>
        <w:gridCol w:w="75"/>
        <w:gridCol w:w="67"/>
      </w:tblGrid>
      <w:tr w:rsidR="00DC41AA" w:rsidRPr="00F56B36" w:rsidTr="00094C3D">
        <w:trPr>
          <w:gridAfter w:val="1"/>
          <w:wAfter w:w="67" w:type="dxa"/>
          <w:trHeight w:val="480"/>
        </w:trPr>
        <w:tc>
          <w:tcPr>
            <w:tcW w:w="675" w:type="dxa"/>
            <w:vMerge w:val="restart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Тема урока</w:t>
            </w:r>
          </w:p>
        </w:tc>
        <w:tc>
          <w:tcPr>
            <w:tcW w:w="1351" w:type="dxa"/>
            <w:gridSpan w:val="3"/>
            <w:vMerge w:val="restart"/>
            <w:vAlign w:val="center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Тип урока</w:t>
            </w:r>
          </w:p>
        </w:tc>
        <w:tc>
          <w:tcPr>
            <w:tcW w:w="3752" w:type="dxa"/>
            <w:gridSpan w:val="2"/>
            <w:vMerge w:val="restart"/>
            <w:vAlign w:val="center"/>
          </w:tcPr>
          <w:p w:rsidR="00DC41AA" w:rsidRPr="00F56B36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Элементы содержания</w:t>
            </w:r>
          </w:p>
        </w:tc>
        <w:tc>
          <w:tcPr>
            <w:tcW w:w="3828" w:type="dxa"/>
            <w:gridSpan w:val="3"/>
            <w:vMerge w:val="restart"/>
            <w:vAlign w:val="center"/>
          </w:tcPr>
          <w:p w:rsidR="00DC41AA" w:rsidRPr="00F56B36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УУД</w:t>
            </w:r>
          </w:p>
          <w:p w:rsidR="00DC41AA" w:rsidRPr="00F56B36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DC41AA" w:rsidRPr="00F56B36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Вид контроля</w:t>
            </w:r>
          </w:p>
        </w:tc>
        <w:tc>
          <w:tcPr>
            <w:tcW w:w="1059" w:type="dxa"/>
            <w:vMerge w:val="restart"/>
            <w:vAlign w:val="center"/>
          </w:tcPr>
          <w:p w:rsidR="00DC41AA" w:rsidRPr="00F56B36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Д/</w:t>
            </w:r>
            <w:proofErr w:type="gramStart"/>
            <w:r w:rsidRPr="00F56B36">
              <w:rPr>
                <w:b/>
                <w:color w:val="000000" w:themeColor="text1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709" w:type="dxa"/>
            <w:gridSpan w:val="4"/>
            <w:vAlign w:val="center"/>
          </w:tcPr>
          <w:p w:rsidR="00DC41AA" w:rsidRPr="00F56B36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Дата проведения</w:t>
            </w:r>
          </w:p>
        </w:tc>
      </w:tr>
      <w:tr w:rsidR="00DC41AA" w:rsidRPr="00F56B36" w:rsidTr="00094C3D">
        <w:trPr>
          <w:gridAfter w:val="1"/>
          <w:wAfter w:w="67" w:type="dxa"/>
          <w:trHeight w:val="345"/>
        </w:trPr>
        <w:tc>
          <w:tcPr>
            <w:tcW w:w="675" w:type="dxa"/>
            <w:vMerge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vMerge/>
            <w:vAlign w:val="center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52" w:type="dxa"/>
            <w:gridSpan w:val="2"/>
            <w:vMerge/>
            <w:vAlign w:val="center"/>
          </w:tcPr>
          <w:p w:rsidR="00DC41AA" w:rsidRPr="00F56B36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Merge/>
            <w:vAlign w:val="center"/>
          </w:tcPr>
          <w:p w:rsidR="00DC41AA" w:rsidRPr="00F56B36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DC41AA" w:rsidRPr="00F56B36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DC41AA" w:rsidRPr="00F56B36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C41AA" w:rsidRPr="00F56B36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784" w:type="dxa"/>
            <w:gridSpan w:val="2"/>
            <w:vAlign w:val="center"/>
          </w:tcPr>
          <w:p w:rsidR="00DC41AA" w:rsidRPr="00F56B36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Факт</w:t>
            </w:r>
          </w:p>
        </w:tc>
      </w:tr>
      <w:tr w:rsidR="00DC41AA" w:rsidRPr="00F56B36" w:rsidTr="00094C3D">
        <w:trPr>
          <w:gridAfter w:val="1"/>
          <w:wAfter w:w="67" w:type="dxa"/>
          <w:trHeight w:val="330"/>
        </w:trPr>
        <w:tc>
          <w:tcPr>
            <w:tcW w:w="16343" w:type="dxa"/>
            <w:gridSpan w:val="19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Легкая атлетика</w:t>
            </w: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Тестирование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Вводный контроль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Инструктаж по ТБ. ОРУ. 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Специальные беговые упражнения; развитие скоростных качеств.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Высокий старт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(до 10-15 м),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бег с ускорением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(30-40 м).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Встречная эстафета. Подвижная игра «Бег с флажками». 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-Формулировать и удерживать учебную задачу; выбирать действия в соответствии с поставленной задачей и условиями её реализации.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-использовать общие приёмы решения поставленных задач.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ставить вопросы, обращаться за помощью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Вводный.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 xml:space="preserve">Бег 60 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</w:rPr>
              <w:t>м(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</w:rPr>
              <w:t>сек):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Мальчики «5»-10.4; «4»-11.0, «3»-11.6.</w:t>
            </w:r>
          </w:p>
          <w:p w:rsidR="00C62789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Девочки «5»-11.0,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 xml:space="preserve"> «4»-11.4, «3»-12.0</w:t>
            </w: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Стр77-78</w:t>
            </w:r>
          </w:p>
        </w:tc>
        <w:tc>
          <w:tcPr>
            <w:tcW w:w="850" w:type="dxa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03.09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Тестирование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Вводный контроль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ОРУ. Высокий старт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(до 10-15 м),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бег с ускорением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(40-50 м),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специальные беговые упражнения, развитие скоростных возможностей. Круговая эстафета. Влияние </w:t>
            </w:r>
            <w:proofErr w:type="spell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легкоат</w:t>
            </w:r>
            <w:proofErr w:type="spell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.  </w:t>
            </w:r>
            <w:proofErr w:type="spellStart"/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упр</w:t>
            </w:r>
            <w:proofErr w:type="spellEnd"/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на здоровье.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Формулировать и удерживать учебную задачу.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контролировать и оценивать процесс и результат деятельности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формулировать собственное мнение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Вводный.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Прыжки в длину с мест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</w:rPr>
              <w:t>см):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Мальчики «5»-165; «4»-150, «3»-120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Девочки «5»-155, «4»-140, «3»-110</w:t>
            </w: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Стр77-78</w:t>
            </w:r>
          </w:p>
        </w:tc>
        <w:tc>
          <w:tcPr>
            <w:tcW w:w="850" w:type="dxa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</w:t>
            </w:r>
            <w:r w:rsidR="00404F9F" w:rsidRPr="00C62789">
              <w:rPr>
                <w:color w:val="000000" w:themeColor="text1"/>
                <w:sz w:val="20"/>
                <w:szCs w:val="20"/>
              </w:rPr>
              <w:t>5</w:t>
            </w:r>
            <w:r w:rsidRPr="00C62789">
              <w:rPr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Спринтер</w:t>
            </w: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softHyphen/>
              <w:t>ский бег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Совершенствования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ОРУ.  Специальные беговые упражнения, высокий старт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(до 10-15 м),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бег по дистан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ции, раз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витие скоростных возможностей. Встречная эс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тафета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Формулировать и удерживать учебную задачу.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контролировать и оценивать процесс и результат деятельности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формулировать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собствмнение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Стр81-82</w:t>
            </w:r>
          </w:p>
        </w:tc>
        <w:tc>
          <w:tcPr>
            <w:tcW w:w="850" w:type="dxa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</w:t>
            </w:r>
            <w:r w:rsidR="00404F9F" w:rsidRPr="00C62789">
              <w:rPr>
                <w:color w:val="000000" w:themeColor="text1"/>
                <w:sz w:val="20"/>
                <w:szCs w:val="20"/>
              </w:rPr>
              <w:t>6</w:t>
            </w:r>
            <w:r w:rsidRPr="00C62789">
              <w:rPr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Спринтер</w:t>
            </w: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softHyphen/>
              <w:t>ский бег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Совершенствования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ОРУ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.р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азминочный</w:t>
            </w:r>
            <w:proofErr w:type="spell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бег специальные бе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говые упражнения, развитие скоростных воз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можностей, высокий старт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(до 10-15 м),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бег с ускорением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(50-60 м),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финиширование.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-Формулировать и удерживать учебную задачу.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контролировать и оценивать процесс и результат деятельности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-ставить вопросы.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Текущий. Бег 30 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м(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>сек)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Мальчики «5»-5.6; «4»-6.2, «3»-7.0.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Девочки «5»-6.2, «4»-7.0, «3»-8.0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Стр81-82</w:t>
            </w:r>
          </w:p>
        </w:tc>
        <w:tc>
          <w:tcPr>
            <w:tcW w:w="850" w:type="dxa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10.09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Низкий стартовый разгон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Разминочный бег, Специальные беговые упражнения, развитие скоростных возможно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стей.  Бег на результат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(60 м).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Подвижная игра «Разведчики и часовые»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Формулировать и удерживать учебную задачу.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контролировать и оценивать процесс и результат деятельности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lastRenderedPageBreak/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формулировать собственное мнение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  <w:lang w:bidi="ru-RU"/>
              </w:rPr>
              <w:lastRenderedPageBreak/>
              <w:t>Текущий. Техника низкого старта</w:t>
            </w:r>
            <w:r w:rsidRPr="00F56B36">
              <w:rPr>
                <w:bCs/>
                <w:i/>
                <w:iCs/>
                <w:color w:val="000000" w:themeColor="text1"/>
                <w:sz w:val="20"/>
                <w:szCs w:val="20"/>
                <w:lang w:bidi="ru-RU"/>
              </w:rPr>
              <w:t>.</w:t>
            </w: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Техника низкого старта</w:t>
            </w:r>
          </w:p>
        </w:tc>
        <w:tc>
          <w:tcPr>
            <w:tcW w:w="850" w:type="dxa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12.09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Эстафетный бег</w:t>
            </w:r>
          </w:p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-</w:t>
            </w:r>
          </w:p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шенств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</w:t>
            </w:r>
          </w:p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ЗУН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Групповой старт. Высокий старт до 10-15 м, бег с ускорением 30-40 м, встречная эстафета, специальные беговые упражнения, развитие скоростных качеств. Игровые эстафеты. 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Формулировать и удерживать учебную задачу.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контролировать и оценивать процесс и результат деятельности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формулировать </w:t>
            </w:r>
            <w:proofErr w:type="spellStart"/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собств</w:t>
            </w:r>
            <w:proofErr w:type="spellEnd"/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мнение.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83</w:t>
            </w:r>
          </w:p>
        </w:tc>
        <w:tc>
          <w:tcPr>
            <w:tcW w:w="850" w:type="dxa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13.09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Эстафетный бег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Учетный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Групповой старт. Высокий старт до 10-15 м, бег с ускорением 30-40 м, встречная эстафета.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Деление на команды.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 Эстафета на результат.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Инструктаж по ТБ.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Формулировать и удерживать учебную задачу.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контролировать и оценивать процесс и результат деятельности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формулировать </w:t>
            </w:r>
            <w:proofErr w:type="spellStart"/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собств</w:t>
            </w:r>
            <w:proofErr w:type="spellEnd"/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мнение.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Текущий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Техника группового старта.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Мальчики 4Х200м;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4Х100 м</w:t>
            </w: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83</w:t>
            </w:r>
          </w:p>
        </w:tc>
        <w:tc>
          <w:tcPr>
            <w:tcW w:w="850" w:type="dxa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17.09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Встречная эстафета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-</w:t>
            </w:r>
          </w:p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шенств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</w:t>
            </w:r>
          </w:p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ЗУН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Разминка. Беговые упражнения. Упражнения на развития скоростных качеств. Деление на команды. Полоса препятствий в виде эстафеты на время. Встречная эстафета на лидерство.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Инструктаж по ТБ.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Формулировать и удерживать учебную задачу.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контролировать и оценивать процесс и результат деятельности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формулировать </w:t>
            </w:r>
            <w:proofErr w:type="spellStart"/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собств</w:t>
            </w:r>
            <w:proofErr w:type="spellEnd"/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мнение.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83</w:t>
            </w:r>
          </w:p>
        </w:tc>
        <w:tc>
          <w:tcPr>
            <w:tcW w:w="850" w:type="dxa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19.09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Прыжок в длину с места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ОРУ в движении. Разминочный бег. Обучение отталкивания в прыжке в длину способом «согнув ноги», прыжок с 7-9 шагов разбега. Подвижная игра «Попади в мяч». Специаль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ные беговые упражнения. Развитие скорост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но-силовых качеств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-Сличать способ действия и его результат; коррекция, вносить дополнения и изменения в выполнение упражнений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осуществлять рефлексию способов и условий действий; узнавать, выделять и использовать в действии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-вести устный диалог, строить понятные для партнёра высказывания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 xml:space="preserve">Текущий 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Прыжки в длину с мест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</w:rPr>
              <w:t>см):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Мальчики «5»-170; «4»-160, «3»-140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Девочки «5»-160, «4»-150, «3»-130</w:t>
            </w: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Стр84-85</w:t>
            </w:r>
          </w:p>
        </w:tc>
        <w:tc>
          <w:tcPr>
            <w:tcW w:w="850" w:type="dxa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20.09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Прыжок в длину с разбега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Комбинированный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ОРУ. Специаль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ные беговые упражнения. Обучение подбора разбега. Прыжок с 7-9 ша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гов разбега. Подвижная игра «Кто дальше бросит». Развитие </w:t>
            </w:r>
            <w:proofErr w:type="spell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скоростно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силовых</w:t>
            </w:r>
            <w:proofErr w:type="spell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качеств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-Сличать способ действия и его результат; коррекция, вносить дополнения и изменения в выполнение упражнений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осуществлять рефлексию способов и условий действий; узнавать, выделять и использовать в действии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-вести устный диалог, строить понятные для партнёра высказывания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Стр84-85</w:t>
            </w:r>
          </w:p>
        </w:tc>
        <w:tc>
          <w:tcPr>
            <w:tcW w:w="850" w:type="dxa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24.09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Прыжок в длину с разбега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ОРУ в движении. Специаль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ные беговые упражнения.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Прыжок с 7-9 шагов разбега. Приземление. Метание малого мяча в вертикальную цель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 х 1) с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5-6 м. Подвижная игра «Метко в цель». Развитие скоростно-силовых качеств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-Сличать способ действия и его результат; коррекция, вносить дополнения и изменения в выполнение упражнений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осуществлять рефлексию способов и условий действий; узнавать, выделять и использовать в действии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-вести устный диалог, строить понятные </w:t>
            </w: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для партнёра высказывания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Текущий 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Прыжки в длину с разбег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</w:rPr>
              <w:t>см):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Мальчики «5»-240; «4»-180, «3»-140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Девочки «5»-190, «4»-150, «3»-120</w:t>
            </w: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2789">
              <w:rPr>
                <w:bCs/>
                <w:color w:val="000000" w:themeColor="text1"/>
                <w:sz w:val="20"/>
                <w:szCs w:val="20"/>
                <w:lang w:bidi="ru-RU"/>
              </w:rPr>
              <w:t>Стр84-85</w:t>
            </w:r>
          </w:p>
        </w:tc>
        <w:tc>
          <w:tcPr>
            <w:tcW w:w="850" w:type="dxa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26.09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Ме</w:t>
            </w: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softHyphen/>
              <w:t>тание малого мяча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Изучение нового материала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Медленный бег. ОРУ. Специальные беговые упражнения.   Метание малого мяча в горизонтальную цель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 х 1)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 5-6 м. Метание малого мяча на дальность с места и с 3-5 шагов разбега. Раз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витие скоростно-силовых качеств.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Инструктаж по ТБ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Регулятивные</w:t>
            </w:r>
            <w:r w:rsidRPr="00F56B36">
              <w:rPr>
                <w:color w:val="000000" w:themeColor="text1"/>
                <w:sz w:val="20"/>
                <w:szCs w:val="20"/>
              </w:rPr>
              <w:t>: контроль и самоконтрол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ь-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сличать способ действия и его результат; коррекция, вносить дополнения и изменения в выполнение упражнений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88-89</w:t>
            </w:r>
          </w:p>
        </w:tc>
        <w:tc>
          <w:tcPr>
            <w:tcW w:w="850" w:type="dxa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27.09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  <w:lang w:bidi="ru-RU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Метание малого мяча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Совершенствование ЗУН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Медленный бег. ОРУ. Специальные беговые упражнения.   Метание малого мяча в горизонтальную цель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 х 1)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 5-6 м. Метание малого мяча на дальность с места и с 3-5 шагов разбега. Раз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витие скоростно-силовых качеств.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F56B36">
              <w:rPr>
                <w:b/>
                <w:color w:val="000000" w:themeColor="text1"/>
                <w:sz w:val="20"/>
                <w:szCs w:val="20"/>
              </w:rPr>
              <w:t>Познавательные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общеучебные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>,  осуществлять рефлексию способов и условий действий; узнавать, выделять и использовать в действиях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88-89</w:t>
            </w:r>
          </w:p>
        </w:tc>
        <w:tc>
          <w:tcPr>
            <w:tcW w:w="850" w:type="dxa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  <w:lang w:bidi="ru-RU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Метание малого мяча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Медленный бег. ОРУ. Специальные беговые упражнения.   Метание малого мяча в горизонтальную цель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 х 1)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 5-6 м. Метание малого мяча на дальность с места и с 3-5 шагов разбега. Раз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витие скоростно-силовых качеств.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Инструктаж по ТБ.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Спортивные игры (футбол, волейбол).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 xml:space="preserve"> Коммуникативные</w:t>
            </w:r>
            <w:r w:rsidRPr="00F56B36">
              <w:rPr>
                <w:color w:val="000000" w:themeColor="text1"/>
                <w:sz w:val="20"/>
                <w:szCs w:val="20"/>
              </w:rPr>
              <w:t>: взаимодействие, вести устный диалог, строить понятные для партнёра высказывания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Текущий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Метание мяча (м): Мальчики «5»-28; «4»-22; «3»-11.  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 «5»-14; «4»-10; «3»-6.</w:t>
            </w: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88-89</w:t>
            </w:r>
          </w:p>
        </w:tc>
        <w:tc>
          <w:tcPr>
            <w:tcW w:w="850" w:type="dxa"/>
          </w:tcPr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3.10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Бег на средние дистанции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Изучение нового мате</w:t>
            </w: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риала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Медленный бег. ОРУ. Специальные беговые упражнения. Развитие выносливости. Бег 1000 м. Подвижная игра «Салки». Инструктаж по ТБ.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-Формулировать и удерживать учебную задачу.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контролировать и оценивать процесс и результат деятельности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формулировать собственное мнение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-адекватная мотивация учебной деятельности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82-83</w:t>
            </w:r>
          </w:p>
        </w:tc>
        <w:tc>
          <w:tcPr>
            <w:tcW w:w="850" w:type="dxa"/>
          </w:tcPr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4.10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Бег на средние дистанции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752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Медленный бег. ОРУ. Специальные беговые упражнения. Развитие выносливости. Бег 1000 м на результат. Подвижная игра «Салки». Инструктаж по ТБ.</w:t>
            </w:r>
          </w:p>
        </w:tc>
        <w:tc>
          <w:tcPr>
            <w:tcW w:w="3828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-Формулировать и удерживать учебную задачу.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контролировать и оценивать процесс и результат деятельности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формулировать собственное мнение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-адекватная мотивация учебной деятельности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color w:val="000000" w:themeColor="text1"/>
                <w:sz w:val="20"/>
                <w:szCs w:val="20"/>
                <w:lang w:bidi="ru-RU"/>
              </w:rPr>
              <w:t xml:space="preserve"> Вводный контроль.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color w:val="000000" w:themeColor="text1"/>
                <w:sz w:val="20"/>
                <w:szCs w:val="20"/>
                <w:lang w:bidi="ru-RU"/>
              </w:rPr>
              <w:t>Бег 1000 м (мин):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Мальчики «5»-5.0; «4»-5.5; «3»-6.0.   </w:t>
            </w:r>
          </w:p>
          <w:p w:rsidR="00DC41AA" w:rsidRPr="00F56B36" w:rsidRDefault="00DC41AA" w:rsidP="00094C3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 «5»-5.7; «4»-6.0; «3»-6.6.</w:t>
            </w:r>
          </w:p>
        </w:tc>
        <w:tc>
          <w:tcPr>
            <w:tcW w:w="113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82-83</w:t>
            </w:r>
          </w:p>
        </w:tc>
        <w:tc>
          <w:tcPr>
            <w:tcW w:w="850" w:type="dxa"/>
          </w:tcPr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8.10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C62789" w:rsidTr="00094C3D">
        <w:trPr>
          <w:gridAfter w:val="2"/>
          <w:wAfter w:w="142" w:type="dxa"/>
        </w:trPr>
        <w:tc>
          <w:tcPr>
            <w:tcW w:w="16268" w:type="dxa"/>
            <w:gridSpan w:val="18"/>
          </w:tcPr>
          <w:p w:rsidR="00DC41AA" w:rsidRPr="006232B7" w:rsidRDefault="00DC41AA" w:rsidP="00F91BB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</w:rPr>
              <w:t>Кроссовая подготовка</w:t>
            </w: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843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Бег переменной интенсивности</w:t>
            </w:r>
          </w:p>
        </w:tc>
        <w:tc>
          <w:tcPr>
            <w:tcW w:w="1209" w:type="dxa"/>
            <w:gridSpan w:val="2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Изучение нового мате</w:t>
            </w: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риала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ОРУ.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(10 мин).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Подвижные игры «Невод». Развитие выносливости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-ставить и формулировать проблемы, выбирать эффективные способы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решении-обращат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 xml:space="preserve"> за помощью.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78-79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10.10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843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 xml:space="preserve">Бег переменной </w:t>
            </w:r>
            <w:r w:rsidRPr="006232B7">
              <w:rPr>
                <w:color w:val="000000" w:themeColor="text1"/>
                <w:sz w:val="20"/>
                <w:szCs w:val="20"/>
              </w:rPr>
              <w:lastRenderedPageBreak/>
              <w:t>интенсивности</w:t>
            </w:r>
          </w:p>
        </w:tc>
        <w:tc>
          <w:tcPr>
            <w:tcW w:w="1209" w:type="dxa"/>
            <w:gridSpan w:val="2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lastRenderedPageBreak/>
              <w:t>Комбиниро</w:t>
            </w: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lastRenderedPageBreak/>
              <w:t>ванный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lastRenderedPageBreak/>
              <w:t xml:space="preserve">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(12 мин)</w:t>
            </w:r>
            <w:proofErr w:type="gramStart"/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Ч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ередование 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lastRenderedPageBreak/>
              <w:t>бега с ходьбой. ОРУ в движении. Подвижная игра «Перебежка с выручкой». Развитие выносли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вости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 xml:space="preserve">-Вносить коррективы  в выполнение </w:t>
            </w: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правильных действий упражнений, сличать с заданным эталоном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-ставить и формулировать проблемы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выбирать эффективные способы решени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и-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обращаться за помощью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lastRenderedPageBreak/>
              <w:t>§6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78-79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lastRenderedPageBreak/>
              <w:t>11.10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3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Бег переменной интенсивности</w:t>
            </w:r>
          </w:p>
        </w:tc>
        <w:tc>
          <w:tcPr>
            <w:tcW w:w="1209" w:type="dxa"/>
            <w:gridSpan w:val="2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Комбинированный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Чередование бега с ходьбой. ОРУ.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(12 мин)</w:t>
            </w:r>
            <w:proofErr w:type="gramStart"/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П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одвижная игра «Паровози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ки». Развитие выносливости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-выполнять учебные действия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-этические чувства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78-79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15.10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Бег переменной интенсивности</w:t>
            </w:r>
          </w:p>
        </w:tc>
        <w:tc>
          <w:tcPr>
            <w:tcW w:w="1209" w:type="dxa"/>
            <w:gridSpan w:val="2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Учетный 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ОРУ. Разминочный бег.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(15 мин)</w:t>
            </w:r>
            <w:proofErr w:type="gramStart"/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Б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ег в гору. Пре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одоление препятствий. Подвижная игра «Бег с флажками». Развитие выносливости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-выполнять учебные действия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-этические чувства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Текущий.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Бег 6 мин. Без учета длины дистанции.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78-79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17.10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843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Бег по пересеченной местности.</w:t>
            </w:r>
          </w:p>
        </w:tc>
        <w:tc>
          <w:tcPr>
            <w:tcW w:w="1209" w:type="dxa"/>
            <w:gridSpan w:val="2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Изучение нового мате</w:t>
            </w: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риала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ОРУ. Разминочный бег.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(15 мин)</w:t>
            </w:r>
            <w:proofErr w:type="gramStart"/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Б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ег в гору. Пре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одоление препятствий.  Подвижная игра «Вызов номера». Развитие выносливости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-ставить и формулировать проблемы, выбирать эффективные способы решения 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-обращаться за помощью, составлять вопросы.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90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вопросы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18.10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43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Бег по пересеченной местности.</w:t>
            </w:r>
          </w:p>
        </w:tc>
        <w:tc>
          <w:tcPr>
            <w:tcW w:w="1209" w:type="dxa"/>
            <w:gridSpan w:val="2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Совершенствование ЗУН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Равномерный бег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,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ОРУ в движении,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(15 мин).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Бег в гору. Пре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одоление препятствий. Подвижная игра «Команда 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быстроногих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». Развитие выносли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вости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-ставить и формулировать проблемы, выбирать эффективные способы решения 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-обращаться за помощью, составлять вопросы.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90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вопросы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22.10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43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Бег по пересеченной местности.</w:t>
            </w:r>
          </w:p>
        </w:tc>
        <w:tc>
          <w:tcPr>
            <w:tcW w:w="1209" w:type="dxa"/>
            <w:gridSpan w:val="2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Учетный 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Разминочный бег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,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ОРУ в движении,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(17 мин).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Бег в гору. Пре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одоление препятствий. Подвижная игра «Через кочки и пенечки». Развитие вынос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ливости. Бег на результат 2 км.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Инструктаж по ТБ.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-ставить и формулировать проблемы, выбирать эффективные способы 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решении</w:t>
            </w:r>
            <w:proofErr w:type="gramEnd"/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обращаться за помощью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color w:val="000000" w:themeColor="text1"/>
                <w:sz w:val="20"/>
                <w:szCs w:val="20"/>
                <w:lang w:bidi="ru-RU"/>
              </w:rPr>
              <w:t xml:space="preserve"> Текущий. </w:t>
            </w:r>
          </w:p>
          <w:p w:rsidR="00DC41AA" w:rsidRPr="00F56B36" w:rsidRDefault="00DC41AA" w:rsidP="00094C3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  <w:lang w:bidi="ru-RU"/>
              </w:rPr>
              <w:t>Бег 2 км без учета времени.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90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задание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24.10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43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Бег по пересеченной местности.</w:t>
            </w:r>
          </w:p>
        </w:tc>
        <w:tc>
          <w:tcPr>
            <w:tcW w:w="1209" w:type="dxa"/>
            <w:gridSpan w:val="2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Комбинированный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Разминочный бег ОРУ,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(17 мин)</w:t>
            </w:r>
            <w:proofErr w:type="gramStart"/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Б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ег в гору. Пре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одоление препятствий.  Подвижная игра «Разведчики и часовые». Развитие выносли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вости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-Выполнять учебные действия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-этические чувства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90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задание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25.10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trHeight w:val="334"/>
        </w:trPr>
        <w:tc>
          <w:tcPr>
            <w:tcW w:w="16410" w:type="dxa"/>
            <w:gridSpan w:val="20"/>
          </w:tcPr>
          <w:p w:rsidR="00C62789" w:rsidRPr="006232B7" w:rsidRDefault="00C62789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2789" w:rsidRPr="006232B7" w:rsidRDefault="00C62789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2789" w:rsidRPr="006232B7" w:rsidRDefault="00C62789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lastRenderedPageBreak/>
              <w:t>Гимнастика</w:t>
            </w: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Висы. Строе</w:t>
            </w: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softHyphen/>
              <w:t>вые упражне</w:t>
            </w: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softHyphen/>
              <w:t>ния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Изучение нового мате</w:t>
            </w: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риала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ОРУ на месте. Перестроение из колонны по одному в колон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ну по четыре дроблением и сведением. Вис согнувшись, 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вис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прогнувшись (м.), смешанные висы (д.). Развитие силовых способностей. Значение гимнастических уп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ражнений для сохранения правильной осанки. Инструктаж по ТБ. 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-Адекватная мотивация учебной деятельности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-формулировать и удерживать учебную задачу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-использовать общие приёмы решения задач.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ставить вопросы и обращаться за помощь.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97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05.11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Висы. Строе</w:t>
            </w: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softHyphen/>
              <w:t>вые упражне</w:t>
            </w: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softHyphen/>
              <w:t>ния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ОРУ на месте, Перестроение из колонны по одному в колон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ну по четыре дроблением и сведением. Вис согнувшись, 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вис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прогнувшись (м.), смешанные висы (д.). Подтягивания в висе. Развитие силовых способностей. Под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вижная игра «Светофор»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Выбирать действия в соответствии с поставленной задачей и условиями её реализации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-слушать собеседника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Текущий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Приседание (раз): мальчики «5»-200; «4»-140; «3»-80. 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 «5»-130; «4»-80; «3»-67.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97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07.11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Висы.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Комплексный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ОРУ в движении.  Вис согнувшись, 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вис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прогнув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шись (м.), смешанные висы (д.). Подтягивания в висе. Подвижная игра «Фигуры».  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Выбирать действия в соответствии с поставленной задачей и условиями её реализации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98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8.11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Висы.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Комплексный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ОРУ в движении. Перестроение из колонны по одному в колон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ну по четыре дроблением и сведением. Вис согнувшись, 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вис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прогнув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шись (м.), смешанные висы (д.). Подтягивания в висе. Подвижная игра. Эстафета «Веревочка под ногами». Развитие силовых способностей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Выбирать действия в соответствии с поставленной задачей и условиями её реализации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-самостоятельно выделять и  формулировать познавательную цель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-слушать собеседника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формулировать свои затруднения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Текущий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Прыжки через скакалку за 1 мин (раз): мальчики «5»-90; «4»-70; «3»-45. 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 «5»-95; «4»-80; «3»-55.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103-105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12.11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Висы.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ОРУ на месте.  Перестроение из колонны по одному в колон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ну по четыре дроблением и сведением. Вис согнувшись, 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вис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прогнувшись (м.), смешанные висы (д.). Подтягивания в висе. Подвижная игра «Прыжок за прыж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ком». Развитие силовых способностей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-Использовать установленные правила в контроле способа решения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-ставить и  формулировать проблему.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договариваться о распределение функций и ролей в совместной деятельности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Текущий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Техника выполнения отжимания (раз): мальчики «5»-22; «4»-16; «3»-8. 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 «5»-13; «4»-6; «3»-2.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103-105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14.11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Опорный прыжок.</w:t>
            </w:r>
          </w:p>
        </w:tc>
        <w:tc>
          <w:tcPr>
            <w:tcW w:w="1560" w:type="dxa"/>
            <w:gridSpan w:val="4"/>
          </w:tcPr>
          <w:p w:rsidR="00C62789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Совершенствование</w:t>
            </w:r>
          </w:p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ЗУН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ОРУ с гимнастиче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скими палками.  Перестроение 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из колонны по два в колонну по одному с разведением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и слиянием по во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семь человек в движении.  Вскок в упор присев. Соскок прогнувшись. Подвижная игра 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lastRenderedPageBreak/>
              <w:t>«Удочка». Раз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витие силовых способностей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-Вносить дополнения и изменения в план и способ действия в случае расхождения действия и его результат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-контролировать процесс и результат деятельности.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 определять общую цель и пути её </w:t>
            </w: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достижения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99-101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15.11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Опорный прыжок.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ОРУ с гимнастиче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скими палками.  Перестроение 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из колонны по два в колонну по одному с разведением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и слиянием по во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семь человек в движении.  Опорный прыжок через </w:t>
            </w:r>
            <w:proofErr w:type="spell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козла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.В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скок</w:t>
            </w:r>
            <w:proofErr w:type="spell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в упор присев. Соскок прогнувшись. Подвижная игра «Удочка». Раз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витие силовых способностей. Инструктаж по ТБ.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дополнения и изменения в план и способ действия в случае расхождения действия и его результат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-контролировать процесс и результат деятельности.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определять общую цель и пути её достижения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Текущий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Техника выполнения опорного прыжка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99-101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19.11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Опорный прыжок.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Изучение нового мате</w:t>
            </w: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риала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ОРУ с гимнастиче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скими палками.  Перестроение 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из колонны по два в колонну по одному с разведением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и слиянием по во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семь человек в движении.  Опорный прыжок через </w:t>
            </w:r>
            <w:proofErr w:type="spell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козла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.В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скок</w:t>
            </w:r>
            <w:proofErr w:type="spell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в упор присев. Соскок прогнувшись. Подвижная игра «Удочка». Раз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витие силовых способностей. Инструктаж по ТБ.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дополнения и изменения в план и способ действия в случае расхождения действия и его результат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-контролировать процесс и результат деятельности.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определять общую цель и пути её достижения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99-101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21.11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Опорный прыжок.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Разминочный бег, ОРУ с гимнастиче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скими палками. Перестроение 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из колонны по два в колонну по одному с разведением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и слиянием по во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семь человек в движении. Опорный прыжок через козла. Вскок в упор присев. Соскок прогнувшись. Подвижная игра «Прыжки по полоскам». Развитие силовых способностей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дополнения и изменения в план и способ действия в случае расхождения действия и его результат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-контролировать процесс и результат деятельности.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определять общую цель и пути её достижения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Текущий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Техника выполнения опорного прыжка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99-101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22.11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Акробатика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Изучение нового мате</w:t>
            </w: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риала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Равномерный бег. ОРУ в движении. Строевой шаг. Повороты на месте. Кувырок вперед. Эстафеты. Развитие координационных способностей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Использовать речь для регуляции своего действия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применять правила и пользоваться инструкциями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 управление коммуникаций координировать и принимать различные позиции во взаимодействие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105-107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26.11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Акробатика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Комплексный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Равномерный бег. ОРУ в движении. Строевой шаг. Повороты на месте. Кувырок вперед. Подвижная игра «Два лагеря». Развитие координационных спо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собностей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Использовать речь для регуляции своего действия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применять правила и пользоваться инструкциями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 управление коммуникаций координировать и принимать различные позиции во взаимодействие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105-107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28.11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Акробатика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Равномерный бег. ОРУ в движении. 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lastRenderedPageBreak/>
              <w:t>Строевой шаг. Повороты на месте. Кувырки вперед и назад. Подвижная игра «Смена капитана». Развитие координа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ционных способностей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 xml:space="preserve">- Использовать речь для регуляции </w:t>
            </w: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своего действия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применять правила и пользоваться инструкциями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 управление коммуникаций координировать и принимать различные позиции 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Текущий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Техника выполнения стойки на лопатках.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lastRenderedPageBreak/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107-108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lastRenderedPageBreak/>
              <w:t>29.11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37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Акробатика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Комплексный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Разминочный бег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.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ОРУ.  Строевой шаг. Повороты в движении. Кувыр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ки вперед и назад. Подвижная игра «Бездом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ный заяц». ОРУ с набивным мячом. Развитие координационных способностей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Выполнять действия в соответствии с поставленной задачей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слушать собеседника, формулировать свои затруднения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107-108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03.12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Акробатика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Строевой шаг. Повороты в движении. Кувыр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ки вперед и назад. Стойка на лопатках. Под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вижная игра «Челнок»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.Р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азвитие координационных способностей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Выполнять действия в соответствии с поставленной задачей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слушать собеседника, формулировать свое мнение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Текущий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Техника выполнения акробатического упражнения.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§7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108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05.12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Соединение из 3-4 элементов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Строевой шаг. ОРУ в движении. Кувырок вперед и назад, «мостик»,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полушпагат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>. Эстафеты с элементами акробатики. Развитие координационных способностей.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Инструктаж по ТБ.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 Формулировать и удерживать учебную задачу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-ориентироваться в разнообразии способов решения задач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слушать собеседника, задавать вопросы, использовать речь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108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вопросы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06.12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Соединение из 3-4 элементов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Строевой шаг. ОРУ в движении. Кувырок вперед и назад, «мостик»,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полушпагат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>. Эстафеты с элементами акробатики. Развитие координационных способностей.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 Формулировать и удерживать учебную задачу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-ориентироваться в разнообразии способов решения задач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слушать собеседника, задавать вопросы, использовать речь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108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вопросы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10.12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Соединение из 3-4 элементов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Строевой шаг. ОРУ в движении. Кувырок вперед и назад, «мостик»,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полушпагат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 xml:space="preserve">. Эстафеты с элементами акробатики. Развитие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корд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>пособ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 Формулировать и удерживать учебную задачу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-ориентироваться в разнообразии способов решения задач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слушать собеседника, задавать вопросы, использовать речь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108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задания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12.12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Соединение из 3-4 элементов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Учетный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Строевой шаг. ОРУ в движении. Кувырок вперед и назад,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полушпагат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 xml:space="preserve">, стойка на голове и руках, длинный кувырок. Эстафеты с элементами акробатики. Развитие 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координационных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способ.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 Формулировать и удерживать учебную задачу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-ориентироваться в разнообразии способов решения задач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слушать собеседника, задавать вопросы, использовать речь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Текущий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108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задания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13.12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 xml:space="preserve">Подтягивание из виса и виса </w:t>
            </w: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лежа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lastRenderedPageBreak/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 ОРУ без предметов на месте. Вис согнувшись, вис прогнувшись (м), </w:t>
            </w: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смешанные висы (д)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>одтягивание в висе. Развитие силовых способностей.  Инструктаж по ТБ.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- Выполнять действия в соответствии с поставленной задачей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слушать собеседника, формулировать свое мнение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§31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lastRenderedPageBreak/>
              <w:t>стр. 222-223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17.12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Подтягивание из виса и виса лежа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Учетный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 ОРУ без предметов на месте. Вис согнувшись, вис прогнувшись (м), смешанные висы (д)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одтягивание в висе. Развитие силовых способностей.  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Выполнять действия в соответствии с поставленной задачей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слушать собеседника, формулировать свое мнение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Техника выполнения подтягивания.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Техника выполнения висов, подтягивание в висе (раз): мальчики «5»-10; «4»-8; «3»- 4 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 «5»-8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«4»-6 ; «3»-2.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§31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222-223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19.12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F91BBF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Поднимание туловища из положения лежа</w:t>
            </w:r>
          </w:p>
        </w:tc>
        <w:tc>
          <w:tcPr>
            <w:tcW w:w="1560" w:type="dxa"/>
            <w:gridSpan w:val="4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Учетный</w:t>
            </w:r>
          </w:p>
        </w:tc>
        <w:tc>
          <w:tcPr>
            <w:tcW w:w="3685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Строевой шаг. ОРУ в движении. Поднимание туловища из положения лежа. Эстафеты с элементами акробатики. Развитие координационных способностей.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Выполнять действия в соответствии с поставленной задачей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 слушать собеседника, 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формулировать свое мнение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Максим количество повторений за 1 мин (60 сек)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«Пресс» (раз): мальчики «5»-35; «4»-25; «3»15. 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 «5»-35; «4»-20; «3»-12.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§32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225-229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20.12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  <w:trHeight w:val="302"/>
        </w:trPr>
        <w:tc>
          <w:tcPr>
            <w:tcW w:w="16343" w:type="dxa"/>
            <w:gridSpan w:val="19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Спортивные игры</w:t>
            </w:r>
          </w:p>
        </w:tc>
      </w:tr>
      <w:tr w:rsidR="00DC41AA" w:rsidRPr="00F56B36" w:rsidTr="00094C3D">
        <w:trPr>
          <w:gridAfter w:val="1"/>
          <w:wAfter w:w="67" w:type="dxa"/>
          <w:trHeight w:val="302"/>
        </w:trPr>
        <w:tc>
          <w:tcPr>
            <w:tcW w:w="16343" w:type="dxa"/>
            <w:gridSpan w:val="19"/>
          </w:tcPr>
          <w:p w:rsidR="00DC41AA" w:rsidRPr="006232B7" w:rsidRDefault="00DC41AA" w:rsidP="00F91BBF">
            <w:pPr>
              <w:jc w:val="center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Баскетбол</w:t>
            </w: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Ведение мяча.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Правила ТБ при игре в баскетбола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.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ОРУ. Стойка и передвижения игрока. Остановка прыжком. Ведение мяча на месте. Ловля мяча двумя руками от груди на месте в парах. Игра в мини-баскетбол. </w:t>
            </w:r>
          </w:p>
        </w:tc>
        <w:tc>
          <w:tcPr>
            <w:tcW w:w="3686" w:type="dxa"/>
            <w:gridSpan w:val="2"/>
            <w:vMerge w:val="restart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Определять общую цель и пути её достижения; прогнозирование, предвосхищать результат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 выбирать более эффективные способы решения, контролировать и оценивать процессии результат своей деятельности. 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формулировать свои затруднения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109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24.12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Ведение мяча.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Разминочный бег. ОРУ в движении. 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ных качеств. Терминология баскетбола</w:t>
            </w:r>
          </w:p>
        </w:tc>
        <w:tc>
          <w:tcPr>
            <w:tcW w:w="3686" w:type="dxa"/>
            <w:gridSpan w:val="2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112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26.12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Ведение мяча.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Учетный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ОРУ. Стойка и передвижения игрока. Ведение мяча на месте с разной высотой отскока. Остановка прыжком. Ловля мяча двумя руками от груди на месте в парах. Игра в мини-баскетбол.   ОРУ. Игра с заданиями учителя. Раз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витие координационных качеств.  Инструктаж по ТБ.</w:t>
            </w:r>
          </w:p>
        </w:tc>
        <w:tc>
          <w:tcPr>
            <w:tcW w:w="3686" w:type="dxa"/>
            <w:gridSpan w:val="2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Текущий.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Техника ведения мяча.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113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404F9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27.12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Передача мяча.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 xml:space="preserve">Изучение </w:t>
            </w:r>
            <w:r w:rsidRPr="006232B7">
              <w:rPr>
                <w:color w:val="000000" w:themeColor="text1"/>
                <w:sz w:val="20"/>
                <w:szCs w:val="20"/>
              </w:rPr>
              <w:lastRenderedPageBreak/>
              <w:t>нового материала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lastRenderedPageBreak/>
              <w:t xml:space="preserve">Специально беговые упражнения. ОРУ. 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lastRenderedPageBreak/>
              <w:t xml:space="preserve">Стойка и передвижения игрока. Ведение мяча на месте с разной высотой отскока. Остановка прыжком. Ловля мяча двумя руками от груди на месте в тройках. Бросок двумя руками от головы после ловли мяча. Игра в мини-баскетбол. </w:t>
            </w:r>
          </w:p>
        </w:tc>
        <w:tc>
          <w:tcPr>
            <w:tcW w:w="3686" w:type="dxa"/>
            <w:gridSpan w:val="2"/>
            <w:vMerge w:val="restart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-Адекватная мотивация учебной деятельности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-применять установленные правила в планировании способа решени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и-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контролировать и оценивать процесс и результат своей деятельности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-самостоятельная и личная ответственность за сои поступки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Определять общую цель и пути её достижения; прогнозирование, предвосхищать результат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 выбирать более эффективные способы решения, контролировать и оценивать процессии результат своей деятельности. 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формулировать свои затруднения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lastRenderedPageBreak/>
              <w:t>§8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114-115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lastRenderedPageBreak/>
              <w:t>14.01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Передача мяча.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Специально беговые упражнения. ОРУ. Стойка и передвижения игрока. Ведение мяча на месте правой </w:t>
            </w:r>
            <w:r w:rsidRPr="00F56B36">
              <w:rPr>
                <w:bCs/>
                <w:i/>
                <w:iCs/>
                <w:color w:val="000000" w:themeColor="text1"/>
                <w:sz w:val="20"/>
                <w:szCs w:val="20"/>
                <w:lang w:bidi="ru-RU"/>
              </w:rPr>
              <w:t>(левой)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рукой. Остановка прыжком. Ловля мяча двумя руками от груди на месте в парах с шагом. Игра в мини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-баскетбол. Развитие координационных ка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честв. </w:t>
            </w:r>
          </w:p>
        </w:tc>
        <w:tc>
          <w:tcPr>
            <w:tcW w:w="3686" w:type="dxa"/>
            <w:gridSpan w:val="2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118-119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7D60D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16.01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Передача мяча.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Специально беговые упражнения. ОРУ. Стойка и передвижения игрока. Ведение мяча на месте правой </w:t>
            </w:r>
            <w:r w:rsidRPr="00F56B36">
              <w:rPr>
                <w:bCs/>
                <w:i/>
                <w:iCs/>
                <w:color w:val="000000" w:themeColor="text1"/>
                <w:sz w:val="20"/>
                <w:szCs w:val="20"/>
                <w:lang w:bidi="ru-RU"/>
              </w:rPr>
              <w:t>(левой)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рукой. Остановка прыжком. Ловля мяча двумя руками от груди на месте в парах с шагом. Игра в мини-бас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кетбол.</w:t>
            </w:r>
          </w:p>
        </w:tc>
        <w:tc>
          <w:tcPr>
            <w:tcW w:w="3686" w:type="dxa"/>
            <w:gridSpan w:val="2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111-112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7D60D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17.01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Передача мяча.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Учетный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Специально беговые упражнения. ОРУ.  Стойка и передвижения игрока. Ведение мяча в движении шагом. Остановка двумя шагами. Ловля мяча двумя руками от груди на месте в круге. Бросок двумя руками от головы с мес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та. Игра в мини-баскетбол. </w:t>
            </w:r>
          </w:p>
        </w:tc>
        <w:tc>
          <w:tcPr>
            <w:tcW w:w="3686" w:type="dxa"/>
            <w:gridSpan w:val="2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Текущий.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Техника передачи мяча в парах.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111-112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21.01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Бросок мяча в кольцо.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Ловля мяча двумя руками от груди на месте в парах. Броски в кольцо со штрафной линии. Эстафеты с элементами попадания мяча в цель. Развитие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координац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 xml:space="preserve">. качеств.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Инстр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 xml:space="preserve"> по ТБ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-Выполнять учебные действия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-этические чувства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Владеть техникой броска.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115-116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7D60D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23.01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Бросок мяча в кольцо.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Комбини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-</w:t>
            </w:r>
          </w:p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Ловля мяча двумя руками от груди на месте в парах. Броски в кольцо со штрафной линии. Эстафеты с элементами попадания мяча в цель. Развитие координационных качеств. 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-Выполнять учебные действия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-этические чувства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Бросок мяча в кольцо с трех положений из 9 попыток: мальчики «5»-4, «4»-3, «3»-2;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«5»-4, «4»-3, «1».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115-116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7D60D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24.01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Бросок мяча в кольцо.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Разминка. Специальные беговые упражнения. Ловля мяча двумя руками от груди на месте в парах. Броски в кольцо со штрафной линии. Эстафеты с элементами попадания мяча в цель. Развитие координационных качеств. 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-Сличать способ действия и его результат; вносить дополнения и изменения в выполнение упражнений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осуществлять рефлексию способов и условий действий; узнавать, выделять и использовать в действии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-вести устный диалог, строить </w:t>
            </w: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понятные для партнёра высказывания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Владеть техникой броска.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115-116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28.01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56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Бросок мяча в кольцо.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Учетный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Медленный бег. Разминка. Специальные беговые упражнения. Ловля мяча двумя руками от груди на месте в парах. Броски в кольцо со штрафной линии. Эстафеты с элементами попадания мяча в цель. Игра в мини-баскетбол. Развитие координационных качеств. Игра по упрощенным правилам.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Инструктаж по ТБ.</w:t>
            </w:r>
          </w:p>
        </w:tc>
        <w:tc>
          <w:tcPr>
            <w:tcW w:w="368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-Сличать способ действия и его результат; вносить дополнения и изменения в выполнение упражнений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осуществлять рефлексию способов и условий действий; узнавать, выделять и использовать в действии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-вести устный диалог, строить понятные для партнёра высказывания</w:t>
            </w: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Штрафной бросок из 5 попыток: мальчики «5»-3; «4»-2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«3»- 1 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 «5»-3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«4»-1 ; «3»-техника выполнения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вопросы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7D60D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30.01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Баскетбол. Игра.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Медленный бег. Разминка. Специальные беговые упражнения. Бросок мяча в движении. Деление на две команды. Игра по упрощенным правилам. Развитие координационных способностей, ловкости. Инструктаж по ТБ.</w:t>
            </w:r>
          </w:p>
        </w:tc>
        <w:tc>
          <w:tcPr>
            <w:tcW w:w="3686" w:type="dxa"/>
            <w:gridSpan w:val="2"/>
            <w:vMerge w:val="restart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-Сличать способ действия и его результат; коррекция вносить дополнения и изменения в выполнение упражнений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 осуществлять рефлексию способов и условий действий; узнавать, выделять и использовать в действиях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вести устный диалог, строить понятные для партнёра высказывания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Владеть техникой игры в баскетбол.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110-111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3</w:t>
            </w:r>
            <w:r w:rsidR="007D60DF" w:rsidRPr="00C62789">
              <w:rPr>
                <w:color w:val="000000" w:themeColor="text1"/>
                <w:sz w:val="20"/>
                <w:szCs w:val="20"/>
              </w:rPr>
              <w:t>1</w:t>
            </w:r>
            <w:r w:rsidRPr="00C62789">
              <w:rPr>
                <w:color w:val="000000" w:themeColor="text1"/>
                <w:sz w:val="20"/>
                <w:szCs w:val="20"/>
              </w:rPr>
              <w:t>.01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Баскетбол. Игра.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Медленный бег. Разминка. Специальные беговые упражнения. Бросок мяча в движении. Деление на две команды. Игра по упрощенным правилам. Развитие координационных способностей, ловкости. Инструктаж по ТБ.</w:t>
            </w:r>
          </w:p>
        </w:tc>
        <w:tc>
          <w:tcPr>
            <w:tcW w:w="3686" w:type="dxa"/>
            <w:gridSpan w:val="2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Владеть техникой игры в баскетбол.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§8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110-111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04.02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Баскетбол. Игра.</w:t>
            </w:r>
          </w:p>
        </w:tc>
        <w:tc>
          <w:tcPr>
            <w:tcW w:w="1351" w:type="dxa"/>
            <w:gridSpan w:val="3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Учетный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Медленный бег. Разминка. Специальные беговые упражнения. Бросок мяча в движении. Деление на две команды. Игра по упрощенным правилам. Развитие координационных способностей, ловкости. </w:t>
            </w:r>
          </w:p>
        </w:tc>
        <w:tc>
          <w:tcPr>
            <w:tcW w:w="3686" w:type="dxa"/>
            <w:gridSpan w:val="2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Техника игры в баскетбол.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На лидерство команд.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задания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</w:t>
            </w:r>
            <w:r w:rsidR="007D60DF" w:rsidRPr="00C62789">
              <w:rPr>
                <w:color w:val="000000" w:themeColor="text1"/>
                <w:sz w:val="20"/>
                <w:szCs w:val="20"/>
              </w:rPr>
              <w:t>6</w:t>
            </w:r>
            <w:r w:rsidRPr="00C62789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16343" w:type="dxa"/>
            <w:gridSpan w:val="19"/>
          </w:tcPr>
          <w:p w:rsidR="00DC41AA" w:rsidRPr="006232B7" w:rsidRDefault="00DC41AA" w:rsidP="00F91BB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</w:rPr>
              <w:t>Волейбол</w:t>
            </w: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Стойка игрока.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Разминочный бег. ОРУ. Перемещение в стойке. Передача двумя руками сверху на месте. Эстафеты. Подвижные игры с элементами волейбола. ТБ при игре в волейбол.</w:t>
            </w:r>
          </w:p>
        </w:tc>
        <w:tc>
          <w:tcPr>
            <w:tcW w:w="3544" w:type="dxa"/>
            <w:vMerge w:val="restart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-Готовность и способность к саморазвитию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-составлять план и последовательность действий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-использовать знаково-символические схемы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116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</w:t>
            </w:r>
            <w:r w:rsidR="007D60DF" w:rsidRPr="00C62789">
              <w:rPr>
                <w:color w:val="000000" w:themeColor="text1"/>
                <w:sz w:val="20"/>
                <w:szCs w:val="20"/>
              </w:rPr>
              <w:t>7</w:t>
            </w:r>
            <w:r w:rsidRPr="00C62789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Стойка игрока.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 xml:space="preserve">Разминочный бег. ОРУ. </w:t>
            </w:r>
            <w:proofErr w:type="gramStart"/>
            <w:r w:rsidRPr="006232B7">
              <w:rPr>
                <w:color w:val="000000" w:themeColor="text1"/>
                <w:sz w:val="20"/>
                <w:szCs w:val="20"/>
              </w:rPr>
              <w:t>Специальные</w:t>
            </w:r>
            <w:proofErr w:type="gramEnd"/>
            <w:r w:rsidRPr="006232B7">
              <w:rPr>
                <w:color w:val="000000" w:themeColor="text1"/>
                <w:sz w:val="20"/>
                <w:szCs w:val="20"/>
              </w:rPr>
              <w:t xml:space="preserve"> беговые упр. Перемещение в стойке. Передача двумя руками сверху на месте и в движении. Эстафеты. Подвижные игры с элементами волейбола. Игра в волейбол.</w:t>
            </w:r>
          </w:p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Группировка при падении.</w:t>
            </w:r>
          </w:p>
        </w:tc>
        <w:tc>
          <w:tcPr>
            <w:tcW w:w="3544" w:type="dxa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Текущий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118-119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11.02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Стойка игрока.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Учетный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 xml:space="preserve">Разминочный бег. ОРУ. </w:t>
            </w:r>
            <w:proofErr w:type="gramStart"/>
            <w:r w:rsidRPr="006232B7">
              <w:rPr>
                <w:color w:val="000000" w:themeColor="text1"/>
                <w:sz w:val="20"/>
                <w:szCs w:val="20"/>
              </w:rPr>
              <w:t>Специальные</w:t>
            </w:r>
            <w:proofErr w:type="gramEnd"/>
            <w:r w:rsidRPr="006232B7">
              <w:rPr>
                <w:color w:val="000000" w:themeColor="text1"/>
                <w:sz w:val="20"/>
                <w:szCs w:val="20"/>
              </w:rPr>
              <w:t xml:space="preserve"> беговые упр. Перемещение в стойке. Передача двумя руками сверху на месте и в движении. Игра в волейбол по </w:t>
            </w:r>
            <w:r w:rsidRPr="006232B7">
              <w:rPr>
                <w:color w:val="000000" w:themeColor="text1"/>
                <w:sz w:val="20"/>
                <w:szCs w:val="20"/>
              </w:rPr>
              <w:lastRenderedPageBreak/>
              <w:t>упрощенным правилам.</w:t>
            </w:r>
          </w:p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Инструктаж по ТБ.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-Готовность и способность к саморазвитию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-составлять план и последовательность действий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-использовать знаково-символические средства, в том числе модели и схемы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Текущий. Техника основной стойки игрока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118-119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</w:t>
            </w:r>
            <w:r w:rsidR="007D60DF" w:rsidRPr="00C62789">
              <w:rPr>
                <w:color w:val="000000" w:themeColor="text1"/>
                <w:sz w:val="20"/>
                <w:szCs w:val="20"/>
              </w:rPr>
              <w:t>3</w:t>
            </w:r>
            <w:r w:rsidRPr="00C62789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63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Подача мяча.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Разминочный бег. ОРУ. Подача мяча (с руки). Подача с подбрасыванием мяча. Передача двумя руками сверху на месте. Эстафеты. Подвижные игры с элементами волейбола. Волейбол по упрощенным правилам. Инструктаж по ТБ.</w:t>
            </w:r>
          </w:p>
        </w:tc>
        <w:tc>
          <w:tcPr>
            <w:tcW w:w="3544" w:type="dxa"/>
            <w:vMerge w:val="restart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-Искать и выделять необходимую информацию из различных источников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эмпатия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 xml:space="preserve"> как понимание чу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вств др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>угих людей и сопереживание им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-обращаться за помощью, формулировать свои затруднения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120-121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</w:t>
            </w:r>
            <w:r w:rsidR="007D60DF" w:rsidRPr="00C62789">
              <w:rPr>
                <w:color w:val="000000" w:themeColor="text1"/>
                <w:sz w:val="20"/>
                <w:szCs w:val="20"/>
              </w:rPr>
              <w:t>4</w:t>
            </w:r>
            <w:r w:rsidRPr="00C62789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Подача мяча.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 xml:space="preserve">Разминочный бег. ОРУ. </w:t>
            </w:r>
            <w:proofErr w:type="gramStart"/>
            <w:r w:rsidRPr="006232B7">
              <w:rPr>
                <w:color w:val="000000" w:themeColor="text1"/>
                <w:sz w:val="20"/>
                <w:szCs w:val="20"/>
              </w:rPr>
              <w:t>Специальные беговые упр. Подача мяча (с руки).</w:t>
            </w:r>
            <w:proofErr w:type="gramEnd"/>
            <w:r w:rsidRPr="006232B7">
              <w:rPr>
                <w:color w:val="000000" w:themeColor="text1"/>
                <w:sz w:val="20"/>
                <w:szCs w:val="20"/>
              </w:rPr>
              <w:t xml:space="preserve"> Подача с подбрасыванием мяча. Передача двумя руками сверху на месте. Эстафеты. Подвижные игры с элементами волейбола.</w:t>
            </w:r>
          </w:p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Инструктаж по ТБ.</w:t>
            </w:r>
          </w:p>
        </w:tc>
        <w:tc>
          <w:tcPr>
            <w:tcW w:w="3544" w:type="dxa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120-121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18.02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Подача мяча.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Медленный бег. ОРУ в движении с мячом. Подача мяча (с руки). Подача с подбрасыванием мяча. Передача двумя руками сверху на месте. Эстафеты. Подвижные игры с элементами волейбола.</w:t>
            </w:r>
          </w:p>
        </w:tc>
        <w:tc>
          <w:tcPr>
            <w:tcW w:w="3544" w:type="dxa"/>
            <w:vMerge w:val="restart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-ставить и формулировать проблемы, выбирать эффективные способы решени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и-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обращаться за помощью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120-121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7D60D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20</w:t>
            </w:r>
            <w:r w:rsidR="00DC41AA" w:rsidRPr="00C62789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Подача мяча.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Учетный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Подача мяча (с руки). Подача с подбрасыванием мяча. Передача двумя руками сверху на месте. Эстафеты. Подвижные игры с элементами волейбола.</w:t>
            </w:r>
          </w:p>
        </w:tc>
        <w:tc>
          <w:tcPr>
            <w:tcW w:w="3544" w:type="dxa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Текущий.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Техника игры в волейбол по упрощенным правилам.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Подача мяча в заданную зону из 5 попыток: мальчики «5»-4; «4»-2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«3»- 1 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 «5»-3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«4»-1 ; «3»-техника выполнения.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120-121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7D60DF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21</w:t>
            </w:r>
            <w:r w:rsidR="00DC41AA" w:rsidRPr="00C62789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Прием мяча.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Комбини</w:t>
            </w:r>
            <w:proofErr w:type="spellEnd"/>
          </w:p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 xml:space="preserve">Разминочный бег. ОРУ. Подача мяча (с руки). Подача с подбрасыванием мяча. Прием мяча двумя руками. Эстафеты. Подвижные игры с элементами волейбола. </w:t>
            </w:r>
          </w:p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Инструктаж по ТБ.</w:t>
            </w:r>
          </w:p>
        </w:tc>
        <w:tc>
          <w:tcPr>
            <w:tcW w:w="3544" w:type="dxa"/>
            <w:vMerge w:val="restart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-ставить и формулировать проблемы, выбирать эффективные способы решени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и-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обращаться за помощью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120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25.02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Прием мяча.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 xml:space="preserve">Разминочный бег. ОРУ. Подача мяча. Прием мяча двумя руками. Прием мяча снизу. Эстафеты. Подвижные игры с </w:t>
            </w: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элем</w:t>
            </w:r>
            <w:proofErr w:type="gramStart"/>
            <w:r w:rsidRPr="006232B7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6232B7">
              <w:rPr>
                <w:color w:val="000000" w:themeColor="text1"/>
                <w:sz w:val="20"/>
                <w:szCs w:val="20"/>
              </w:rPr>
              <w:t>олейбола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</w:t>
            </w:r>
          </w:p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Группировка при падении.</w:t>
            </w:r>
          </w:p>
        </w:tc>
        <w:tc>
          <w:tcPr>
            <w:tcW w:w="3544" w:type="dxa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120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</w:t>
            </w:r>
            <w:r w:rsidR="00D11648" w:rsidRPr="00C62789">
              <w:rPr>
                <w:color w:val="000000" w:themeColor="text1"/>
                <w:sz w:val="20"/>
                <w:szCs w:val="20"/>
              </w:rPr>
              <w:t>7</w:t>
            </w:r>
            <w:r w:rsidRPr="00C62789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Прием мяча.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 xml:space="preserve">Разминочный бег. ОРУ. Подача мяча. Прием мяча двумя руками. Прием мяча снизу. Эстафеты. Подвижные игры с </w:t>
            </w: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элем</w:t>
            </w:r>
            <w:proofErr w:type="gramStart"/>
            <w:r w:rsidRPr="006232B7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6232B7">
              <w:rPr>
                <w:color w:val="000000" w:themeColor="text1"/>
                <w:sz w:val="20"/>
                <w:szCs w:val="20"/>
              </w:rPr>
              <w:t>олейбола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</w:t>
            </w:r>
          </w:p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lastRenderedPageBreak/>
              <w:t>Игра по упрощенным правилам.</w:t>
            </w:r>
          </w:p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Инструктаж по ТБ.</w:t>
            </w:r>
          </w:p>
        </w:tc>
        <w:tc>
          <w:tcPr>
            <w:tcW w:w="3544" w:type="dxa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120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</w:t>
            </w:r>
            <w:r w:rsidR="00D11648" w:rsidRPr="00C62789">
              <w:rPr>
                <w:color w:val="000000" w:themeColor="text1"/>
                <w:sz w:val="20"/>
                <w:szCs w:val="20"/>
              </w:rPr>
              <w:t>8</w:t>
            </w:r>
            <w:r w:rsidRPr="00C62789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Прием мяча.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Учетный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Разминочный бег. ОРУ. Подача мяча. Прием мяча двумя руками. Прием мяча снизу. Эстафеты. Подвижные игры с элементами волейбола. Развитие координационных качеств. Инструктаж по ТБ.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-Адекватная мотивация учебной деятельности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-применять установленные правила в планировании способа решении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-контролировать и оценивать процесс и результат своей деятельности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 самостоятельная и личная ответственность за сои поступки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Текущий. Техника игры в  волейбол по упрощенным правилам.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Прием мяча из 5 попыток: мальчики «5»-4; «4»-2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«3»- 1 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 «5»-3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«4»-1 ; «3»-техника выполнения.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120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03.03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Игра по упрощенным правилам.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 xml:space="preserve">Разминочный бег. Разминка (ОРУ в движении с предметом). Стойка игрока. Подача мяча. Прием мяча двумя руками. Прием мяча </w:t>
            </w:r>
            <w:proofErr w:type="gramStart"/>
            <w:r w:rsidRPr="006232B7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232B7">
              <w:rPr>
                <w:color w:val="000000" w:themeColor="text1"/>
                <w:sz w:val="20"/>
                <w:szCs w:val="20"/>
              </w:rPr>
              <w:t xml:space="preserve"> низу. Техника перемещения игроков. Игра по упрощенным правилам.</w:t>
            </w:r>
          </w:p>
        </w:tc>
        <w:tc>
          <w:tcPr>
            <w:tcW w:w="3544" w:type="dxa"/>
            <w:vMerge w:val="restart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-Выполнять учебные действия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-этические чувства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Техника игры в волейбол по упрощенным правилам.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117-118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</w:t>
            </w:r>
            <w:r w:rsidR="00C77DED" w:rsidRPr="00C62789">
              <w:rPr>
                <w:color w:val="000000" w:themeColor="text1"/>
                <w:sz w:val="20"/>
                <w:szCs w:val="20"/>
              </w:rPr>
              <w:t>5</w:t>
            </w:r>
            <w:r w:rsidRPr="00C62789">
              <w:rPr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Игра по упрощенным правилам.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Учетный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 xml:space="preserve">Разминочный бег. ОРУ. Стойка игрока. Подача мяча. Прием мяча двумя руками. Прием мяча </w:t>
            </w:r>
            <w:proofErr w:type="gramStart"/>
            <w:r w:rsidRPr="006232B7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232B7">
              <w:rPr>
                <w:color w:val="000000" w:themeColor="text1"/>
                <w:sz w:val="20"/>
                <w:szCs w:val="20"/>
              </w:rPr>
              <w:t xml:space="preserve"> низу игра по упрощенным правилам.</w:t>
            </w:r>
          </w:p>
        </w:tc>
        <w:tc>
          <w:tcPr>
            <w:tcW w:w="3544" w:type="dxa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Текущий.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Оценка техники игры индивидуально.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117-118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</w:t>
            </w:r>
            <w:r w:rsidR="00C77DED" w:rsidRPr="00C62789">
              <w:rPr>
                <w:color w:val="000000" w:themeColor="text1"/>
                <w:sz w:val="20"/>
                <w:szCs w:val="20"/>
              </w:rPr>
              <w:t>6</w:t>
            </w:r>
            <w:r w:rsidRPr="00C62789">
              <w:rPr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Игра по упрощенным правилам.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 xml:space="preserve">Разминочный бег. ОРУ. Стойка игрока. Подача мяча. Прием мяча двумя руками. Прием мяча </w:t>
            </w:r>
            <w:proofErr w:type="gramStart"/>
            <w:r w:rsidRPr="006232B7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232B7">
              <w:rPr>
                <w:color w:val="000000" w:themeColor="text1"/>
                <w:sz w:val="20"/>
                <w:szCs w:val="20"/>
              </w:rPr>
              <w:t xml:space="preserve"> низу игра по упрощенным правилам.</w:t>
            </w:r>
          </w:p>
        </w:tc>
        <w:tc>
          <w:tcPr>
            <w:tcW w:w="3544" w:type="dxa"/>
            <w:vMerge w:val="restart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-ставить и формулировать проблемы, выбирать эффективные способы решени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и-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обращаться за помощью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§9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117-118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10.03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Игра по упрощенным правилам.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Соверш</w:t>
            </w:r>
            <w:proofErr w:type="spellEnd"/>
            <w:r w:rsidRPr="006232B7">
              <w:rPr>
                <w:color w:val="000000" w:themeColor="text1"/>
                <w:sz w:val="20"/>
                <w:szCs w:val="20"/>
              </w:rPr>
              <w:t>. ЗУН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 xml:space="preserve">Разминочный бег. ОРУ. Стойка игрока. Подача мяча. Прием мяча двумя руками. Прием мяча </w:t>
            </w:r>
            <w:proofErr w:type="gramStart"/>
            <w:r w:rsidRPr="006232B7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232B7">
              <w:rPr>
                <w:color w:val="000000" w:themeColor="text1"/>
                <w:sz w:val="20"/>
                <w:szCs w:val="20"/>
              </w:rPr>
              <w:t xml:space="preserve"> низу игра по упрощенным правилам.</w:t>
            </w:r>
          </w:p>
        </w:tc>
        <w:tc>
          <w:tcPr>
            <w:tcW w:w="3544" w:type="dxa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стр121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вопросы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</w:t>
            </w:r>
            <w:r w:rsidR="00C77DED" w:rsidRPr="00C62789">
              <w:rPr>
                <w:color w:val="000000" w:themeColor="text1"/>
                <w:sz w:val="20"/>
                <w:szCs w:val="20"/>
              </w:rPr>
              <w:t>2</w:t>
            </w:r>
            <w:r w:rsidRPr="00C62789">
              <w:rPr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Игра по упрощенным правилам.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Учетный</w:t>
            </w:r>
          </w:p>
        </w:tc>
        <w:tc>
          <w:tcPr>
            <w:tcW w:w="3969" w:type="dxa"/>
            <w:gridSpan w:val="4"/>
          </w:tcPr>
          <w:p w:rsidR="00DC41AA" w:rsidRPr="006232B7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 xml:space="preserve">Разминочный бег. ОРУ. Стойка игрока. Подача мяча. Прием мяча двумя руками. Прием мяча </w:t>
            </w:r>
            <w:proofErr w:type="gramStart"/>
            <w:r w:rsidRPr="006232B7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232B7">
              <w:rPr>
                <w:color w:val="000000" w:themeColor="text1"/>
                <w:sz w:val="20"/>
                <w:szCs w:val="20"/>
              </w:rPr>
              <w:t xml:space="preserve"> низу игра по упрощенным правилам.</w:t>
            </w:r>
          </w:p>
        </w:tc>
        <w:tc>
          <w:tcPr>
            <w:tcW w:w="3544" w:type="dxa"/>
            <w:vMerge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Текущий. Техника  игры в волейбол по упрощенным правилам.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Оценка техники игры в команде. Оценка игры индивидуально.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стр121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задание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</w:t>
            </w:r>
            <w:r w:rsidR="00C77DED" w:rsidRPr="00C62789">
              <w:rPr>
                <w:color w:val="000000" w:themeColor="text1"/>
                <w:sz w:val="20"/>
                <w:szCs w:val="20"/>
              </w:rPr>
              <w:t>3</w:t>
            </w:r>
            <w:r w:rsidRPr="00C62789">
              <w:rPr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IV</w:t>
            </w:r>
          </w:p>
        </w:tc>
        <w:tc>
          <w:tcPr>
            <w:tcW w:w="15668" w:type="dxa"/>
            <w:gridSpan w:val="18"/>
          </w:tcPr>
          <w:p w:rsidR="00DC41AA" w:rsidRPr="006232B7" w:rsidRDefault="00DC41AA" w:rsidP="00F91BB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</w:rPr>
              <w:t>Волейбол</w:t>
            </w: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Прямой нападающий удар</w:t>
            </w:r>
          </w:p>
        </w:tc>
        <w:tc>
          <w:tcPr>
            <w:tcW w:w="1351" w:type="dxa"/>
            <w:gridSpan w:val="3"/>
          </w:tcPr>
          <w:p w:rsidR="00C62789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Соревнова</w:t>
            </w:r>
            <w:proofErr w:type="spellEnd"/>
          </w:p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тельный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Разминочный бег. ОРУ. 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Специальные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беговые упр. Разминка (ОРУ в движении с мячом). Верхняя передача мяча в парах. Эстафеты с элементами спортивных игр. Учебная игра в волейбол. Инструктаж по ТБ.</w:t>
            </w:r>
          </w:p>
        </w:tc>
        <w:tc>
          <w:tcPr>
            <w:tcW w:w="3544" w:type="dxa"/>
            <w:vMerge w:val="restart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-Адекватная мотивация учебной деятельности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-применять установленные правила в планировании способа решени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и-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контролировать и оценивать процесс и результат своей деятельности ,самостоятельная и личная ответственность за сои поступки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Техника игры в волейбол.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§3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40-42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17.03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Комбинации из освоенных элементов</w:t>
            </w:r>
          </w:p>
        </w:tc>
        <w:tc>
          <w:tcPr>
            <w:tcW w:w="1351" w:type="dxa"/>
            <w:gridSpan w:val="3"/>
          </w:tcPr>
          <w:p w:rsidR="00C62789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Соревнова</w:t>
            </w:r>
            <w:proofErr w:type="spellEnd"/>
          </w:p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тельный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Медленный бег. Разминка (ОРУ с мячом). Беговые упражнения. Учебная игра с заданиями учителя. Моделирование </w:t>
            </w: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 xml:space="preserve">техники освоенных игровых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действийи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 xml:space="preserve"> приемов.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Деление на команды.</w:t>
            </w:r>
          </w:p>
        </w:tc>
        <w:tc>
          <w:tcPr>
            <w:tcW w:w="3544" w:type="dxa"/>
            <w:vMerge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Умение варьировать техникой в зависимости от </w:t>
            </w: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>ситуации в процессе игровой деятельности.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§3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42-46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1</w:t>
            </w:r>
            <w:r w:rsidR="00C77DED" w:rsidRPr="00C62789">
              <w:rPr>
                <w:color w:val="000000" w:themeColor="text1"/>
                <w:sz w:val="20"/>
                <w:szCs w:val="20"/>
              </w:rPr>
              <w:t>9</w:t>
            </w:r>
            <w:r w:rsidRPr="00C62789">
              <w:rPr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675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78</w:t>
            </w:r>
          </w:p>
        </w:tc>
        <w:tc>
          <w:tcPr>
            <w:tcW w:w="1701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Техника перемещений и владения мячом</w:t>
            </w:r>
          </w:p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gridSpan w:val="3"/>
          </w:tcPr>
          <w:p w:rsidR="00C62789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32B7">
              <w:rPr>
                <w:color w:val="000000" w:themeColor="text1"/>
                <w:sz w:val="20"/>
                <w:szCs w:val="20"/>
              </w:rPr>
              <w:t>Соревнова</w:t>
            </w:r>
            <w:proofErr w:type="spellEnd"/>
          </w:p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тельный</w:t>
            </w:r>
          </w:p>
        </w:tc>
        <w:tc>
          <w:tcPr>
            <w:tcW w:w="3894" w:type="dxa"/>
            <w:gridSpan w:val="3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Тактика свободного нападения. Пози</w:t>
            </w:r>
            <w:r w:rsidRPr="00F56B36">
              <w:rPr>
                <w:color w:val="000000" w:themeColor="text1"/>
                <w:sz w:val="20"/>
                <w:szCs w:val="20"/>
              </w:rPr>
              <w:softHyphen/>
              <w:t>ционное нападение без изменения по</w:t>
            </w:r>
            <w:r w:rsidRPr="00F56B36">
              <w:rPr>
                <w:color w:val="000000" w:themeColor="text1"/>
                <w:sz w:val="20"/>
                <w:szCs w:val="20"/>
              </w:rPr>
              <w:softHyphen/>
              <w:t>зиций игроков.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Эстафеты, круговая тренировка, подвижные игры с мячом, двусторонние игры длительностью от 20 с до 12 мин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Инструктаж по ТБ.</w:t>
            </w:r>
          </w:p>
        </w:tc>
        <w:tc>
          <w:tcPr>
            <w:tcW w:w="3544" w:type="dxa"/>
            <w:vMerge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Умение взаимодействовать с игроками моделируя тактику игры.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§3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47-52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C77DED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20</w:t>
            </w:r>
            <w:r w:rsidR="00DC41AA" w:rsidRPr="00C62789">
              <w:rPr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16343" w:type="dxa"/>
            <w:gridSpan w:val="19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bCs/>
                <w:color w:val="000000" w:themeColor="text1"/>
                <w:sz w:val="20"/>
                <w:szCs w:val="20"/>
              </w:rPr>
              <w:t>Кроссовая подготовка</w:t>
            </w: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750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626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Бег переменной интенсивности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Изучение нового мате</w:t>
            </w: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риала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ОРУ.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(10 мин)</w:t>
            </w:r>
            <w:proofErr w:type="gramStart"/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П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одвижные игры «Невод». Развитие выносливости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-ставить и формулировать проблемы, выбирать эффективные способы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решении-обращат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 xml:space="preserve"> за помощью.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§3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52-55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</w:t>
            </w:r>
            <w:r w:rsidR="00C77DED" w:rsidRPr="00C62789">
              <w:rPr>
                <w:color w:val="000000" w:themeColor="text1"/>
                <w:sz w:val="20"/>
                <w:szCs w:val="20"/>
              </w:rPr>
              <w:t>2</w:t>
            </w:r>
            <w:r w:rsidRPr="00C62789">
              <w:rPr>
                <w:color w:val="000000" w:themeColor="text1"/>
                <w:sz w:val="20"/>
                <w:szCs w:val="20"/>
              </w:rPr>
              <w:t>.04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750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626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Бег переменной интенсивности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Комбинированный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(12 мин)</w:t>
            </w:r>
            <w:proofErr w:type="gramStart"/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Ч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ередование бега с ходьбой. ОРУ в движении. Подвижная игра «Перебежка с выручкой». Развитие выносли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вости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-ставить и формулировать проблемы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выбирать эффективные способы решени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и-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 обращаться за помощью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§3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55-58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</w:t>
            </w:r>
            <w:r w:rsidR="00C77DED" w:rsidRPr="00C62789">
              <w:rPr>
                <w:color w:val="000000" w:themeColor="text1"/>
                <w:sz w:val="20"/>
                <w:szCs w:val="20"/>
              </w:rPr>
              <w:t>3</w:t>
            </w:r>
            <w:r w:rsidRPr="00C62789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750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626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Бег переменной интенсивности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Комбинированный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Чередование бега с ходьбой. ОРУ.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(12 мин)</w:t>
            </w:r>
            <w:proofErr w:type="gramStart"/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П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одвижная игра «Паровози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ки». Развитие выносливости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-выполнять учебные действия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-этические чувства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§3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58-60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07.04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750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626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Бег переменной интенсивности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ОРУ. Разминочный бег.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(15 мин)</w:t>
            </w:r>
            <w:proofErr w:type="gramStart"/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Б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ег в гору. Пре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одоление препятствий. Подвижная игра «Бег с флажками». Развитие выносливости. Инструктаж по ТБ.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-выполнять учебные действия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-этические чувства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Текущий.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Бег 6 мин. Без учета длины дистанции.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§3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60-62</w:t>
            </w:r>
          </w:p>
        </w:tc>
        <w:tc>
          <w:tcPr>
            <w:tcW w:w="925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CA046B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</w:t>
            </w:r>
            <w:r w:rsidR="00DC41AA" w:rsidRPr="00C62789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750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626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Бег по пересеченной местности.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Изучение нового мате</w:t>
            </w: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риала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ОРУ. Разминочный бег.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(15 мин)</w:t>
            </w:r>
            <w:proofErr w:type="gramStart"/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Б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ег в гору. Пре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одоление препятствий.  Подвижная игра «Вызов номера». Развитие выносливости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-ставить и формулировать проблемы, выбирать эффективные способы решения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 составлять вопросы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самостоят</w:t>
            </w:r>
            <w:proofErr w:type="spellEnd"/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§3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62-64</w:t>
            </w:r>
          </w:p>
        </w:tc>
        <w:tc>
          <w:tcPr>
            <w:tcW w:w="925" w:type="dxa"/>
            <w:gridSpan w:val="2"/>
          </w:tcPr>
          <w:p w:rsidR="00DC41AA" w:rsidRPr="00C62789" w:rsidRDefault="00CA046B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10.04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750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B21348" w:rsidRPr="00F91BBF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26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Бег по пересеченной местности.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Совершенствование ЗУН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Равномерный бег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,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ОРУ в движении,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(15 мин).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Бег в гору. Пре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одоление препятствий. Подвижная игра «Команда 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быстроногих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». Развитие выносли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вости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-ставить и формулировать проблемы, выбирать эффективные способы </w:t>
            </w:r>
            <w:r w:rsidRPr="00F56B36">
              <w:rPr>
                <w:color w:val="000000" w:themeColor="text1"/>
                <w:sz w:val="20"/>
                <w:szCs w:val="20"/>
              </w:rPr>
              <w:lastRenderedPageBreak/>
              <w:t xml:space="preserve">решения 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-обращаться за помощью, составлять вопросы.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§3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65-66</w:t>
            </w:r>
          </w:p>
        </w:tc>
        <w:tc>
          <w:tcPr>
            <w:tcW w:w="925" w:type="dxa"/>
            <w:gridSpan w:val="2"/>
          </w:tcPr>
          <w:p w:rsidR="00DC41AA" w:rsidRPr="00C62789" w:rsidRDefault="00CA046B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14.04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750" w:type="dxa"/>
            <w:gridSpan w:val="2"/>
          </w:tcPr>
          <w:p w:rsidR="00DC41AA" w:rsidRPr="00F91BBF" w:rsidRDefault="00B21348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85</w:t>
            </w:r>
          </w:p>
        </w:tc>
        <w:tc>
          <w:tcPr>
            <w:tcW w:w="1626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Бег по пересеченной местности.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Разминочный </w:t>
            </w:r>
            <w:proofErr w:type="spell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бег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,О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РУ</w:t>
            </w:r>
            <w:proofErr w:type="spell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в движении,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(17 мин).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Бег в гору. Пре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одоление препятствий. Подвижная игра «Через кочки и пенечки». Развитие вынос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ливости. Бег на результат 2 км.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Инструктаж по ТБ.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-ставить и формулировать проблемы, выбирать эффективные способы 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решении</w:t>
            </w:r>
            <w:proofErr w:type="gramEnd"/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 обращаться за помощью, составлять вопросы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color w:val="000000" w:themeColor="text1"/>
                <w:sz w:val="20"/>
                <w:szCs w:val="20"/>
                <w:lang w:bidi="ru-RU"/>
              </w:rPr>
              <w:t xml:space="preserve">Текущий. </w:t>
            </w:r>
          </w:p>
          <w:p w:rsidR="00DC41AA" w:rsidRPr="00F56B36" w:rsidRDefault="00DC41AA" w:rsidP="00094C3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  <w:lang w:bidi="ru-RU"/>
              </w:rPr>
              <w:t>Бег 2 км без учета времени.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66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вопросы</w:t>
            </w:r>
          </w:p>
        </w:tc>
        <w:tc>
          <w:tcPr>
            <w:tcW w:w="925" w:type="dxa"/>
            <w:gridSpan w:val="2"/>
          </w:tcPr>
          <w:p w:rsidR="00C77DED" w:rsidRPr="00C62789" w:rsidRDefault="00CA046B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16.04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750" w:type="dxa"/>
            <w:gridSpan w:val="2"/>
          </w:tcPr>
          <w:p w:rsidR="00DC41AA" w:rsidRPr="00F91BBF" w:rsidRDefault="00B21348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626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Бег по пересеченной местности.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bCs/>
                <w:color w:val="000000" w:themeColor="text1"/>
                <w:sz w:val="20"/>
                <w:szCs w:val="20"/>
                <w:lang w:bidi="ru-RU"/>
              </w:rPr>
              <w:t>Комбинированный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Разминочный бег ОРУ, Равномерный бег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(в течени</w:t>
            </w:r>
            <w:proofErr w:type="gramStart"/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и</w:t>
            </w:r>
            <w:proofErr w:type="gramEnd"/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 xml:space="preserve"> 17 мин).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Бег в гору. Пре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одоление препятствий.  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Подвижная игра «Разведчики и часовые». 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Развитие выносли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вости.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-Выполнять учебные действия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-этические чувства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66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вопросы</w:t>
            </w:r>
          </w:p>
        </w:tc>
        <w:tc>
          <w:tcPr>
            <w:tcW w:w="925" w:type="dxa"/>
            <w:gridSpan w:val="2"/>
          </w:tcPr>
          <w:p w:rsidR="00DC41AA" w:rsidRPr="00C62789" w:rsidRDefault="00CA046B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17.04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</w:trPr>
        <w:tc>
          <w:tcPr>
            <w:tcW w:w="750" w:type="dxa"/>
            <w:gridSpan w:val="2"/>
          </w:tcPr>
          <w:p w:rsidR="00DC41AA" w:rsidRPr="00F91BBF" w:rsidRDefault="00B21348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626" w:type="dxa"/>
            <w:gridSpan w:val="2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Бег по пересеченной местности.</w:t>
            </w:r>
          </w:p>
        </w:tc>
        <w:tc>
          <w:tcPr>
            <w:tcW w:w="1276" w:type="dxa"/>
            <w:gridSpan w:val="2"/>
          </w:tcPr>
          <w:p w:rsidR="00DC41AA" w:rsidRPr="006232B7" w:rsidRDefault="00DC41AA" w:rsidP="00F91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2B7">
              <w:rPr>
                <w:color w:val="000000" w:themeColor="text1"/>
                <w:sz w:val="20"/>
                <w:szCs w:val="20"/>
              </w:rPr>
              <w:t>Совершенствование ЗУН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Медленный бег. ОРУ в движении. Бег по пересеченной местности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(2 км).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Переход с бега на ходьбу. Подвижная игра «Пятнашки маршем». Разви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тие выносливости. Спортивные игры (футбол, волейбол)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-Выполнять учебные действия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-самостоятельно выделять и формулировать познавательную цель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-этические чувства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66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задание</w:t>
            </w:r>
          </w:p>
        </w:tc>
        <w:tc>
          <w:tcPr>
            <w:tcW w:w="925" w:type="dxa"/>
            <w:gridSpan w:val="2"/>
          </w:tcPr>
          <w:p w:rsidR="00DC41AA" w:rsidRPr="00C62789" w:rsidRDefault="00CA046B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094C3D"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094C3D">
        <w:trPr>
          <w:gridAfter w:val="1"/>
          <w:wAfter w:w="67" w:type="dxa"/>
          <w:trHeight w:val="358"/>
        </w:trPr>
        <w:tc>
          <w:tcPr>
            <w:tcW w:w="16343" w:type="dxa"/>
            <w:gridSpan w:val="19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bidi="ru-RU"/>
              </w:rPr>
            </w:pPr>
            <w:r w:rsidRPr="00F91BBF">
              <w:rPr>
                <w:b/>
                <w:bCs/>
                <w:color w:val="000000" w:themeColor="text1"/>
                <w:sz w:val="20"/>
                <w:szCs w:val="20"/>
                <w:lang w:bidi="ru-RU"/>
              </w:rPr>
              <w:t>Легкая атлетика</w:t>
            </w:r>
          </w:p>
        </w:tc>
      </w:tr>
      <w:tr w:rsidR="00DC41AA" w:rsidRPr="00F56B36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DC41AA" w:rsidRPr="00F91BBF" w:rsidRDefault="00B21348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559" w:type="dxa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Спринтер</w:t>
            </w: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softHyphen/>
              <w:t>ский бег</w:t>
            </w:r>
          </w:p>
        </w:tc>
        <w:tc>
          <w:tcPr>
            <w:tcW w:w="127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Совершенствования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ОРУ.  Специальные беговые упражнения, высокий старт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(до 10-15 м),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бег по дистан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ции, раз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витие скоростных возможностей. Встречная эс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тафета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Формулировать и удерживать учебную задачу.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контролировать и оценивать процесс и результат деятельности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формулировать собств</w:t>
            </w:r>
            <w:r w:rsidR="00F91BBF">
              <w:rPr>
                <w:color w:val="000000" w:themeColor="text1"/>
                <w:sz w:val="20"/>
                <w:szCs w:val="20"/>
              </w:rPr>
              <w:t>енное</w:t>
            </w:r>
            <w:r w:rsidRPr="00F56B36">
              <w:rPr>
                <w:color w:val="000000" w:themeColor="text1"/>
                <w:sz w:val="20"/>
                <w:szCs w:val="20"/>
              </w:rPr>
              <w:t xml:space="preserve"> мнение.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§4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67-68</w:t>
            </w:r>
          </w:p>
        </w:tc>
        <w:tc>
          <w:tcPr>
            <w:tcW w:w="925" w:type="dxa"/>
            <w:gridSpan w:val="2"/>
          </w:tcPr>
          <w:p w:rsidR="00DC41AA" w:rsidRPr="00C62789" w:rsidRDefault="00094C3D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23.04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DC41AA" w:rsidRPr="00F91BBF" w:rsidRDefault="00B21348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559" w:type="dxa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Спринтер</w:t>
            </w: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softHyphen/>
              <w:t>ский бег</w:t>
            </w:r>
          </w:p>
        </w:tc>
        <w:tc>
          <w:tcPr>
            <w:tcW w:w="127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Совершенствования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ОРУ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.р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азминочный</w:t>
            </w:r>
            <w:proofErr w:type="spellEnd"/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бег специальные бе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говые упражнения, развитие скоростных воз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 xml:space="preserve">можностей, высокий старт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(до 10-15 м),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бег с ускорением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(50-60 м),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финиширование.</w:t>
            </w:r>
          </w:p>
        </w:tc>
        <w:tc>
          <w:tcPr>
            <w:tcW w:w="3544" w:type="dxa"/>
            <w:vMerge w:val="restart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-Формулировать и удерживать учебную задачу.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контролировать и оценивать процесс и результат деятельности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-ставить вопросы.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Текущий. Бег 30 </w:t>
            </w:r>
            <w:proofErr w:type="gramStart"/>
            <w:r w:rsidRPr="00F56B36">
              <w:rPr>
                <w:color w:val="000000" w:themeColor="text1"/>
                <w:sz w:val="20"/>
                <w:szCs w:val="20"/>
              </w:rPr>
              <w:t>м(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>сек)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Мальчики «5»-5.</w:t>
            </w:r>
            <w:r w:rsidR="00F91BBF">
              <w:rPr>
                <w:bCs/>
                <w:color w:val="000000" w:themeColor="text1"/>
                <w:sz w:val="20"/>
                <w:szCs w:val="20"/>
              </w:rPr>
              <w:t>1</w:t>
            </w:r>
            <w:r w:rsidRPr="00F56B36">
              <w:rPr>
                <w:bCs/>
                <w:color w:val="000000" w:themeColor="text1"/>
                <w:sz w:val="20"/>
                <w:szCs w:val="20"/>
              </w:rPr>
              <w:t>; «4»-</w:t>
            </w:r>
            <w:r w:rsidR="00F91BBF">
              <w:rPr>
                <w:bCs/>
                <w:color w:val="000000" w:themeColor="text1"/>
                <w:sz w:val="20"/>
                <w:szCs w:val="20"/>
              </w:rPr>
              <w:t>5.7-6,7, «3»-6.8</w:t>
            </w:r>
            <w:r w:rsidRPr="00F56B36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Девочки «5»-</w:t>
            </w:r>
            <w:r w:rsidR="00F91BBF">
              <w:rPr>
                <w:bCs/>
                <w:color w:val="000000" w:themeColor="text1"/>
                <w:sz w:val="20"/>
                <w:szCs w:val="20"/>
              </w:rPr>
              <w:t>5.3</w:t>
            </w:r>
            <w:r w:rsidRPr="00F56B36">
              <w:rPr>
                <w:bCs/>
                <w:color w:val="000000" w:themeColor="text1"/>
                <w:sz w:val="20"/>
                <w:szCs w:val="20"/>
              </w:rPr>
              <w:t>, «4»-6.</w:t>
            </w:r>
            <w:r w:rsidR="00F91BBF">
              <w:rPr>
                <w:bCs/>
                <w:color w:val="000000" w:themeColor="text1"/>
                <w:sz w:val="20"/>
                <w:szCs w:val="20"/>
              </w:rPr>
              <w:t>0-6.9</w:t>
            </w:r>
            <w:r w:rsidRPr="00F56B36">
              <w:rPr>
                <w:bCs/>
                <w:color w:val="000000" w:themeColor="text1"/>
                <w:sz w:val="20"/>
                <w:szCs w:val="20"/>
              </w:rPr>
              <w:t>, «3»-</w:t>
            </w:r>
            <w:r w:rsidR="00F91BBF">
              <w:rPr>
                <w:bCs/>
                <w:color w:val="000000" w:themeColor="text1"/>
                <w:sz w:val="20"/>
                <w:szCs w:val="20"/>
              </w:rPr>
              <w:t>7.0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§4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68-70</w:t>
            </w:r>
          </w:p>
        </w:tc>
        <w:tc>
          <w:tcPr>
            <w:tcW w:w="925" w:type="dxa"/>
            <w:gridSpan w:val="2"/>
          </w:tcPr>
          <w:p w:rsidR="00DC41AA" w:rsidRPr="00C62789" w:rsidRDefault="00094C3D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24.04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DC41AA" w:rsidRPr="00F91BBF" w:rsidRDefault="00B21348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Эстафетный бег</w:t>
            </w:r>
          </w:p>
        </w:tc>
        <w:tc>
          <w:tcPr>
            <w:tcW w:w="127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Учетный 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Групповой старт. Высокий старт до 10-15 м, бег с ускорением 30-40 м, встречная эстафета.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Деление на команды.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 Эстафета на результат.</w:t>
            </w:r>
          </w:p>
        </w:tc>
        <w:tc>
          <w:tcPr>
            <w:tcW w:w="3544" w:type="dxa"/>
            <w:vMerge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Текущий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Техника группового старта.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Мальчики 4Х200м; 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4Х100 м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71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вопросы</w:t>
            </w:r>
          </w:p>
        </w:tc>
        <w:tc>
          <w:tcPr>
            <w:tcW w:w="925" w:type="dxa"/>
            <w:gridSpan w:val="2"/>
          </w:tcPr>
          <w:p w:rsidR="00DC41AA" w:rsidRPr="00C62789" w:rsidRDefault="00094C3D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28.04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DC41AA" w:rsidRPr="00F91BBF" w:rsidRDefault="00B21348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Встречная эстафета</w:t>
            </w:r>
          </w:p>
        </w:tc>
        <w:tc>
          <w:tcPr>
            <w:tcW w:w="1276" w:type="dxa"/>
            <w:gridSpan w:val="2"/>
          </w:tcPr>
          <w:p w:rsidR="00DC41AA" w:rsidRPr="00F56B36" w:rsidRDefault="00DC41AA" w:rsidP="006232B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Совер</w:t>
            </w:r>
            <w:r w:rsidR="006232B7">
              <w:rPr>
                <w:color w:val="000000" w:themeColor="text1"/>
                <w:sz w:val="20"/>
                <w:szCs w:val="20"/>
              </w:rPr>
              <w:t>шенсв</w:t>
            </w:r>
            <w:proofErr w:type="spellEnd"/>
          </w:p>
          <w:p w:rsidR="00DC41AA" w:rsidRPr="00F56B36" w:rsidRDefault="00DC41AA" w:rsidP="006232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ЗУН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Разминка. Беговые упражнения. Упражнения на развития скоростных качеств. Деление на команды. Встречная эстафета на лидерство.</w:t>
            </w:r>
          </w:p>
        </w:tc>
        <w:tc>
          <w:tcPr>
            <w:tcW w:w="3544" w:type="dxa"/>
            <w:vMerge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71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задание</w:t>
            </w:r>
          </w:p>
        </w:tc>
        <w:tc>
          <w:tcPr>
            <w:tcW w:w="925" w:type="dxa"/>
            <w:gridSpan w:val="2"/>
          </w:tcPr>
          <w:p w:rsidR="00DC41AA" w:rsidRPr="00C62789" w:rsidRDefault="00094C3D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30.04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DC41AA" w:rsidRPr="00F91BBF" w:rsidRDefault="00B21348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92</w:t>
            </w:r>
          </w:p>
        </w:tc>
        <w:tc>
          <w:tcPr>
            <w:tcW w:w="1559" w:type="dxa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Прыжок в длину с места</w:t>
            </w:r>
          </w:p>
        </w:tc>
        <w:tc>
          <w:tcPr>
            <w:tcW w:w="127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ОРУ в движении. Разминочный бег. Обучение отталкивания в прыжке в длину способом «согнув ноги», прыжок с 7-9 шагов разбега. Подвижная игра «Попади в мяч». Специаль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ные беговые упражнения. Развитие скорост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но-силовых качеств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-Сличать способ действия и его результат; коррекция, вносить дополнения и изменения в выполнение упражнений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осуществлять рефлексию способов и условий действий; узнавать, выделять и использовать в действии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-вести устный диалог, строить понятные для партнёра высказывания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 xml:space="preserve">Текущий 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Прыжки в длину с мест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</w:rPr>
              <w:t>см):</w:t>
            </w:r>
          </w:p>
          <w:p w:rsidR="00DC41AA" w:rsidRPr="00F56B36" w:rsidRDefault="00F91BBF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Мальчики «5»-175</w:t>
            </w:r>
            <w:r w:rsidR="00DC41AA" w:rsidRPr="00F56B36">
              <w:rPr>
                <w:bCs/>
                <w:color w:val="000000" w:themeColor="text1"/>
                <w:sz w:val="20"/>
                <w:szCs w:val="20"/>
              </w:rPr>
              <w:t>;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«4»-130-1</w:t>
            </w:r>
            <w:r w:rsidR="00DC41AA" w:rsidRPr="00F56B36">
              <w:rPr>
                <w:bCs/>
                <w:color w:val="000000" w:themeColor="text1"/>
                <w:sz w:val="20"/>
                <w:szCs w:val="20"/>
              </w:rPr>
              <w:t>0, «3»-140</w:t>
            </w:r>
          </w:p>
          <w:p w:rsidR="00DC41AA" w:rsidRPr="00F56B36" w:rsidRDefault="00DC41AA" w:rsidP="00F91B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Девочки «5»-160, «4»-</w:t>
            </w:r>
            <w:r w:rsidR="00F91BBF">
              <w:rPr>
                <w:bCs/>
                <w:color w:val="000000" w:themeColor="text1"/>
                <w:sz w:val="20"/>
                <w:szCs w:val="20"/>
              </w:rPr>
              <w:t>135-</w:t>
            </w:r>
            <w:r w:rsidRPr="00F56B36">
              <w:rPr>
                <w:bCs/>
                <w:color w:val="000000" w:themeColor="text1"/>
                <w:sz w:val="20"/>
                <w:szCs w:val="20"/>
              </w:rPr>
              <w:t>150, «3»-1</w:t>
            </w:r>
            <w:r w:rsidR="00F91BBF">
              <w:rPr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§5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72-75</w:t>
            </w:r>
          </w:p>
        </w:tc>
        <w:tc>
          <w:tcPr>
            <w:tcW w:w="925" w:type="dxa"/>
            <w:gridSpan w:val="2"/>
          </w:tcPr>
          <w:p w:rsidR="00DC41AA" w:rsidRPr="00C62789" w:rsidRDefault="00094C3D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07.05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DC41AA" w:rsidRPr="00F91BBF" w:rsidRDefault="00DC41AA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B21348" w:rsidRPr="00F91BBF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Прыжок в длину с разбега</w:t>
            </w:r>
          </w:p>
        </w:tc>
        <w:tc>
          <w:tcPr>
            <w:tcW w:w="127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Учетный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ОРУ в движении. Специаль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ные беговые упражнения.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Прыжок с 7-9 шагов разбега. Приземление. Метание малого мяча в вертикальную цель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 х 1) с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5-6 м. Подвижная игра «Метко в цель». Развитие скоростно-силовых качеств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-Сличать способ действия и его результат; коррекция, вносить дополнения и изменения в выполнение упражнений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осуществлять рефлексию способов и условий действий; узнавать, выделять и использовать в действии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-вести устный диалог, строить диалоги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 xml:space="preserve">Текущий 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Прыжки в длину с разбег</w:t>
            </w:r>
            <w:proofErr w:type="gramStart"/>
            <w:r w:rsidRPr="00F56B36">
              <w:rPr>
                <w:bCs/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F56B36">
              <w:rPr>
                <w:bCs/>
                <w:color w:val="000000" w:themeColor="text1"/>
                <w:sz w:val="20"/>
                <w:szCs w:val="20"/>
              </w:rPr>
              <w:t>см):</w:t>
            </w:r>
          </w:p>
          <w:p w:rsidR="00DC41AA" w:rsidRPr="00F56B36" w:rsidRDefault="00DC41AA" w:rsidP="00094C3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Мальчики «5»-240; «4»-180, «3»-140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</w:rPr>
              <w:t>Девочки «5»-190, «4»-150, «3»-120</w:t>
            </w: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§5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72-75</w:t>
            </w:r>
          </w:p>
        </w:tc>
        <w:tc>
          <w:tcPr>
            <w:tcW w:w="925" w:type="dxa"/>
            <w:gridSpan w:val="2"/>
          </w:tcPr>
          <w:p w:rsidR="00DC41AA" w:rsidRPr="00C62789" w:rsidRDefault="00094C3D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08.05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6B36" w:rsidRPr="00F56B36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F56B36" w:rsidRPr="00F91BBF" w:rsidRDefault="00F56B36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F56B36" w:rsidRPr="00F91BBF" w:rsidRDefault="00F56B36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559" w:type="dxa"/>
          </w:tcPr>
          <w:p w:rsidR="00F56B36" w:rsidRPr="00F91BBF" w:rsidRDefault="00F56B36" w:rsidP="00F91BBF">
            <w:pPr>
              <w:jc w:val="center"/>
              <w:rPr>
                <w:b/>
                <w:color w:val="000000" w:themeColor="text1"/>
                <w:sz w:val="20"/>
                <w:szCs w:val="20"/>
                <w:lang w:bidi="ru-RU"/>
              </w:rPr>
            </w:pPr>
          </w:p>
          <w:p w:rsidR="00F56B36" w:rsidRPr="00F91BBF" w:rsidRDefault="00F56B36" w:rsidP="00F91BBF">
            <w:pPr>
              <w:jc w:val="center"/>
              <w:rPr>
                <w:b/>
                <w:color w:val="000000" w:themeColor="text1"/>
                <w:sz w:val="20"/>
                <w:szCs w:val="20"/>
                <w:lang w:bidi="ru-RU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Метание малого мяча</w:t>
            </w:r>
          </w:p>
        </w:tc>
        <w:tc>
          <w:tcPr>
            <w:tcW w:w="1276" w:type="dxa"/>
            <w:gridSpan w:val="2"/>
          </w:tcPr>
          <w:p w:rsidR="00F56B36" w:rsidRPr="00F56B36" w:rsidRDefault="00F56B36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Совершенствование ЗУН</w:t>
            </w:r>
          </w:p>
        </w:tc>
        <w:tc>
          <w:tcPr>
            <w:tcW w:w="3969" w:type="dxa"/>
            <w:gridSpan w:val="4"/>
          </w:tcPr>
          <w:p w:rsidR="00F56B36" w:rsidRPr="00F56B36" w:rsidRDefault="00F56B36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Медленный бег. ОРУ. Специальные беговые упражнения.   Метание малого мяча в горизонтальную цель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 х 1)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с 5-6 м. Метание малого мяча на дальность с места и с 3-5 шагов разбега. </w:t>
            </w:r>
          </w:p>
        </w:tc>
        <w:tc>
          <w:tcPr>
            <w:tcW w:w="3544" w:type="dxa"/>
            <w:vMerge w:val="restart"/>
          </w:tcPr>
          <w:p w:rsidR="00F56B36" w:rsidRPr="00F56B36" w:rsidRDefault="00F56B36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F56B36">
              <w:rPr>
                <w:b/>
                <w:color w:val="000000" w:themeColor="text1"/>
                <w:sz w:val="20"/>
                <w:szCs w:val="20"/>
              </w:rPr>
              <w:t>Познавательные</w:t>
            </w:r>
            <w:proofErr w:type="gramEnd"/>
            <w:r w:rsidRPr="00F56B36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F56B36">
              <w:rPr>
                <w:color w:val="000000" w:themeColor="text1"/>
                <w:sz w:val="20"/>
                <w:szCs w:val="20"/>
              </w:rPr>
              <w:t>общеучебные</w:t>
            </w:r>
            <w:proofErr w:type="spellEnd"/>
            <w:r w:rsidRPr="00F56B36">
              <w:rPr>
                <w:color w:val="000000" w:themeColor="text1"/>
                <w:sz w:val="20"/>
                <w:szCs w:val="20"/>
              </w:rPr>
              <w:t>,  осуществлять рефлексию способов и условий действий; узнавать, выделять и использовать в действиях</w:t>
            </w:r>
          </w:p>
          <w:p w:rsidR="00F56B36" w:rsidRPr="00F56B36" w:rsidRDefault="00F56B36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 xml:space="preserve"> Коммуникативные</w:t>
            </w:r>
            <w:r w:rsidRPr="00F56B36">
              <w:rPr>
                <w:color w:val="000000" w:themeColor="text1"/>
                <w:sz w:val="20"/>
                <w:szCs w:val="20"/>
              </w:rPr>
              <w:t>: взаимодействие, вести устный диалог, строить понятные для партнёра высказывания</w:t>
            </w:r>
          </w:p>
        </w:tc>
        <w:tc>
          <w:tcPr>
            <w:tcW w:w="2268" w:type="dxa"/>
            <w:gridSpan w:val="2"/>
          </w:tcPr>
          <w:p w:rsidR="00F56B36" w:rsidRPr="00F56B36" w:rsidRDefault="00F56B36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F56B36" w:rsidRPr="00C62789" w:rsidRDefault="00F56B36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6B36" w:rsidRPr="00C62789" w:rsidRDefault="00F56B36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75</w:t>
            </w:r>
          </w:p>
          <w:p w:rsidR="00F56B36" w:rsidRPr="00C62789" w:rsidRDefault="00F56B36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вопросы</w:t>
            </w:r>
          </w:p>
        </w:tc>
        <w:tc>
          <w:tcPr>
            <w:tcW w:w="925" w:type="dxa"/>
            <w:gridSpan w:val="2"/>
          </w:tcPr>
          <w:p w:rsidR="00F56B36" w:rsidRPr="00C62789" w:rsidRDefault="00094C3D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12.05</w:t>
            </w:r>
          </w:p>
        </w:tc>
        <w:tc>
          <w:tcPr>
            <w:tcW w:w="784" w:type="dxa"/>
            <w:gridSpan w:val="2"/>
          </w:tcPr>
          <w:p w:rsidR="00F56B36" w:rsidRPr="00C62789" w:rsidRDefault="00F56B36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6B36" w:rsidRPr="00F56B36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F56B36" w:rsidRPr="00F91BBF" w:rsidRDefault="00F56B36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F56B36" w:rsidRPr="00F91BBF" w:rsidRDefault="00F56B36" w:rsidP="00F91BBF">
            <w:pPr>
              <w:jc w:val="center"/>
              <w:rPr>
                <w:b/>
                <w:color w:val="000000" w:themeColor="text1"/>
                <w:sz w:val="20"/>
                <w:szCs w:val="20"/>
                <w:lang w:bidi="ru-RU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Метание малого мяча</w:t>
            </w:r>
          </w:p>
        </w:tc>
        <w:tc>
          <w:tcPr>
            <w:tcW w:w="1276" w:type="dxa"/>
            <w:gridSpan w:val="2"/>
          </w:tcPr>
          <w:p w:rsidR="00F56B36" w:rsidRPr="00F56B36" w:rsidRDefault="00F56B36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Учетный </w:t>
            </w:r>
          </w:p>
        </w:tc>
        <w:tc>
          <w:tcPr>
            <w:tcW w:w="3969" w:type="dxa"/>
            <w:gridSpan w:val="4"/>
          </w:tcPr>
          <w:p w:rsidR="00F56B36" w:rsidRPr="00F56B36" w:rsidRDefault="00F56B36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Медленный бег. ОРУ. Специальные беговые упражнения.   Метание малого мяча в горизонтальную цель </w:t>
            </w:r>
            <w:r w:rsidRPr="00F56B36">
              <w:rPr>
                <w:b/>
                <w:i/>
                <w:iCs/>
                <w:color w:val="000000" w:themeColor="text1"/>
                <w:sz w:val="20"/>
                <w:szCs w:val="20"/>
                <w:lang w:bidi="ru-RU"/>
              </w:rPr>
              <w:t>(1 х 1)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 5-6 м. Метание малого мяча на дальность с места и с 3-5 шагов разбега. Подбор разбега. Раз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витие скоростно-силовых качеств.</w:t>
            </w:r>
          </w:p>
          <w:p w:rsidR="00F56B36" w:rsidRPr="00F56B36" w:rsidRDefault="00F56B36" w:rsidP="00094C3D">
            <w:pPr>
              <w:jc w:val="both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Инструктаж по ТБ.</w:t>
            </w:r>
          </w:p>
          <w:p w:rsidR="00F56B36" w:rsidRPr="00F56B36" w:rsidRDefault="00F56B36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Спортивные игры (футбол, волейбол).</w:t>
            </w:r>
          </w:p>
        </w:tc>
        <w:tc>
          <w:tcPr>
            <w:tcW w:w="3544" w:type="dxa"/>
            <w:vMerge/>
          </w:tcPr>
          <w:p w:rsidR="00F56B36" w:rsidRPr="00F56B36" w:rsidRDefault="00F56B36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F56B36" w:rsidRPr="00F56B36" w:rsidRDefault="00F56B36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Текущий</w:t>
            </w:r>
          </w:p>
          <w:p w:rsidR="00F56B36" w:rsidRPr="00F56B36" w:rsidRDefault="00F56B36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 xml:space="preserve">Метание мяча (м): Мальчики «5»-28; «4»-22; «3»-11.   </w:t>
            </w:r>
          </w:p>
          <w:p w:rsidR="00F56B36" w:rsidRPr="00F56B36" w:rsidRDefault="00F56B36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Девочки  «5»-14; «4»-10; «3»-6..</w:t>
            </w:r>
          </w:p>
        </w:tc>
        <w:tc>
          <w:tcPr>
            <w:tcW w:w="1201" w:type="dxa"/>
            <w:gridSpan w:val="2"/>
          </w:tcPr>
          <w:p w:rsidR="00F56B36" w:rsidRPr="00C62789" w:rsidRDefault="00F56B36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6B36" w:rsidRPr="00C62789" w:rsidRDefault="00F56B36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75</w:t>
            </w:r>
          </w:p>
          <w:p w:rsidR="00F56B36" w:rsidRPr="00C62789" w:rsidRDefault="00F56B36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задание</w:t>
            </w:r>
          </w:p>
        </w:tc>
        <w:tc>
          <w:tcPr>
            <w:tcW w:w="925" w:type="dxa"/>
            <w:gridSpan w:val="2"/>
          </w:tcPr>
          <w:p w:rsidR="00F56B36" w:rsidRPr="00C62789" w:rsidRDefault="00094C3D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14.05</w:t>
            </w:r>
          </w:p>
        </w:tc>
        <w:tc>
          <w:tcPr>
            <w:tcW w:w="784" w:type="dxa"/>
            <w:gridSpan w:val="2"/>
          </w:tcPr>
          <w:p w:rsidR="00F56B36" w:rsidRPr="00C62789" w:rsidRDefault="00F56B36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1AA" w:rsidRPr="00F56B36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DC41AA" w:rsidRPr="00F91BBF" w:rsidRDefault="00B21348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559" w:type="dxa"/>
          </w:tcPr>
          <w:p w:rsidR="00DC41AA" w:rsidRPr="00F91BBF" w:rsidRDefault="00DC41AA" w:rsidP="00F91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  <w:lang w:bidi="ru-RU"/>
              </w:rPr>
              <w:t>Бег на средние дистанции</w:t>
            </w:r>
          </w:p>
        </w:tc>
        <w:tc>
          <w:tcPr>
            <w:tcW w:w="1276" w:type="dxa"/>
            <w:gridSpan w:val="2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>Изучение нового мате</w:t>
            </w: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softHyphen/>
              <w:t>риала</w:t>
            </w:r>
          </w:p>
        </w:tc>
        <w:tc>
          <w:tcPr>
            <w:tcW w:w="3969" w:type="dxa"/>
            <w:gridSpan w:val="4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bCs/>
                <w:color w:val="000000" w:themeColor="text1"/>
                <w:sz w:val="20"/>
                <w:szCs w:val="20"/>
                <w:lang w:bidi="ru-RU"/>
              </w:rPr>
              <w:t xml:space="preserve"> Медленный бег. ОРУ. Специальные беговые упражнения. Развитие выносливости. Бег 1000 м. Подвижная игра «Салки». Инструктаж по ТБ.</w:t>
            </w:r>
          </w:p>
        </w:tc>
        <w:tc>
          <w:tcPr>
            <w:tcW w:w="3544" w:type="dxa"/>
          </w:tcPr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-Формулировать и удерживать учебную задачу.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контролировать и оценивать процесс и результат деятельности</w:t>
            </w:r>
          </w:p>
          <w:p w:rsidR="00DC41AA" w:rsidRPr="00F56B36" w:rsidRDefault="00DC41AA" w:rsidP="00094C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6B3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56B36">
              <w:rPr>
                <w:color w:val="000000" w:themeColor="text1"/>
                <w:sz w:val="20"/>
                <w:szCs w:val="20"/>
              </w:rPr>
              <w:t>формулировать собственное мнение</w:t>
            </w:r>
          </w:p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56B36">
              <w:rPr>
                <w:color w:val="000000" w:themeColor="text1"/>
                <w:sz w:val="20"/>
                <w:szCs w:val="20"/>
              </w:rPr>
              <w:t>-адекватная мотивация учебной деятельности</w:t>
            </w:r>
          </w:p>
        </w:tc>
        <w:tc>
          <w:tcPr>
            <w:tcW w:w="2268" w:type="dxa"/>
            <w:gridSpan w:val="2"/>
          </w:tcPr>
          <w:p w:rsidR="00DC41AA" w:rsidRPr="00F56B36" w:rsidRDefault="00DC41AA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§30</w:t>
            </w:r>
          </w:p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2789">
              <w:rPr>
                <w:color w:val="000000" w:themeColor="text1"/>
                <w:sz w:val="20"/>
                <w:szCs w:val="20"/>
              </w:rPr>
              <w:t>стр. 217-219</w:t>
            </w:r>
          </w:p>
        </w:tc>
        <w:tc>
          <w:tcPr>
            <w:tcW w:w="925" w:type="dxa"/>
            <w:gridSpan w:val="2"/>
          </w:tcPr>
          <w:p w:rsidR="00DC41AA" w:rsidRPr="00C62789" w:rsidRDefault="00094C3D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15.05</w:t>
            </w:r>
          </w:p>
        </w:tc>
        <w:tc>
          <w:tcPr>
            <w:tcW w:w="784" w:type="dxa"/>
            <w:gridSpan w:val="2"/>
          </w:tcPr>
          <w:p w:rsidR="00DC41AA" w:rsidRPr="00C62789" w:rsidRDefault="00DC41AA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6B36" w:rsidRPr="00F56B36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F56B36" w:rsidRPr="00F91BBF" w:rsidRDefault="00F56B36" w:rsidP="00F91B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559" w:type="dxa"/>
          </w:tcPr>
          <w:p w:rsidR="00F56B36" w:rsidRPr="00F91BBF" w:rsidRDefault="00F56B36" w:rsidP="00F91BBF">
            <w:pPr>
              <w:pStyle w:val="22"/>
              <w:shd w:val="clear" w:color="auto" w:fill="auto"/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BBF">
              <w:rPr>
                <w:rStyle w:val="2TimesNewRoman85pt"/>
                <w:rFonts w:eastAsia="Impact"/>
                <w:b/>
                <w:sz w:val="20"/>
                <w:szCs w:val="20"/>
              </w:rPr>
              <w:t>Тестирование</w:t>
            </w:r>
          </w:p>
        </w:tc>
        <w:tc>
          <w:tcPr>
            <w:tcW w:w="1276" w:type="dxa"/>
            <w:gridSpan w:val="2"/>
          </w:tcPr>
          <w:p w:rsidR="00F56B36" w:rsidRPr="00C62789" w:rsidRDefault="00F56B36" w:rsidP="00094C3D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789">
              <w:rPr>
                <w:rStyle w:val="2TimesNewRoman85pt"/>
                <w:rFonts w:eastAsia="Impact"/>
                <w:sz w:val="20"/>
                <w:szCs w:val="20"/>
              </w:rPr>
              <w:t>Комбинированный</w:t>
            </w:r>
          </w:p>
        </w:tc>
        <w:tc>
          <w:tcPr>
            <w:tcW w:w="3969" w:type="dxa"/>
            <w:gridSpan w:val="4"/>
          </w:tcPr>
          <w:p w:rsidR="00F56B36" w:rsidRPr="00C62789" w:rsidRDefault="00F56B36" w:rsidP="00094C3D">
            <w:pPr>
              <w:pStyle w:val="22"/>
              <w:shd w:val="clear" w:color="auto" w:fill="auto"/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62789">
              <w:rPr>
                <w:rStyle w:val="2TimesNewRoman85pt"/>
                <w:rFonts w:eastAsia="Impact"/>
                <w:sz w:val="20"/>
                <w:szCs w:val="20"/>
              </w:rPr>
              <w:t>Беговая разминка, техника бега на60 м с высокого старта. Подвижные игры.</w:t>
            </w:r>
          </w:p>
        </w:tc>
        <w:tc>
          <w:tcPr>
            <w:tcW w:w="3544" w:type="dxa"/>
          </w:tcPr>
          <w:p w:rsidR="00F56B36" w:rsidRPr="00C62789" w:rsidRDefault="00F56B36" w:rsidP="00094C3D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789">
              <w:rPr>
                <w:rStyle w:val="2TimesNewRoman85pt0"/>
                <w:rFonts w:eastAsia="Impact"/>
                <w:i w:val="0"/>
                <w:sz w:val="20"/>
                <w:szCs w:val="20"/>
              </w:rPr>
              <w:t>Коммуникативные</w:t>
            </w:r>
            <w:r w:rsidRPr="00C62789">
              <w:rPr>
                <w:rStyle w:val="2TimesNewRoman85pt0"/>
                <w:rFonts w:eastAsia="Impact"/>
                <w:sz w:val="20"/>
                <w:szCs w:val="20"/>
              </w:rPr>
              <w:t>:</w:t>
            </w:r>
            <w:r w:rsidRPr="00C62789">
              <w:rPr>
                <w:rStyle w:val="2TimesNewRoman85pt"/>
                <w:rFonts w:eastAsia="Impact"/>
                <w:sz w:val="20"/>
                <w:szCs w:val="20"/>
              </w:rPr>
              <w:t xml:space="preserve">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268" w:type="dxa"/>
            <w:gridSpan w:val="2"/>
          </w:tcPr>
          <w:p w:rsidR="00F56B36" w:rsidRPr="00F56B36" w:rsidRDefault="00F56B36" w:rsidP="00094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F56B36" w:rsidRPr="00C62789" w:rsidRDefault="00F56B36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2"/>
          </w:tcPr>
          <w:p w:rsidR="00F56B36" w:rsidRPr="00C62789" w:rsidRDefault="00094C3D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19.05</w:t>
            </w:r>
          </w:p>
        </w:tc>
        <w:tc>
          <w:tcPr>
            <w:tcW w:w="784" w:type="dxa"/>
            <w:gridSpan w:val="2"/>
          </w:tcPr>
          <w:p w:rsidR="00F56B36" w:rsidRPr="00C62789" w:rsidRDefault="00F56B36" w:rsidP="00094C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6B36" w:rsidRPr="008B46A5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F56B36" w:rsidRPr="00F91BBF" w:rsidRDefault="00CA046B" w:rsidP="00F91BBF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559" w:type="dxa"/>
          </w:tcPr>
          <w:p w:rsidR="00F56B36" w:rsidRPr="00F91BBF" w:rsidRDefault="00F56B36" w:rsidP="00F91BBF">
            <w:pPr>
              <w:pStyle w:val="22"/>
              <w:shd w:val="clear" w:color="auto" w:fill="auto"/>
              <w:spacing w:after="0" w:line="170" w:lineRule="exact"/>
              <w:jc w:val="center"/>
              <w:rPr>
                <w:b/>
                <w:sz w:val="20"/>
                <w:szCs w:val="20"/>
              </w:rPr>
            </w:pPr>
            <w:r w:rsidRPr="00F91BBF">
              <w:rPr>
                <w:rStyle w:val="2TimesNewRoman85pt"/>
                <w:rFonts w:eastAsia="Impact"/>
                <w:b/>
                <w:sz w:val="20"/>
                <w:szCs w:val="20"/>
              </w:rPr>
              <w:t>Бег 1000 м</w:t>
            </w:r>
          </w:p>
        </w:tc>
        <w:tc>
          <w:tcPr>
            <w:tcW w:w="1276" w:type="dxa"/>
            <w:gridSpan w:val="2"/>
          </w:tcPr>
          <w:p w:rsidR="00F56B36" w:rsidRPr="00C62789" w:rsidRDefault="00F56B36" w:rsidP="00094C3D">
            <w:pPr>
              <w:pStyle w:val="22"/>
              <w:shd w:val="clear" w:color="auto" w:fill="auto"/>
              <w:spacing w:after="0" w:line="235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C62789">
              <w:rPr>
                <w:rStyle w:val="2TimesNewRoman85pt"/>
                <w:rFonts w:eastAsia="Impact"/>
                <w:sz w:val="20"/>
                <w:szCs w:val="20"/>
              </w:rPr>
              <w:t>Комбинированный</w:t>
            </w:r>
          </w:p>
        </w:tc>
        <w:tc>
          <w:tcPr>
            <w:tcW w:w="3969" w:type="dxa"/>
            <w:gridSpan w:val="4"/>
            <w:vAlign w:val="bottom"/>
          </w:tcPr>
          <w:p w:rsidR="00F56B36" w:rsidRPr="00C62789" w:rsidRDefault="00F56B36" w:rsidP="00094C3D">
            <w:pPr>
              <w:pStyle w:val="22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 w:rsidRPr="00C62789">
              <w:rPr>
                <w:rStyle w:val="2TimesNewRoman85pt"/>
                <w:rFonts w:eastAsia="Impact"/>
                <w:sz w:val="20"/>
                <w:szCs w:val="20"/>
              </w:rPr>
              <w:t xml:space="preserve">Разминка в движении. Групповой старт. Техника бега на длинные дистанции. </w:t>
            </w:r>
            <w:r w:rsidRPr="00C62789">
              <w:rPr>
                <w:rStyle w:val="2TimesNewRoman85pt"/>
                <w:rFonts w:eastAsia="Impact"/>
                <w:sz w:val="20"/>
                <w:szCs w:val="20"/>
              </w:rPr>
              <w:lastRenderedPageBreak/>
              <w:t>Правила проведения соревнования на длинные дистанции. Подвижные игры.</w:t>
            </w:r>
          </w:p>
        </w:tc>
        <w:tc>
          <w:tcPr>
            <w:tcW w:w="3544" w:type="dxa"/>
          </w:tcPr>
          <w:p w:rsidR="00F56B36" w:rsidRPr="00C62789" w:rsidRDefault="00F56B36" w:rsidP="00094C3D">
            <w:pPr>
              <w:pStyle w:val="22"/>
              <w:shd w:val="clear" w:color="auto" w:fill="auto"/>
              <w:spacing w:after="0" w:line="230" w:lineRule="exact"/>
              <w:rPr>
                <w:rStyle w:val="2TimesNewRoman85pt"/>
                <w:rFonts w:eastAsia="Impact"/>
                <w:sz w:val="20"/>
                <w:szCs w:val="20"/>
              </w:rPr>
            </w:pPr>
            <w:proofErr w:type="gramStart"/>
            <w:r w:rsidRPr="00C62789">
              <w:rPr>
                <w:rStyle w:val="2TimesNewRoman85pt0"/>
                <w:rFonts w:eastAsia="Impact"/>
                <w:sz w:val="20"/>
                <w:szCs w:val="20"/>
              </w:rPr>
              <w:lastRenderedPageBreak/>
              <w:t>Коммуникативные:</w:t>
            </w:r>
            <w:r w:rsidRPr="00C62789">
              <w:rPr>
                <w:rStyle w:val="2TimesNewRoman85pt"/>
                <w:rFonts w:eastAsia="Impact"/>
                <w:sz w:val="20"/>
                <w:szCs w:val="20"/>
              </w:rPr>
              <w:t xml:space="preserve"> эффективно сотрудничать и способствовать </w:t>
            </w:r>
            <w:r w:rsidRPr="00C62789">
              <w:rPr>
                <w:rStyle w:val="2TimesNewRoman85pt"/>
                <w:rFonts w:eastAsia="Impact"/>
                <w:sz w:val="20"/>
                <w:szCs w:val="20"/>
              </w:rPr>
              <w:lastRenderedPageBreak/>
              <w:t xml:space="preserve">продуктивной кооперации, работать в группе. </w:t>
            </w:r>
            <w:proofErr w:type="gramEnd"/>
          </w:p>
          <w:p w:rsidR="00F56B36" w:rsidRPr="00C62789" w:rsidRDefault="00F56B36" w:rsidP="00094C3D">
            <w:pPr>
              <w:pStyle w:val="22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proofErr w:type="gramStart"/>
            <w:r w:rsidRPr="00C62789">
              <w:rPr>
                <w:rStyle w:val="2TimesNewRoman85pt0"/>
                <w:rFonts w:eastAsia="Impact"/>
                <w:sz w:val="20"/>
                <w:szCs w:val="20"/>
              </w:rPr>
              <w:t>Регулятивные</w:t>
            </w:r>
            <w:proofErr w:type="gramEnd"/>
            <w:r w:rsidRPr="00C62789">
              <w:rPr>
                <w:rStyle w:val="2TimesNewRoman85pt0"/>
                <w:rFonts w:eastAsia="Impact"/>
                <w:sz w:val="20"/>
                <w:szCs w:val="20"/>
              </w:rPr>
              <w:t>:</w:t>
            </w:r>
            <w:r w:rsidRPr="00C62789">
              <w:rPr>
                <w:rStyle w:val="2TimesNewRoman85pt"/>
                <w:rFonts w:eastAsia="Impact"/>
                <w:sz w:val="20"/>
                <w:szCs w:val="20"/>
              </w:rPr>
              <w:t xml:space="preserve"> видеть ошибку и исправлять ее по указанию взрослого, сохранять заданную цель.</w:t>
            </w:r>
          </w:p>
          <w:p w:rsidR="00F56B36" w:rsidRPr="00C62789" w:rsidRDefault="00F56B36" w:rsidP="00094C3D">
            <w:pPr>
              <w:pStyle w:val="22"/>
              <w:shd w:val="clear" w:color="auto" w:fill="auto"/>
              <w:spacing w:after="0" w:line="230" w:lineRule="exact"/>
              <w:jc w:val="both"/>
              <w:rPr>
                <w:sz w:val="20"/>
                <w:szCs w:val="20"/>
              </w:rPr>
            </w:pPr>
            <w:r w:rsidRPr="00C62789">
              <w:rPr>
                <w:rStyle w:val="2TimesNewRoman85pt0"/>
                <w:rFonts w:eastAsia="Impact"/>
                <w:sz w:val="20"/>
                <w:szCs w:val="20"/>
              </w:rPr>
              <w:t>Познавательные:</w:t>
            </w:r>
            <w:r w:rsidRPr="00C62789">
              <w:rPr>
                <w:rStyle w:val="2TimesNewRoman85pt"/>
                <w:rFonts w:eastAsia="Impact"/>
                <w:sz w:val="20"/>
                <w:szCs w:val="20"/>
              </w:rPr>
              <w:t xml:space="preserve"> выполнять бег на длинные дистанции, подвижные игры.</w:t>
            </w:r>
          </w:p>
        </w:tc>
        <w:tc>
          <w:tcPr>
            <w:tcW w:w="2268" w:type="dxa"/>
            <w:gridSpan w:val="2"/>
          </w:tcPr>
          <w:p w:rsidR="00F56B36" w:rsidRDefault="00F56B36" w:rsidP="00094C3D">
            <w:pPr>
              <w:pStyle w:val="22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1201" w:type="dxa"/>
            <w:gridSpan w:val="2"/>
          </w:tcPr>
          <w:p w:rsidR="00F56B36" w:rsidRPr="00C62789" w:rsidRDefault="00F56B36" w:rsidP="00094C3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2"/>
          </w:tcPr>
          <w:p w:rsidR="00F56B36" w:rsidRPr="00C62789" w:rsidRDefault="00094C3D" w:rsidP="00094C3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21.05</w:t>
            </w:r>
          </w:p>
        </w:tc>
        <w:tc>
          <w:tcPr>
            <w:tcW w:w="784" w:type="dxa"/>
            <w:gridSpan w:val="2"/>
          </w:tcPr>
          <w:p w:rsidR="00F56B36" w:rsidRPr="00C62789" w:rsidRDefault="00F56B36" w:rsidP="00094C3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2789" w:rsidRPr="008B46A5" w:rsidTr="006232B7">
        <w:trPr>
          <w:gridAfter w:val="1"/>
          <w:wAfter w:w="67" w:type="dxa"/>
          <w:trHeight w:val="1092"/>
        </w:trPr>
        <w:tc>
          <w:tcPr>
            <w:tcW w:w="817" w:type="dxa"/>
            <w:gridSpan w:val="3"/>
          </w:tcPr>
          <w:p w:rsidR="00C62789" w:rsidRPr="00F91BBF" w:rsidRDefault="00CA046B" w:rsidP="00F91BBF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lastRenderedPageBreak/>
              <w:t>99</w:t>
            </w:r>
          </w:p>
        </w:tc>
        <w:tc>
          <w:tcPr>
            <w:tcW w:w="1559" w:type="dxa"/>
          </w:tcPr>
          <w:p w:rsidR="00C62789" w:rsidRPr="00F91BBF" w:rsidRDefault="00C62789" w:rsidP="00F91BBF">
            <w:pPr>
              <w:pStyle w:val="22"/>
              <w:shd w:val="clear" w:color="auto" w:fill="auto"/>
              <w:spacing w:after="60" w:line="170" w:lineRule="exact"/>
              <w:jc w:val="center"/>
              <w:rPr>
                <w:b/>
                <w:sz w:val="20"/>
                <w:szCs w:val="20"/>
              </w:rPr>
            </w:pPr>
            <w:r w:rsidRPr="00F91BBF">
              <w:rPr>
                <w:rStyle w:val="2TimesNewRoman85pt"/>
                <w:rFonts w:eastAsia="Impact"/>
                <w:b/>
                <w:sz w:val="20"/>
                <w:szCs w:val="20"/>
              </w:rPr>
              <w:t>Тестирование</w:t>
            </w:r>
          </w:p>
        </w:tc>
        <w:tc>
          <w:tcPr>
            <w:tcW w:w="1276" w:type="dxa"/>
            <w:gridSpan w:val="2"/>
          </w:tcPr>
          <w:p w:rsidR="00C62789" w:rsidRPr="00C62789" w:rsidRDefault="00C62789" w:rsidP="00094C3D">
            <w:pPr>
              <w:pStyle w:val="22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C62789">
              <w:rPr>
                <w:rStyle w:val="2TimesNewRoman85pt"/>
                <w:rFonts w:eastAsia="Impact"/>
                <w:sz w:val="20"/>
                <w:szCs w:val="20"/>
              </w:rPr>
              <w:t>Комбин</w:t>
            </w:r>
            <w:r w:rsidR="00F91BBF">
              <w:rPr>
                <w:rStyle w:val="2TimesNewRoman85pt"/>
                <w:rFonts w:eastAsia="Impact"/>
                <w:sz w:val="20"/>
                <w:szCs w:val="20"/>
              </w:rPr>
              <w:t>ирован</w:t>
            </w:r>
            <w:r w:rsidR="00094C3D">
              <w:rPr>
                <w:rStyle w:val="2TimesNewRoman85pt"/>
                <w:rFonts w:eastAsia="Impact"/>
                <w:sz w:val="20"/>
                <w:szCs w:val="20"/>
              </w:rPr>
              <w:t>ны</w:t>
            </w:r>
            <w:r w:rsidRPr="00C62789">
              <w:rPr>
                <w:rStyle w:val="2TimesNewRoman85pt"/>
                <w:rFonts w:eastAsia="Impact"/>
                <w:sz w:val="20"/>
                <w:szCs w:val="20"/>
              </w:rPr>
              <w:t>й</w:t>
            </w:r>
          </w:p>
        </w:tc>
        <w:tc>
          <w:tcPr>
            <w:tcW w:w="3969" w:type="dxa"/>
            <w:gridSpan w:val="4"/>
          </w:tcPr>
          <w:p w:rsidR="00C62789" w:rsidRPr="00C62789" w:rsidRDefault="00C62789" w:rsidP="00094C3D">
            <w:pPr>
              <w:pStyle w:val="22"/>
              <w:shd w:val="clear" w:color="auto" w:fill="auto"/>
              <w:spacing w:after="0" w:line="230" w:lineRule="exact"/>
              <w:ind w:left="180"/>
              <w:rPr>
                <w:sz w:val="20"/>
                <w:szCs w:val="20"/>
              </w:rPr>
            </w:pPr>
            <w:r w:rsidRPr="00C62789">
              <w:rPr>
                <w:rStyle w:val="2TimesNewRoman85pt"/>
                <w:rFonts w:eastAsia="Impact"/>
                <w:sz w:val="20"/>
                <w:szCs w:val="20"/>
              </w:rPr>
              <w:t>Беговая разминка, техника бега на60 м с высокого старта. Подвижные игры.</w:t>
            </w:r>
          </w:p>
          <w:p w:rsidR="00C62789" w:rsidRPr="00C62789" w:rsidRDefault="00C62789" w:rsidP="00094C3D">
            <w:pPr>
              <w:pStyle w:val="22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C62789" w:rsidRPr="00C62789" w:rsidRDefault="00C62789" w:rsidP="00094C3D">
            <w:pPr>
              <w:pStyle w:val="22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 w:rsidRPr="00C62789">
              <w:rPr>
                <w:rStyle w:val="2TimesNewRoman85pt0"/>
                <w:rFonts w:eastAsia="Impact"/>
                <w:sz w:val="20"/>
                <w:szCs w:val="20"/>
              </w:rPr>
              <w:t>Коммуникативные:</w:t>
            </w:r>
            <w:r w:rsidRPr="00C62789">
              <w:rPr>
                <w:rStyle w:val="2TimesNewRoman85pt"/>
                <w:rFonts w:eastAsia="Impact"/>
                <w:sz w:val="20"/>
                <w:szCs w:val="20"/>
              </w:rPr>
              <w:t xml:space="preserve">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268" w:type="dxa"/>
            <w:gridSpan w:val="2"/>
          </w:tcPr>
          <w:p w:rsidR="00C62789" w:rsidRPr="00C62789" w:rsidRDefault="00C62789" w:rsidP="00094C3D">
            <w:pPr>
              <w:pStyle w:val="2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C62789" w:rsidRPr="00C62789" w:rsidRDefault="00C62789" w:rsidP="00094C3D">
            <w:pPr>
              <w:pStyle w:val="22"/>
              <w:shd w:val="clear" w:color="auto" w:fill="auto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</w:tcPr>
          <w:p w:rsidR="00C62789" w:rsidRPr="00C62789" w:rsidRDefault="00094C3D" w:rsidP="00094C3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22.05</w:t>
            </w:r>
          </w:p>
        </w:tc>
        <w:tc>
          <w:tcPr>
            <w:tcW w:w="784" w:type="dxa"/>
            <w:gridSpan w:val="2"/>
          </w:tcPr>
          <w:p w:rsidR="00C62789" w:rsidRPr="00C62789" w:rsidRDefault="00C62789" w:rsidP="00094C3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2789" w:rsidRPr="008B46A5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C62789" w:rsidRPr="00F91BBF" w:rsidRDefault="00C62789" w:rsidP="00F91BBF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CA046B" w:rsidRPr="00F91BBF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62789" w:rsidRPr="00F91BBF" w:rsidRDefault="00C62789" w:rsidP="00F91BBF">
            <w:pPr>
              <w:pStyle w:val="22"/>
              <w:shd w:val="clear" w:color="auto" w:fill="auto"/>
              <w:spacing w:after="60" w:line="180" w:lineRule="exact"/>
              <w:jc w:val="center"/>
              <w:rPr>
                <w:b/>
                <w:sz w:val="20"/>
                <w:szCs w:val="20"/>
              </w:rPr>
            </w:pPr>
            <w:r w:rsidRPr="00F91BBF">
              <w:rPr>
                <w:rStyle w:val="29pt"/>
                <w:rFonts w:eastAsia="David"/>
                <w:b/>
                <w:sz w:val="20"/>
                <w:szCs w:val="20"/>
              </w:rPr>
              <w:t>Тестирование</w:t>
            </w:r>
          </w:p>
        </w:tc>
        <w:tc>
          <w:tcPr>
            <w:tcW w:w="1276" w:type="dxa"/>
            <w:gridSpan w:val="2"/>
          </w:tcPr>
          <w:p w:rsidR="00C62789" w:rsidRPr="00F91BBF" w:rsidRDefault="00C62789" w:rsidP="00094C3D">
            <w:pPr>
              <w:pStyle w:val="22"/>
              <w:shd w:val="clear" w:color="auto" w:fill="auto"/>
              <w:spacing w:after="60" w:line="180" w:lineRule="exact"/>
              <w:rPr>
                <w:sz w:val="20"/>
                <w:szCs w:val="20"/>
              </w:rPr>
            </w:pPr>
            <w:r w:rsidRPr="00F91BBF">
              <w:rPr>
                <w:rStyle w:val="29pt"/>
                <w:rFonts w:eastAsia="David"/>
                <w:sz w:val="20"/>
                <w:szCs w:val="20"/>
              </w:rPr>
              <w:t>Контрол</w:t>
            </w:r>
            <w:r w:rsidR="00F91BBF">
              <w:rPr>
                <w:rStyle w:val="29pt"/>
                <w:rFonts w:eastAsia="David"/>
                <w:sz w:val="20"/>
                <w:szCs w:val="20"/>
              </w:rPr>
              <w:t>ьн</w:t>
            </w:r>
            <w:r w:rsidRPr="00F91BBF">
              <w:rPr>
                <w:rStyle w:val="29pt"/>
                <w:rFonts w:eastAsia="David"/>
                <w:sz w:val="20"/>
                <w:szCs w:val="20"/>
              </w:rPr>
              <w:t>ый</w:t>
            </w:r>
          </w:p>
        </w:tc>
        <w:tc>
          <w:tcPr>
            <w:tcW w:w="3969" w:type="dxa"/>
            <w:gridSpan w:val="4"/>
          </w:tcPr>
          <w:p w:rsidR="00C62789" w:rsidRPr="00F91BBF" w:rsidRDefault="00094C3D" w:rsidP="00094C3D">
            <w:pPr>
              <w:pStyle w:val="22"/>
              <w:spacing w:line="226" w:lineRule="exact"/>
              <w:rPr>
                <w:sz w:val="20"/>
                <w:szCs w:val="20"/>
              </w:rPr>
            </w:pPr>
            <w:r w:rsidRPr="00F91BBF">
              <w:rPr>
                <w:rStyle w:val="29pt"/>
                <w:rFonts w:eastAsia="David"/>
                <w:sz w:val="20"/>
                <w:szCs w:val="20"/>
              </w:rPr>
              <w:t>Беговая разминка, тестирование бега на 60 м с высокого старта. Подвижные игры.</w:t>
            </w:r>
          </w:p>
        </w:tc>
        <w:tc>
          <w:tcPr>
            <w:tcW w:w="3544" w:type="dxa"/>
            <w:vMerge/>
          </w:tcPr>
          <w:p w:rsidR="00C62789" w:rsidRPr="00F91BBF" w:rsidRDefault="00C62789" w:rsidP="00094C3D">
            <w:pPr>
              <w:pStyle w:val="2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C62789" w:rsidRPr="00F91BBF" w:rsidRDefault="00C62789" w:rsidP="00094C3D">
            <w:pPr>
              <w:pStyle w:val="2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vAlign w:val="bottom"/>
          </w:tcPr>
          <w:p w:rsidR="00C62789" w:rsidRPr="00F91BBF" w:rsidRDefault="00C62789" w:rsidP="00094C3D">
            <w:pPr>
              <w:pStyle w:val="22"/>
              <w:shd w:val="clear" w:color="auto" w:fill="auto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</w:tcPr>
          <w:p w:rsidR="00C62789" w:rsidRPr="00F91BBF" w:rsidRDefault="00094C3D" w:rsidP="00094C3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91BBF">
              <w:rPr>
                <w:color w:val="000000" w:themeColor="text1"/>
                <w:sz w:val="20"/>
                <w:szCs w:val="20"/>
              </w:rPr>
              <w:t>26.05</w:t>
            </w:r>
          </w:p>
        </w:tc>
        <w:tc>
          <w:tcPr>
            <w:tcW w:w="784" w:type="dxa"/>
            <w:gridSpan w:val="2"/>
          </w:tcPr>
          <w:p w:rsidR="00C62789" w:rsidRPr="00C62789" w:rsidRDefault="00C62789" w:rsidP="00094C3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1BBF" w:rsidRPr="008B46A5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F91BBF" w:rsidRPr="00F91BBF" w:rsidRDefault="00F91BBF" w:rsidP="00F91BBF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559" w:type="dxa"/>
          </w:tcPr>
          <w:p w:rsidR="00F91BBF" w:rsidRPr="00F91BBF" w:rsidRDefault="00F91BBF" w:rsidP="00F91BBF">
            <w:pPr>
              <w:pStyle w:val="22"/>
              <w:shd w:val="clear" w:color="auto" w:fill="auto"/>
              <w:spacing w:after="120" w:line="170" w:lineRule="exact"/>
              <w:jc w:val="center"/>
              <w:rPr>
                <w:b/>
                <w:sz w:val="20"/>
                <w:szCs w:val="20"/>
              </w:rPr>
            </w:pPr>
            <w:r w:rsidRPr="00F91BBF">
              <w:rPr>
                <w:rStyle w:val="2TimesNewRoman85pt"/>
                <w:rFonts w:eastAsia="Franklin Gothic Medium"/>
                <w:b/>
                <w:sz w:val="20"/>
                <w:szCs w:val="20"/>
              </w:rPr>
              <w:t>Тестирование</w:t>
            </w:r>
          </w:p>
        </w:tc>
        <w:tc>
          <w:tcPr>
            <w:tcW w:w="1276" w:type="dxa"/>
            <w:gridSpan w:val="2"/>
            <w:vAlign w:val="bottom"/>
          </w:tcPr>
          <w:p w:rsidR="00F91BBF" w:rsidRPr="00F91BBF" w:rsidRDefault="00F91BBF" w:rsidP="00094C3D">
            <w:pPr>
              <w:pStyle w:val="22"/>
              <w:shd w:val="clear" w:color="auto" w:fill="auto"/>
              <w:spacing w:after="0" w:line="226" w:lineRule="exact"/>
              <w:rPr>
                <w:sz w:val="20"/>
                <w:szCs w:val="20"/>
              </w:rPr>
            </w:pPr>
            <w:r w:rsidRPr="00F91BBF">
              <w:rPr>
                <w:rStyle w:val="2TimesNewRoman85pt"/>
                <w:rFonts w:eastAsia="Franklin Gothic Medium"/>
                <w:sz w:val="20"/>
                <w:szCs w:val="20"/>
              </w:rPr>
              <w:t>Комбинированный</w:t>
            </w:r>
          </w:p>
        </w:tc>
        <w:tc>
          <w:tcPr>
            <w:tcW w:w="3969" w:type="dxa"/>
            <w:gridSpan w:val="4"/>
            <w:vMerge w:val="restart"/>
            <w:vAlign w:val="bottom"/>
          </w:tcPr>
          <w:p w:rsidR="00F91BBF" w:rsidRPr="00F91BBF" w:rsidRDefault="00F91BBF" w:rsidP="00094C3D">
            <w:pPr>
              <w:pStyle w:val="22"/>
              <w:shd w:val="clear" w:color="auto" w:fill="auto"/>
              <w:spacing w:after="0" w:line="226" w:lineRule="exact"/>
              <w:ind w:left="160"/>
              <w:rPr>
                <w:sz w:val="20"/>
                <w:szCs w:val="20"/>
              </w:rPr>
            </w:pPr>
            <w:r w:rsidRPr="00F91BBF">
              <w:rPr>
                <w:rStyle w:val="2TimesNewRoman85pt"/>
                <w:rFonts w:eastAsia="Franklin Gothic Medium"/>
                <w:sz w:val="20"/>
                <w:szCs w:val="20"/>
              </w:rPr>
              <w:t>Беговая разминка, техника бега на 30 м с высокого старта. Подвижные игры.</w:t>
            </w:r>
          </w:p>
          <w:p w:rsidR="00F91BBF" w:rsidRPr="00F91BBF" w:rsidRDefault="00F91BBF" w:rsidP="00BB2F57">
            <w:pPr>
              <w:pStyle w:val="22"/>
              <w:spacing w:after="0" w:line="23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F91BBF" w:rsidRPr="00F91BBF" w:rsidRDefault="00F91BBF" w:rsidP="00094C3D">
            <w:pPr>
              <w:pStyle w:val="22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 w:rsidRPr="00F91BBF">
              <w:rPr>
                <w:rStyle w:val="2TimesNewRoman9pt"/>
                <w:rFonts w:eastAsia="Franklin Gothic Medium"/>
                <w:sz w:val="20"/>
                <w:szCs w:val="20"/>
              </w:rPr>
              <w:t>Коммуникативные:</w:t>
            </w:r>
            <w:r w:rsidRPr="00F91BBF">
              <w:rPr>
                <w:rStyle w:val="2TimesNewRoman85pt"/>
                <w:rFonts w:eastAsia="Franklin Gothic Medium"/>
                <w:sz w:val="20"/>
                <w:szCs w:val="20"/>
              </w:rPr>
              <w:t xml:space="preserve"> с достаточной полнотой и точностью выражать свои мысли в соответствии с задачами и условиями коммуникации, устанавливать рабочие отношения.</w:t>
            </w:r>
          </w:p>
          <w:p w:rsidR="00F91BBF" w:rsidRPr="00F91BBF" w:rsidRDefault="00F91BBF" w:rsidP="00094C3D">
            <w:pPr>
              <w:pStyle w:val="22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 w:rsidRPr="00F91BBF">
              <w:rPr>
                <w:rStyle w:val="2TimesNewRoman9pt"/>
                <w:rFonts w:eastAsia="Franklin Gothic Medium"/>
                <w:sz w:val="20"/>
                <w:szCs w:val="20"/>
              </w:rPr>
              <w:t>Регулятивные:</w:t>
            </w:r>
            <w:r w:rsidRPr="00F91BBF">
              <w:rPr>
                <w:rStyle w:val="2TimesNewRoman85pt"/>
                <w:rFonts w:eastAsia="Franklin Gothic Medium"/>
                <w:sz w:val="20"/>
                <w:szCs w:val="20"/>
              </w:rPr>
              <w:t xml:space="preserve"> самостоятельно формулировать познавательные цели, находить и выделять необходимую информацию.</w:t>
            </w:r>
          </w:p>
          <w:p w:rsidR="00F91BBF" w:rsidRPr="00F91BBF" w:rsidRDefault="00F91BBF" w:rsidP="00094C3D">
            <w:pPr>
              <w:pStyle w:val="22"/>
              <w:shd w:val="clear" w:color="auto" w:fill="auto"/>
              <w:spacing w:after="0" w:line="226" w:lineRule="exact"/>
              <w:rPr>
                <w:sz w:val="20"/>
                <w:szCs w:val="20"/>
              </w:rPr>
            </w:pPr>
            <w:r w:rsidRPr="00F91BBF">
              <w:rPr>
                <w:rStyle w:val="2TimesNewRoman9pt"/>
                <w:rFonts w:eastAsia="Franklin Gothic Medium"/>
                <w:sz w:val="20"/>
                <w:szCs w:val="20"/>
              </w:rPr>
              <w:t>Познавательные:</w:t>
            </w:r>
            <w:r w:rsidRPr="00F91BBF">
              <w:rPr>
                <w:rStyle w:val="2TimesNewRoman85pt"/>
                <w:rFonts w:eastAsia="Franklin Gothic Medium"/>
                <w:sz w:val="20"/>
                <w:szCs w:val="20"/>
              </w:rPr>
              <w:t xml:space="preserve"> проходить тестирование бега на 30 м с высокого старта, играть в подвижные игры.</w:t>
            </w:r>
          </w:p>
        </w:tc>
        <w:tc>
          <w:tcPr>
            <w:tcW w:w="2268" w:type="dxa"/>
            <w:gridSpan w:val="2"/>
          </w:tcPr>
          <w:p w:rsidR="00F91BBF" w:rsidRPr="00F91BBF" w:rsidRDefault="00F91BBF" w:rsidP="00094C3D">
            <w:pPr>
              <w:pStyle w:val="22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 w:rsidRPr="00F91BBF">
              <w:rPr>
                <w:rStyle w:val="2TimesNewRoman85pt"/>
                <w:rFonts w:eastAsia="Franklin Gothic Medium"/>
                <w:sz w:val="20"/>
                <w:szCs w:val="20"/>
              </w:rPr>
              <w:t>Тестирование бега на 30 м с высокого старта</w:t>
            </w:r>
          </w:p>
        </w:tc>
        <w:tc>
          <w:tcPr>
            <w:tcW w:w="1201" w:type="dxa"/>
            <w:gridSpan w:val="2"/>
          </w:tcPr>
          <w:p w:rsidR="00F91BBF" w:rsidRPr="00F91BBF" w:rsidRDefault="00F91BBF" w:rsidP="00094C3D">
            <w:pPr>
              <w:pStyle w:val="22"/>
              <w:shd w:val="clear" w:color="auto" w:fill="auto"/>
              <w:spacing w:after="0" w:line="226" w:lineRule="exact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</w:tcPr>
          <w:p w:rsidR="00F91BBF" w:rsidRPr="00F91BBF" w:rsidRDefault="00F91BBF" w:rsidP="00094C3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91BBF">
              <w:rPr>
                <w:color w:val="000000" w:themeColor="text1"/>
                <w:sz w:val="20"/>
                <w:szCs w:val="20"/>
              </w:rPr>
              <w:t>28.05</w:t>
            </w:r>
          </w:p>
        </w:tc>
        <w:tc>
          <w:tcPr>
            <w:tcW w:w="784" w:type="dxa"/>
            <w:gridSpan w:val="2"/>
          </w:tcPr>
          <w:p w:rsidR="00F91BBF" w:rsidRPr="00C62789" w:rsidRDefault="00F91BBF" w:rsidP="00094C3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1BBF" w:rsidRPr="008B46A5" w:rsidTr="006232B7">
        <w:trPr>
          <w:gridAfter w:val="1"/>
          <w:wAfter w:w="67" w:type="dxa"/>
        </w:trPr>
        <w:tc>
          <w:tcPr>
            <w:tcW w:w="817" w:type="dxa"/>
            <w:gridSpan w:val="3"/>
          </w:tcPr>
          <w:p w:rsidR="00F91BBF" w:rsidRPr="00F91BBF" w:rsidRDefault="00F91BBF" w:rsidP="00F91BBF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1BBF">
              <w:rPr>
                <w:b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559" w:type="dxa"/>
          </w:tcPr>
          <w:p w:rsidR="00F91BBF" w:rsidRPr="00F91BBF" w:rsidRDefault="00F91BBF" w:rsidP="00F91BBF">
            <w:pPr>
              <w:pStyle w:val="22"/>
              <w:shd w:val="clear" w:color="auto" w:fill="auto"/>
              <w:spacing w:after="120" w:line="170" w:lineRule="exact"/>
              <w:jc w:val="center"/>
              <w:rPr>
                <w:b/>
                <w:sz w:val="20"/>
                <w:szCs w:val="20"/>
              </w:rPr>
            </w:pPr>
            <w:r w:rsidRPr="00F91BBF">
              <w:rPr>
                <w:rStyle w:val="2TimesNewRoman85pt"/>
                <w:rFonts w:eastAsia="Franklin Gothic Medium"/>
                <w:b/>
                <w:sz w:val="20"/>
                <w:szCs w:val="20"/>
              </w:rPr>
              <w:t>Тестирование</w:t>
            </w:r>
          </w:p>
        </w:tc>
        <w:tc>
          <w:tcPr>
            <w:tcW w:w="1276" w:type="dxa"/>
            <w:gridSpan w:val="2"/>
          </w:tcPr>
          <w:p w:rsidR="00F91BBF" w:rsidRPr="00F91BBF" w:rsidRDefault="00F91BBF" w:rsidP="00F91BBF">
            <w:pPr>
              <w:pStyle w:val="22"/>
              <w:shd w:val="clear" w:color="auto" w:fill="auto"/>
              <w:spacing w:after="60" w:line="170" w:lineRule="exact"/>
              <w:rPr>
                <w:sz w:val="20"/>
                <w:szCs w:val="20"/>
              </w:rPr>
            </w:pPr>
            <w:r w:rsidRPr="00F91BBF">
              <w:rPr>
                <w:rStyle w:val="2TimesNewRoman85pt"/>
                <w:rFonts w:eastAsia="Franklin Gothic Medium"/>
                <w:sz w:val="20"/>
                <w:szCs w:val="20"/>
              </w:rPr>
              <w:t>Контрольный</w:t>
            </w:r>
          </w:p>
        </w:tc>
        <w:tc>
          <w:tcPr>
            <w:tcW w:w="3969" w:type="dxa"/>
            <w:gridSpan w:val="4"/>
            <w:vMerge/>
          </w:tcPr>
          <w:p w:rsidR="00F91BBF" w:rsidRPr="00F91BBF" w:rsidRDefault="00F91BBF" w:rsidP="00F91BBF">
            <w:pPr>
              <w:pStyle w:val="22"/>
              <w:shd w:val="clear" w:color="auto" w:fill="auto"/>
              <w:spacing w:after="0" w:line="23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91BBF" w:rsidRPr="00F91BBF" w:rsidRDefault="00F91BBF" w:rsidP="00F91BBF">
            <w:pPr>
              <w:pStyle w:val="2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F91BBF" w:rsidRPr="00F91BBF" w:rsidRDefault="00F91BBF" w:rsidP="00F91BBF">
            <w:pPr>
              <w:pStyle w:val="2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vAlign w:val="bottom"/>
          </w:tcPr>
          <w:p w:rsidR="00F91BBF" w:rsidRPr="00F91BBF" w:rsidRDefault="00F91BBF" w:rsidP="00F91BBF">
            <w:pPr>
              <w:pStyle w:val="22"/>
              <w:shd w:val="clear" w:color="auto" w:fill="auto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</w:tcPr>
          <w:p w:rsidR="00F91BBF" w:rsidRPr="00F91BBF" w:rsidRDefault="00F91BBF" w:rsidP="00F91B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91BBF">
              <w:rPr>
                <w:color w:val="000000" w:themeColor="text1"/>
                <w:sz w:val="20"/>
                <w:szCs w:val="20"/>
              </w:rPr>
              <w:t>29.05</w:t>
            </w:r>
          </w:p>
        </w:tc>
        <w:tc>
          <w:tcPr>
            <w:tcW w:w="784" w:type="dxa"/>
            <w:gridSpan w:val="2"/>
          </w:tcPr>
          <w:p w:rsidR="00F91BBF" w:rsidRPr="00C62789" w:rsidRDefault="00F91BBF" w:rsidP="00F91B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C1589" w:rsidRPr="008B46A5" w:rsidRDefault="00DC1589" w:rsidP="00DC158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C1589" w:rsidRPr="008B46A5" w:rsidRDefault="00DC1589" w:rsidP="00DC158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C1589" w:rsidRPr="008B46A5" w:rsidRDefault="00DC1589" w:rsidP="00DC158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27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5812"/>
        <w:gridCol w:w="3544"/>
      </w:tblGrid>
      <w:tr w:rsidR="00DC1589" w:rsidRPr="008B46A5" w:rsidTr="002945DD">
        <w:tc>
          <w:tcPr>
            <w:tcW w:w="5778" w:type="dxa"/>
          </w:tcPr>
          <w:p w:rsidR="00DC1589" w:rsidRPr="008B46A5" w:rsidRDefault="00DC1589" w:rsidP="002945DD">
            <w:pPr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DC1589" w:rsidRPr="008B46A5" w:rsidRDefault="00DC1589" w:rsidP="002945DD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DC1589" w:rsidRPr="008B46A5" w:rsidRDefault="00DC1589" w:rsidP="002945DD">
            <w:pPr>
              <w:ind w:left="850" w:hanging="674"/>
              <w:rPr>
                <w:color w:val="000000" w:themeColor="text1"/>
              </w:rPr>
            </w:pPr>
          </w:p>
        </w:tc>
      </w:tr>
    </w:tbl>
    <w:p w:rsidR="00DC1589" w:rsidRPr="008B46A5" w:rsidRDefault="00DC1589" w:rsidP="00DC158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C1589" w:rsidRPr="008B46A5" w:rsidRDefault="00DC1589" w:rsidP="00DC1589">
      <w:pPr>
        <w:spacing w:line="276" w:lineRule="auto"/>
        <w:jc w:val="both"/>
        <w:rPr>
          <w:color w:val="000000" w:themeColor="text1"/>
          <w:sz w:val="28"/>
          <w:szCs w:val="28"/>
        </w:rPr>
        <w:sectPr w:rsidR="00DC1589" w:rsidRPr="008B46A5" w:rsidSect="004556AF">
          <w:pgSz w:w="16838" w:h="11906" w:orient="landscape"/>
          <w:pgMar w:top="794" w:right="1134" w:bottom="851" w:left="1134" w:header="709" w:footer="709" w:gutter="0"/>
          <w:cols w:space="708"/>
          <w:docGrid w:linePitch="360"/>
        </w:sectPr>
      </w:pPr>
    </w:p>
    <w:p w:rsidR="00DC1589" w:rsidRPr="00212C6F" w:rsidRDefault="00212C6F" w:rsidP="00212C6F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212C6F">
        <w:rPr>
          <w:b/>
          <w:color w:val="000000" w:themeColor="text1"/>
          <w:sz w:val="28"/>
          <w:szCs w:val="28"/>
        </w:rPr>
        <w:lastRenderedPageBreak/>
        <w:t>3 класс</w:t>
      </w:r>
    </w:p>
    <w:p w:rsidR="00212C6F" w:rsidRPr="00130F25" w:rsidRDefault="00212C6F" w:rsidP="00212C6F">
      <w:pPr>
        <w:spacing w:line="360" w:lineRule="auto"/>
        <w:rPr>
          <w:b/>
        </w:rPr>
      </w:pPr>
      <w:r w:rsidRPr="00130F25">
        <w:rPr>
          <w:b/>
          <w:color w:val="333333"/>
        </w:rPr>
        <w:t xml:space="preserve">    </w:t>
      </w:r>
      <w:r w:rsidRPr="00130F25">
        <w:rPr>
          <w:b/>
          <w:color w:val="333333"/>
          <w:shd w:val="clear" w:color="auto" w:fill="FFFFFF"/>
        </w:rPr>
        <w:t>СОДЕРЖАНИЕ КУРСА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b/>
          <w:i/>
          <w:color w:val="333333"/>
        </w:rPr>
      </w:pPr>
      <w:r w:rsidRPr="00BB2F57">
        <w:rPr>
          <w:b/>
          <w:bCs/>
          <w:i/>
          <w:color w:val="333333"/>
        </w:rPr>
        <w:t>Знания о физической культуре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Физическая культура.</w:t>
      </w:r>
      <w:r w:rsidRPr="00BB2F57">
        <w:rPr>
          <w:color w:val="333333"/>
        </w:rPr>
        <w:t> 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Из истории физической культуры</w:t>
      </w:r>
      <w:r w:rsidRPr="00BB2F57">
        <w:rPr>
          <w:b/>
          <w:bCs/>
          <w:color w:val="333333"/>
        </w:rPr>
        <w:t>.</w:t>
      </w:r>
      <w:r w:rsidRPr="00BB2F57">
        <w:rPr>
          <w:color w:val="333333"/>
        </w:rPr>
        <w:t> История развития 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Физические упражнения.</w:t>
      </w:r>
      <w:r w:rsidRPr="00BB2F57">
        <w:rPr>
          <w:color w:val="333333"/>
        </w:rPr>
        <w:t> 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Физическая нагрузка и её влияние на повышение частоты сердечных сокращений.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i/>
          <w:color w:val="333333"/>
        </w:rPr>
      </w:pPr>
      <w:r w:rsidRPr="00BB2F57">
        <w:rPr>
          <w:b/>
          <w:bCs/>
          <w:i/>
          <w:color w:val="333333"/>
        </w:rPr>
        <w:t>Способы физкультурной деятельности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Самостоятельные занятия</w:t>
      </w:r>
      <w:r w:rsidRPr="00BB2F57">
        <w:rPr>
          <w:b/>
          <w:bCs/>
          <w:color w:val="333333"/>
        </w:rPr>
        <w:t>.</w:t>
      </w:r>
      <w:r w:rsidRPr="00BB2F57">
        <w:rPr>
          <w:color w:val="333333"/>
        </w:rPr>
        <w:t> 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Самостоятельные наблюдения за физическим развитием и физической подготовленностью.</w:t>
      </w:r>
      <w:r w:rsidRPr="00BB2F57">
        <w:rPr>
          <w:color w:val="333333"/>
        </w:rPr>
        <w:t> 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212C6F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Самостоятельные игры и развлечения</w:t>
      </w:r>
      <w:r w:rsidRPr="00BB2F57">
        <w:rPr>
          <w:b/>
          <w:bCs/>
          <w:color w:val="333333"/>
        </w:rPr>
        <w:t>. </w:t>
      </w:r>
      <w:r w:rsidRPr="00BB2F57">
        <w:rPr>
          <w:color w:val="333333"/>
        </w:rPr>
        <w:t>Организация и проведение подвижных игр (на спортивных площадках и в спортивных залах).</w:t>
      </w:r>
    </w:p>
    <w:p w:rsidR="00212C6F" w:rsidRPr="00130F25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color w:val="333333"/>
          <w:u w:val="single"/>
        </w:rPr>
        <w:t>Физическое совершенствование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proofErr w:type="spellStart"/>
      <w:r w:rsidRPr="00BB2F57">
        <w:rPr>
          <w:b/>
          <w:bCs/>
          <w:i/>
          <w:color w:val="333333"/>
          <w:u w:val="single"/>
        </w:rPr>
        <w:t>Физкультурно</w:t>
      </w:r>
      <w:proofErr w:type="spellEnd"/>
      <w:r w:rsidRPr="00BB2F57">
        <w:rPr>
          <w:b/>
          <w:bCs/>
          <w:i/>
          <w:color w:val="333333"/>
          <w:u w:val="single"/>
        </w:rPr>
        <w:softHyphen/>
        <w:t xml:space="preserve"> - оздоровительная  деятельность</w:t>
      </w:r>
      <w:r w:rsidRPr="00BB2F57">
        <w:rPr>
          <w:b/>
          <w:bCs/>
          <w:color w:val="333333"/>
        </w:rPr>
        <w:t>.</w:t>
      </w:r>
      <w:r w:rsidRPr="00BB2F57">
        <w:rPr>
          <w:color w:val="333333"/>
        </w:rPr>
        <w:t> 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Комплексы упражнений на развитие физических качеств.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color w:val="333333"/>
        </w:rPr>
        <w:t>Комплексы дыхательных упражнений. Гимнастика для глаз.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  <w:u w:val="single"/>
        </w:rPr>
        <w:lastRenderedPageBreak/>
        <w:t>Спортивно</w:t>
      </w:r>
      <w:r w:rsidRPr="00BB2F57">
        <w:rPr>
          <w:b/>
          <w:bCs/>
          <w:i/>
          <w:color w:val="333333"/>
          <w:u w:val="single"/>
        </w:rPr>
        <w:softHyphen/>
        <w:t xml:space="preserve"> </w:t>
      </w:r>
      <w:proofErr w:type="gramStart"/>
      <w:r w:rsidRPr="00BB2F57">
        <w:rPr>
          <w:b/>
          <w:bCs/>
          <w:i/>
          <w:color w:val="333333"/>
          <w:u w:val="single"/>
        </w:rPr>
        <w:t>-о</w:t>
      </w:r>
      <w:proofErr w:type="gramEnd"/>
      <w:r w:rsidRPr="00BB2F57">
        <w:rPr>
          <w:b/>
          <w:bCs/>
          <w:i/>
          <w:color w:val="333333"/>
          <w:u w:val="single"/>
        </w:rPr>
        <w:t>здоровительная  деятельность</w:t>
      </w:r>
      <w:r w:rsidRPr="00BB2F57">
        <w:rPr>
          <w:b/>
          <w:bCs/>
          <w:color w:val="333333"/>
        </w:rPr>
        <w:t>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iCs/>
          <w:color w:val="333333"/>
        </w:rPr>
        <w:t>Гимнастика с основами акробатики.</w:t>
      </w:r>
      <w:r w:rsidRPr="00BB2F57">
        <w:rPr>
          <w:color w:val="333333"/>
        </w:rPr>
        <w:t> </w:t>
      </w:r>
      <w:r w:rsidRPr="00BB2F57">
        <w:rPr>
          <w:i/>
          <w:iCs/>
          <w:color w:val="333333"/>
        </w:rPr>
        <w:t>Организующие команды и приёмы.</w:t>
      </w:r>
      <w:r w:rsidRPr="00BB2F57">
        <w:rPr>
          <w:color w:val="333333"/>
        </w:rPr>
        <w:t> Строевые действия в шеренге и колонне; выполнение строевых команд.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Акробатические упражнения</w:t>
      </w:r>
      <w:r w:rsidRPr="00BB2F57">
        <w:rPr>
          <w:i/>
          <w:iCs/>
          <w:color w:val="333333"/>
        </w:rPr>
        <w:t>.</w:t>
      </w:r>
      <w:r w:rsidRPr="00BB2F57">
        <w:rPr>
          <w:color w:val="333333"/>
        </w:rPr>
        <w:t> Упоры; седы; упражнения в группировке; перекаты; стойка на лопатках; кувырки вперёд и назад; гимнастический мост.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Акробатические комбинации</w:t>
      </w:r>
      <w:proofErr w:type="gramStart"/>
      <w:r w:rsidRPr="00BB2F57">
        <w:rPr>
          <w:i/>
          <w:iCs/>
          <w:color w:val="333333"/>
        </w:rPr>
        <w:t>.</w:t>
      </w:r>
      <w:proofErr w:type="gramEnd"/>
      <w:r w:rsidRPr="00BB2F57">
        <w:rPr>
          <w:color w:val="333333"/>
        </w:rPr>
        <w:t> </w:t>
      </w:r>
      <w:proofErr w:type="gramStart"/>
      <w:r w:rsidRPr="00BB2F57">
        <w:rPr>
          <w:color w:val="333333"/>
        </w:rPr>
        <w:t>к</w:t>
      </w:r>
      <w:proofErr w:type="gramEnd"/>
      <w:r w:rsidRPr="00BB2F57">
        <w:rPr>
          <w:color w:val="333333"/>
        </w:rPr>
        <w:t>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  <w:r w:rsidRPr="00BB2F57">
        <w:rPr>
          <w:color w:val="333333"/>
        </w:rPr>
        <w:t> </w:t>
      </w:r>
      <w:r w:rsidRPr="00BB2F57">
        <w:rPr>
          <w:color w:val="333333"/>
        </w:rPr>
        <w:t>мост из положения лёжа на спине, опуститься в исходное положение, переворот в положение лёжа на животе, прыжок с опорой на руки в упор присев.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Упражнения на низкой гимнастической перекладине:</w:t>
      </w:r>
      <w:r w:rsidRPr="00BB2F57">
        <w:rPr>
          <w:i/>
          <w:iCs/>
          <w:color w:val="333333"/>
        </w:rPr>
        <w:t> </w:t>
      </w:r>
      <w:r w:rsidRPr="00BB2F57">
        <w:rPr>
          <w:color w:val="333333"/>
        </w:rPr>
        <w:t xml:space="preserve">висы, </w:t>
      </w:r>
      <w:proofErr w:type="spellStart"/>
      <w:r w:rsidRPr="00BB2F57">
        <w:rPr>
          <w:color w:val="333333"/>
        </w:rPr>
        <w:t>перемахи</w:t>
      </w:r>
      <w:proofErr w:type="spellEnd"/>
      <w:r w:rsidRPr="00BB2F57">
        <w:rPr>
          <w:color w:val="333333"/>
        </w:rPr>
        <w:t>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Гимнастическая комбинация</w:t>
      </w:r>
      <w:r w:rsidRPr="00BB2F57">
        <w:rPr>
          <w:i/>
          <w:iCs/>
          <w:color w:val="333333"/>
        </w:rPr>
        <w:t>.</w:t>
      </w:r>
      <w:r w:rsidRPr="00BB2F57">
        <w:rPr>
          <w:color w:val="333333"/>
        </w:rPr>
        <w:t xml:space="preserve"> Например, из виса стоя присев толчком двумя ногами </w:t>
      </w:r>
      <w:proofErr w:type="spellStart"/>
      <w:r w:rsidRPr="00BB2F57">
        <w:rPr>
          <w:color w:val="333333"/>
        </w:rPr>
        <w:t>перемах</w:t>
      </w:r>
      <w:proofErr w:type="spellEnd"/>
      <w:r w:rsidRPr="00BB2F57">
        <w:rPr>
          <w:color w:val="333333"/>
        </w:rPr>
        <w:t xml:space="preserve">, согнув ноги, в вис сзади согнувшись, опускание назад в </w:t>
      </w:r>
      <w:proofErr w:type="gramStart"/>
      <w:r w:rsidRPr="00BB2F57">
        <w:rPr>
          <w:color w:val="333333"/>
        </w:rPr>
        <w:t>вис</w:t>
      </w:r>
      <w:proofErr w:type="gramEnd"/>
      <w:r w:rsidRPr="00BB2F57">
        <w:rPr>
          <w:color w:val="333333"/>
        </w:rPr>
        <w:t xml:space="preserve"> стоя и обратное движение через вис сзади согнувшись со сходом вперёд ноги.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Гимнастические упражнения прикладного характера.</w:t>
      </w:r>
      <w:r w:rsidRPr="00BB2F57">
        <w:rPr>
          <w:color w:val="333333"/>
        </w:rPr>
        <w:t xml:space="preserve"> 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BB2F57">
        <w:rPr>
          <w:color w:val="333333"/>
        </w:rPr>
        <w:t>перелезания</w:t>
      </w:r>
      <w:proofErr w:type="spellEnd"/>
      <w:r w:rsidRPr="00BB2F57">
        <w:rPr>
          <w:color w:val="333333"/>
        </w:rPr>
        <w:t xml:space="preserve">, </w:t>
      </w:r>
      <w:proofErr w:type="spellStart"/>
      <w:r w:rsidRPr="00BB2F57">
        <w:rPr>
          <w:color w:val="333333"/>
        </w:rPr>
        <w:t>переползания</w:t>
      </w:r>
      <w:proofErr w:type="spellEnd"/>
      <w:r w:rsidRPr="00BB2F57">
        <w:rPr>
          <w:color w:val="333333"/>
        </w:rPr>
        <w:t>, передвижение по наклонной гимнастической скамейке.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Лёгкая атлетика</w:t>
      </w:r>
      <w:r w:rsidRPr="00BB2F57">
        <w:rPr>
          <w:b/>
          <w:bCs/>
          <w:color w:val="333333"/>
        </w:rPr>
        <w:t>.</w:t>
      </w:r>
      <w:r w:rsidRPr="00BB2F57">
        <w:rPr>
          <w:color w:val="333333"/>
        </w:rPr>
        <w:t> </w:t>
      </w:r>
      <w:r w:rsidRPr="00BB2F57">
        <w:rPr>
          <w:i/>
          <w:iCs/>
          <w:color w:val="333333"/>
        </w:rPr>
        <w:t>Беговые упражнения:</w:t>
      </w:r>
      <w:r w:rsidRPr="00BB2F57">
        <w:rPr>
          <w:color w:val="333333"/>
        </w:rPr>
        <w:t> 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Прыжковые упражнения:</w:t>
      </w:r>
      <w:r w:rsidRPr="00BB2F57">
        <w:rPr>
          <w:color w:val="333333"/>
        </w:rPr>
        <w:t> на одной ноге и двух ногах на месте и с продвижением; в длину и высоту; спрыгивание и запрыгивание.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Броски:</w:t>
      </w:r>
      <w:r w:rsidRPr="00BB2F57">
        <w:rPr>
          <w:color w:val="333333"/>
        </w:rPr>
        <w:t> большого мяча (1 кг) на дальность разными способами.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Метание:</w:t>
      </w:r>
      <w:r w:rsidRPr="00BB2F57">
        <w:rPr>
          <w:color w:val="333333"/>
        </w:rPr>
        <w:t> малого мяча в вертикальную цель и на дальность.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bCs/>
          <w:i/>
          <w:color w:val="333333"/>
        </w:rPr>
        <w:t>Подвижные и спортивные игры.</w:t>
      </w:r>
      <w:r w:rsidRPr="00BB2F57">
        <w:rPr>
          <w:color w:val="333333"/>
        </w:rPr>
        <w:t> </w:t>
      </w:r>
      <w:r w:rsidRPr="00BB2F57">
        <w:rPr>
          <w:b/>
          <w:i/>
          <w:iCs/>
          <w:color w:val="333333"/>
        </w:rPr>
        <w:t>На материале гимнастики с основами акробатики:</w:t>
      </w:r>
      <w:r w:rsidRPr="00BB2F57">
        <w:rPr>
          <w:color w:val="333333"/>
        </w:rPr>
        <w:t> игровые задания с использованием строевых упражнений, упражнений на внимание, силу, ловкость и координацию.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На материале лёгкой атлетики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> прыжки, бег, метания и броски; упражнения на координацию, выносливость и быстроту.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b/>
          <w:color w:val="333333"/>
          <w:u w:val="single"/>
        </w:rPr>
      </w:pPr>
      <w:r w:rsidRPr="00BB2F57">
        <w:rPr>
          <w:b/>
          <w:i/>
          <w:iCs/>
          <w:color w:val="333333"/>
          <w:u w:val="single"/>
        </w:rPr>
        <w:t>На материале спортивных игр: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Футбол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> удар по неподвижному и катящемуся мячу; остановка мяча; ведение мяча; подвижные игры на материале футбола.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Баскетбол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> специальные передвижения без мяча; ведение мяча; броски мяча в корзину; подвижные игры на материале баскетбола.</w:t>
      </w:r>
    </w:p>
    <w:p w:rsidR="00212C6F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lastRenderedPageBreak/>
        <w:t>Волейбол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> 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212C6F" w:rsidRPr="00130F25" w:rsidRDefault="00212C6F" w:rsidP="00212C6F">
      <w:pPr>
        <w:shd w:val="clear" w:color="auto" w:fill="FFFFFF"/>
        <w:spacing w:line="360" w:lineRule="auto"/>
        <w:rPr>
          <w:color w:val="333333"/>
        </w:rPr>
      </w:pPr>
      <w:proofErr w:type="spellStart"/>
      <w:r w:rsidRPr="00BB2F57">
        <w:rPr>
          <w:b/>
          <w:i/>
          <w:color w:val="333333"/>
          <w:u w:val="single"/>
        </w:rPr>
        <w:t>Общеразвивающие</w:t>
      </w:r>
      <w:proofErr w:type="spellEnd"/>
      <w:r w:rsidRPr="00BB2F57">
        <w:rPr>
          <w:b/>
          <w:i/>
          <w:color w:val="333333"/>
          <w:u w:val="single"/>
        </w:rPr>
        <w:t xml:space="preserve"> упражнения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i/>
          <w:color w:val="333333"/>
        </w:rPr>
      </w:pPr>
      <w:r w:rsidRPr="00BB2F57">
        <w:rPr>
          <w:b/>
          <w:bCs/>
          <w:i/>
          <w:color w:val="333333"/>
        </w:rPr>
        <w:t>На материале гимнастики с основами акробатики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Развитие гибкости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 xml:space="preserve"> широкие стойки на ногах; ходьба с включением широкого шага, глубоких выпадов, в приседе, </w:t>
      </w:r>
      <w:proofErr w:type="gramStart"/>
      <w:r w:rsidRPr="00BB2F57">
        <w:rPr>
          <w:color w:val="333333"/>
        </w:rPr>
        <w:t>со</w:t>
      </w:r>
      <w:proofErr w:type="gramEnd"/>
      <w:r w:rsidRPr="00BB2F57">
        <w:rPr>
          <w:color w:val="333333"/>
        </w:rPr>
        <w:t xml:space="preserve"> взмахом ногами; наклоны вперёд, назад, в сторону в стойках на ногах, в </w:t>
      </w:r>
      <w:proofErr w:type="spellStart"/>
      <w:r w:rsidRPr="00BB2F57">
        <w:rPr>
          <w:color w:val="333333"/>
        </w:rPr>
        <w:t>седах</w:t>
      </w:r>
      <w:proofErr w:type="spellEnd"/>
      <w:r w:rsidRPr="00BB2F57">
        <w:rPr>
          <w:color w:val="333333"/>
        </w:rPr>
        <w:t xml:space="preserve">; выпады и </w:t>
      </w:r>
      <w:proofErr w:type="spellStart"/>
      <w:r w:rsidRPr="00BB2F57">
        <w:rPr>
          <w:color w:val="333333"/>
        </w:rPr>
        <w:t>полушпагаты</w:t>
      </w:r>
      <w:proofErr w:type="spellEnd"/>
      <w:r w:rsidRPr="00BB2F57">
        <w:rPr>
          <w:color w:val="333333"/>
        </w:rPr>
        <w:t xml:space="preserve"> на месте; «</w:t>
      </w:r>
      <w:proofErr w:type="spellStart"/>
      <w:r w:rsidRPr="00BB2F57">
        <w:rPr>
          <w:color w:val="333333"/>
        </w:rPr>
        <w:t>выкруты</w:t>
      </w:r>
      <w:proofErr w:type="spellEnd"/>
      <w:r w:rsidRPr="00BB2F57">
        <w:rPr>
          <w:color w:val="333333"/>
        </w:rPr>
        <w:t xml:space="preserve">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BB2F57">
        <w:rPr>
          <w:color w:val="333333"/>
        </w:rPr>
        <w:t>прогибание</w:t>
      </w:r>
      <w:proofErr w:type="spellEnd"/>
      <w:r w:rsidRPr="00BB2F57">
        <w:rPr>
          <w:color w:val="333333"/>
        </w:rPr>
        <w:t xml:space="preserve"> туловища (в стойках и </w:t>
      </w:r>
      <w:proofErr w:type="spellStart"/>
      <w:r w:rsidRPr="00BB2F57">
        <w:rPr>
          <w:color w:val="333333"/>
        </w:rPr>
        <w:t>седах</w:t>
      </w:r>
      <w:proofErr w:type="spellEnd"/>
      <w:r w:rsidRPr="00BB2F57">
        <w:rPr>
          <w:color w:val="333333"/>
        </w:rPr>
        <w:t>); индивидуальные комплексы по развитию гибкости.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proofErr w:type="gramStart"/>
      <w:r w:rsidRPr="00BB2F57">
        <w:rPr>
          <w:b/>
          <w:i/>
          <w:iCs/>
          <w:color w:val="333333"/>
        </w:rPr>
        <w:t>Развитие координации</w:t>
      </w:r>
      <w:r w:rsidRPr="00BB2F57">
        <w:rPr>
          <w:i/>
          <w:iCs/>
          <w:color w:val="333333"/>
        </w:rPr>
        <w:t>: </w:t>
      </w:r>
      <w:r w:rsidRPr="00BB2F57">
        <w:rPr>
          <w:color w:val="333333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лёжа, сидя);</w:t>
      </w:r>
      <w:proofErr w:type="gramEnd"/>
      <w:r w:rsidRPr="00BB2F57">
        <w:rPr>
          <w:color w:val="333333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BB2F57">
        <w:rPr>
          <w:color w:val="333333"/>
        </w:rPr>
        <w:t>перелезание</w:t>
      </w:r>
      <w:proofErr w:type="spellEnd"/>
      <w:r w:rsidRPr="00BB2F57">
        <w:rPr>
          <w:color w:val="333333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Формирование осанки:</w:t>
      </w:r>
      <w:r w:rsidRPr="00BB2F57">
        <w:rPr>
          <w:color w:val="333333"/>
        </w:rPr>
        <w:t> 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proofErr w:type="gramStart"/>
      <w:r w:rsidRPr="00BB2F57">
        <w:rPr>
          <w:b/>
          <w:i/>
          <w:iCs/>
          <w:color w:val="333333"/>
        </w:rPr>
        <w:t>Развитие силовых способностей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 xml:space="preserve"> 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BB2F57">
        <w:rPr>
          <w:color w:val="333333"/>
        </w:rPr>
        <w:t>перелезание</w:t>
      </w:r>
      <w:proofErr w:type="spellEnd"/>
      <w:r w:rsidRPr="00BB2F57">
        <w:rPr>
          <w:color w:val="333333"/>
        </w:rPr>
        <w:t xml:space="preserve"> и перепрыгивание через препятствия с опорой на руки; подтягивание в висе стоя и лёжа;</w:t>
      </w:r>
      <w:proofErr w:type="gramEnd"/>
      <w:r w:rsidRPr="00BB2F57">
        <w:rPr>
          <w:color w:val="333333"/>
        </w:rPr>
        <w:t xml:space="preserve"> </w:t>
      </w:r>
      <w:proofErr w:type="gramStart"/>
      <w:r w:rsidRPr="00BB2F57">
        <w:rPr>
          <w:color w:val="333333"/>
        </w:rPr>
        <w:t>отжимание</w:t>
      </w:r>
      <w:proofErr w:type="gramEnd"/>
      <w:r w:rsidRPr="00BB2F57">
        <w:rPr>
          <w:color w:val="333333"/>
        </w:rPr>
        <w:t xml:space="preserve"> лёжа с опорой на гимнастическую скамейку; прыжковые упражнения с предметом в руках (с продвижением вперёд поочерёдно на правой и левой ноге, на месте </w:t>
      </w:r>
      <w:r w:rsidRPr="00BB2F57">
        <w:rPr>
          <w:color w:val="333333"/>
        </w:rPr>
        <w:lastRenderedPageBreak/>
        <w:t>вверх и вверх с поворотами вправо и влево), прыжки вверх вперёд толчком одной ногой и двумя ногами о гимнастический мостик; переноска партнёра в парах.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  <w:u w:val="single"/>
        </w:rPr>
      </w:pPr>
      <w:r w:rsidRPr="00BB2F57">
        <w:rPr>
          <w:color w:val="333333"/>
        </w:rPr>
        <w:t xml:space="preserve"> </w:t>
      </w:r>
      <w:r w:rsidRPr="00BB2F57">
        <w:rPr>
          <w:b/>
          <w:bCs/>
          <w:i/>
          <w:color w:val="333333"/>
          <w:u w:val="single"/>
        </w:rPr>
        <w:t>На материале лёгкой атлетики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Развитие координации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 xml:space="preserve"> бег с изменяющимся направлением по ограниченной опоре; </w:t>
      </w:r>
      <w:proofErr w:type="spellStart"/>
      <w:r w:rsidRPr="00BB2F57">
        <w:rPr>
          <w:color w:val="333333"/>
        </w:rPr>
        <w:t>пробегание</w:t>
      </w:r>
      <w:proofErr w:type="spellEnd"/>
      <w:r w:rsidRPr="00BB2F57">
        <w:rPr>
          <w:color w:val="333333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Развитие быстроты:</w:t>
      </w:r>
      <w:r w:rsidRPr="00BB2F57">
        <w:rPr>
          <w:color w:val="333333"/>
        </w:rPr>
        <w:t> 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212C6F" w:rsidRPr="00BB2F57" w:rsidRDefault="00212C6F" w:rsidP="00212C6F">
      <w:pPr>
        <w:shd w:val="clear" w:color="auto" w:fill="FFFFFF"/>
        <w:spacing w:line="360" w:lineRule="auto"/>
        <w:rPr>
          <w:color w:val="333333"/>
        </w:rPr>
      </w:pPr>
      <w:r w:rsidRPr="00BB2F57">
        <w:rPr>
          <w:b/>
          <w:i/>
          <w:iCs/>
          <w:color w:val="333333"/>
        </w:rPr>
        <w:t>Развитие выносливости:</w:t>
      </w:r>
      <w:r w:rsidRPr="00BB2F57">
        <w:rPr>
          <w:color w:val="333333"/>
        </w:rPr>
        <w:t> 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 минутный бег.</w:t>
      </w:r>
    </w:p>
    <w:p w:rsidR="00212C6F" w:rsidRDefault="00212C6F" w:rsidP="00212C6F">
      <w:pPr>
        <w:shd w:val="clear" w:color="auto" w:fill="FFFFFF"/>
        <w:spacing w:line="360" w:lineRule="auto"/>
        <w:rPr>
          <w:color w:val="333333"/>
          <w:sz w:val="28"/>
          <w:szCs w:val="28"/>
        </w:rPr>
      </w:pPr>
      <w:proofErr w:type="gramStart"/>
      <w:r w:rsidRPr="00BB2F57">
        <w:rPr>
          <w:b/>
          <w:i/>
          <w:iCs/>
          <w:color w:val="333333"/>
        </w:rPr>
        <w:t>Развитие силовых способностей</w:t>
      </w:r>
      <w:r w:rsidRPr="00BB2F57">
        <w:rPr>
          <w:i/>
          <w:iCs/>
          <w:color w:val="333333"/>
        </w:rPr>
        <w:t>:</w:t>
      </w:r>
      <w:r w:rsidRPr="00BB2F57">
        <w:rPr>
          <w:color w:val="333333"/>
        </w:rPr>
        <w:t xml:space="preserve"> повторное выполнение </w:t>
      </w:r>
      <w:proofErr w:type="spellStart"/>
      <w:r w:rsidRPr="00BB2F57">
        <w:rPr>
          <w:color w:val="333333"/>
        </w:rPr>
        <w:t>многоскоков</w:t>
      </w:r>
      <w:proofErr w:type="spellEnd"/>
      <w:r w:rsidRPr="00BB2F57">
        <w:rPr>
          <w:color w:val="333333"/>
        </w:rPr>
        <w:t>; повторное преодоление препятствий (15—20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</w:t>
      </w:r>
      <w:proofErr w:type="gramEnd"/>
      <w:r w:rsidRPr="00BB2F57">
        <w:rPr>
          <w:color w:val="333333"/>
        </w:rPr>
        <w:t xml:space="preserve">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BB2F57">
        <w:rPr>
          <w:color w:val="333333"/>
        </w:rPr>
        <w:t>полуприседе</w:t>
      </w:r>
      <w:proofErr w:type="spellEnd"/>
      <w:r w:rsidRPr="00BB2F57">
        <w:rPr>
          <w:color w:val="333333"/>
        </w:rPr>
        <w:t xml:space="preserve"> и приседе; запрыгивание с последующим спрыгиванием</w:t>
      </w:r>
      <w:r w:rsidRPr="008257A5">
        <w:rPr>
          <w:color w:val="333333"/>
          <w:sz w:val="28"/>
          <w:szCs w:val="28"/>
        </w:rPr>
        <w:t>.</w:t>
      </w:r>
    </w:p>
    <w:p w:rsidR="00212C6F" w:rsidRPr="008B46A5" w:rsidRDefault="00212C6F" w:rsidP="00212C6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054CAF" w:rsidRDefault="00054CAF"/>
    <w:sectPr w:rsidR="00054CAF" w:rsidSect="0029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643"/>
    <w:multiLevelType w:val="multilevel"/>
    <w:tmpl w:val="1F9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52861"/>
    <w:multiLevelType w:val="multilevel"/>
    <w:tmpl w:val="89CE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15BD9"/>
    <w:multiLevelType w:val="hybridMultilevel"/>
    <w:tmpl w:val="ECE49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8E0"/>
    <w:multiLevelType w:val="multilevel"/>
    <w:tmpl w:val="DBBC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D708A"/>
    <w:multiLevelType w:val="multilevel"/>
    <w:tmpl w:val="5282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E52C53"/>
    <w:multiLevelType w:val="multilevel"/>
    <w:tmpl w:val="31108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2C316F"/>
    <w:multiLevelType w:val="hybridMultilevel"/>
    <w:tmpl w:val="7502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4B4763"/>
    <w:multiLevelType w:val="multilevel"/>
    <w:tmpl w:val="A534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5A249C"/>
    <w:multiLevelType w:val="multilevel"/>
    <w:tmpl w:val="4BB2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2E616C"/>
    <w:multiLevelType w:val="multilevel"/>
    <w:tmpl w:val="4D8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076180"/>
    <w:multiLevelType w:val="multilevel"/>
    <w:tmpl w:val="78A8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1B3AC0"/>
    <w:multiLevelType w:val="multilevel"/>
    <w:tmpl w:val="5460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1916F2"/>
    <w:multiLevelType w:val="multilevel"/>
    <w:tmpl w:val="0BA4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243E65"/>
    <w:multiLevelType w:val="multilevel"/>
    <w:tmpl w:val="BB4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A7218E"/>
    <w:multiLevelType w:val="multilevel"/>
    <w:tmpl w:val="038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F2669F"/>
    <w:multiLevelType w:val="multilevel"/>
    <w:tmpl w:val="7B0E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0209CC"/>
    <w:multiLevelType w:val="multilevel"/>
    <w:tmpl w:val="19CA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610B40"/>
    <w:multiLevelType w:val="multilevel"/>
    <w:tmpl w:val="B498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A27DBE"/>
    <w:multiLevelType w:val="hybridMultilevel"/>
    <w:tmpl w:val="51440A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7A74791"/>
    <w:multiLevelType w:val="multilevel"/>
    <w:tmpl w:val="7086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331C49"/>
    <w:multiLevelType w:val="multilevel"/>
    <w:tmpl w:val="A2F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AA0520"/>
    <w:multiLevelType w:val="multilevel"/>
    <w:tmpl w:val="74BC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6063A8"/>
    <w:multiLevelType w:val="hybridMultilevel"/>
    <w:tmpl w:val="D54ED1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63A3BE2"/>
    <w:multiLevelType w:val="multilevel"/>
    <w:tmpl w:val="16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EA21E8"/>
    <w:multiLevelType w:val="multilevel"/>
    <w:tmpl w:val="E49C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519B5"/>
    <w:multiLevelType w:val="multilevel"/>
    <w:tmpl w:val="F5E6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7642EB"/>
    <w:multiLevelType w:val="multilevel"/>
    <w:tmpl w:val="F556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D05E1D"/>
    <w:multiLevelType w:val="multilevel"/>
    <w:tmpl w:val="7270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F94725"/>
    <w:multiLevelType w:val="multilevel"/>
    <w:tmpl w:val="512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7771ED"/>
    <w:multiLevelType w:val="multilevel"/>
    <w:tmpl w:val="B316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39372B"/>
    <w:multiLevelType w:val="multilevel"/>
    <w:tmpl w:val="5BC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386764"/>
    <w:multiLevelType w:val="hybridMultilevel"/>
    <w:tmpl w:val="DB6E9382"/>
    <w:lvl w:ilvl="0" w:tplc="E5E4DF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32E0A5F"/>
    <w:multiLevelType w:val="multilevel"/>
    <w:tmpl w:val="3FD4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774232"/>
    <w:multiLevelType w:val="hybridMultilevel"/>
    <w:tmpl w:val="6C488E2E"/>
    <w:lvl w:ilvl="0" w:tplc="BEE271AC">
      <w:start w:val="2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A06B7"/>
    <w:multiLevelType w:val="multilevel"/>
    <w:tmpl w:val="7F2E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D95EB1"/>
    <w:multiLevelType w:val="multilevel"/>
    <w:tmpl w:val="E966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8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3"/>
  </w:num>
  <w:num w:numId="7">
    <w:abstractNumId w:val="12"/>
  </w:num>
  <w:num w:numId="8">
    <w:abstractNumId w:val="3"/>
  </w:num>
  <w:num w:numId="9">
    <w:abstractNumId w:val="27"/>
  </w:num>
  <w:num w:numId="10">
    <w:abstractNumId w:val="35"/>
  </w:num>
  <w:num w:numId="11">
    <w:abstractNumId w:val="11"/>
  </w:num>
  <w:num w:numId="12">
    <w:abstractNumId w:val="8"/>
  </w:num>
  <w:num w:numId="13">
    <w:abstractNumId w:val="9"/>
  </w:num>
  <w:num w:numId="14">
    <w:abstractNumId w:val="13"/>
  </w:num>
  <w:num w:numId="15">
    <w:abstractNumId w:val="5"/>
  </w:num>
  <w:num w:numId="16">
    <w:abstractNumId w:val="29"/>
  </w:num>
  <w:num w:numId="17">
    <w:abstractNumId w:val="0"/>
  </w:num>
  <w:num w:numId="18">
    <w:abstractNumId w:val="26"/>
  </w:num>
  <w:num w:numId="19">
    <w:abstractNumId w:val="19"/>
  </w:num>
  <w:num w:numId="20">
    <w:abstractNumId w:val="24"/>
  </w:num>
  <w:num w:numId="21">
    <w:abstractNumId w:val="15"/>
  </w:num>
  <w:num w:numId="22">
    <w:abstractNumId w:val="10"/>
  </w:num>
  <w:num w:numId="23">
    <w:abstractNumId w:val="20"/>
  </w:num>
  <w:num w:numId="24">
    <w:abstractNumId w:val="28"/>
  </w:num>
  <w:num w:numId="25">
    <w:abstractNumId w:val="32"/>
  </w:num>
  <w:num w:numId="26">
    <w:abstractNumId w:val="21"/>
  </w:num>
  <w:num w:numId="27">
    <w:abstractNumId w:val="25"/>
  </w:num>
  <w:num w:numId="28">
    <w:abstractNumId w:val="7"/>
  </w:num>
  <w:num w:numId="29">
    <w:abstractNumId w:val="4"/>
  </w:num>
  <w:num w:numId="30">
    <w:abstractNumId w:val="23"/>
  </w:num>
  <w:num w:numId="31">
    <w:abstractNumId w:val="1"/>
  </w:num>
  <w:num w:numId="32">
    <w:abstractNumId w:val="14"/>
  </w:num>
  <w:num w:numId="33">
    <w:abstractNumId w:val="17"/>
  </w:num>
  <w:num w:numId="34">
    <w:abstractNumId w:val="34"/>
  </w:num>
  <w:num w:numId="35">
    <w:abstractNumId w:val="30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1D61"/>
    <w:rsid w:val="00054CAF"/>
    <w:rsid w:val="00094C3D"/>
    <w:rsid w:val="000E01EC"/>
    <w:rsid w:val="000E114B"/>
    <w:rsid w:val="00104F33"/>
    <w:rsid w:val="001156BA"/>
    <w:rsid w:val="00130F25"/>
    <w:rsid w:val="00167E8E"/>
    <w:rsid w:val="00186759"/>
    <w:rsid w:val="0020534C"/>
    <w:rsid w:val="00205FCF"/>
    <w:rsid w:val="00212C6F"/>
    <w:rsid w:val="00244645"/>
    <w:rsid w:val="002908A6"/>
    <w:rsid w:val="002945DD"/>
    <w:rsid w:val="002F7E4A"/>
    <w:rsid w:val="00404F9F"/>
    <w:rsid w:val="004376C3"/>
    <w:rsid w:val="004556AF"/>
    <w:rsid w:val="006232B7"/>
    <w:rsid w:val="0071695E"/>
    <w:rsid w:val="00777243"/>
    <w:rsid w:val="007D60DF"/>
    <w:rsid w:val="00883944"/>
    <w:rsid w:val="00940BCA"/>
    <w:rsid w:val="00984739"/>
    <w:rsid w:val="009A0681"/>
    <w:rsid w:val="00B21348"/>
    <w:rsid w:val="00BB2F57"/>
    <w:rsid w:val="00C116BD"/>
    <w:rsid w:val="00C62789"/>
    <w:rsid w:val="00C77DED"/>
    <w:rsid w:val="00C83B26"/>
    <w:rsid w:val="00CA046B"/>
    <w:rsid w:val="00D11648"/>
    <w:rsid w:val="00DB1D61"/>
    <w:rsid w:val="00DC1589"/>
    <w:rsid w:val="00DC41AA"/>
    <w:rsid w:val="00E07211"/>
    <w:rsid w:val="00E42D07"/>
    <w:rsid w:val="00F33C39"/>
    <w:rsid w:val="00F56B36"/>
    <w:rsid w:val="00F91BBF"/>
    <w:rsid w:val="00FE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link w:val="20"/>
    <w:rsid w:val="00DC158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DC1589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DC1589"/>
    <w:rPr>
      <w:rFonts w:ascii="David" w:eastAsia="David" w:hAnsi="David" w:cs="David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1589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5"/>
      <w:szCs w:val="15"/>
      <w:lang w:eastAsia="en-US"/>
    </w:rPr>
  </w:style>
  <w:style w:type="table" w:styleId="a3">
    <w:name w:val="Table Grid"/>
    <w:basedOn w:val="a1"/>
    <w:uiPriority w:val="59"/>
    <w:rsid w:val="00DC1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1589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F56B36"/>
    <w:rPr>
      <w:rFonts w:ascii="Impact" w:eastAsia="Impact" w:hAnsi="Impact" w:cs="Impact"/>
      <w:sz w:val="30"/>
      <w:szCs w:val="30"/>
      <w:shd w:val="clear" w:color="auto" w:fill="FFFFFF"/>
    </w:rPr>
  </w:style>
  <w:style w:type="character" w:customStyle="1" w:styleId="2TimesNewRoman85pt">
    <w:name w:val="Основной текст (2) + Times New Roman;8;5 pt"/>
    <w:basedOn w:val="21"/>
    <w:rsid w:val="00F56B36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F56B36"/>
    <w:pPr>
      <w:widowControl w:val="0"/>
      <w:shd w:val="clear" w:color="auto" w:fill="FFFFFF"/>
      <w:spacing w:after="900" w:line="0" w:lineRule="atLeast"/>
    </w:pPr>
    <w:rPr>
      <w:rFonts w:ascii="Impact" w:eastAsia="Impact" w:hAnsi="Impact" w:cs="Impact"/>
      <w:sz w:val="30"/>
      <w:szCs w:val="30"/>
      <w:lang w:eastAsia="en-US"/>
    </w:rPr>
  </w:style>
  <w:style w:type="character" w:customStyle="1" w:styleId="2TimesNewRoman85pt0">
    <w:name w:val="Основной текст (2) + Times New Roman;8;5 pt;Полужирный;Курсив"/>
    <w:basedOn w:val="21"/>
    <w:rsid w:val="00F56B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"/>
    <w:basedOn w:val="21"/>
    <w:rsid w:val="00C62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1"/>
    <w:rsid w:val="00C627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imesNewRoman9pt">
    <w:name w:val="Основной текст (2) + Times New Roman;9 pt;Курсив"/>
    <w:basedOn w:val="21"/>
    <w:rsid w:val="00094C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67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E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link w:val="20"/>
    <w:rsid w:val="00DC158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DC1589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DC1589"/>
    <w:rPr>
      <w:rFonts w:ascii="David" w:eastAsia="David" w:hAnsi="David" w:cs="David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1589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5"/>
      <w:szCs w:val="15"/>
      <w:lang w:eastAsia="en-US"/>
    </w:rPr>
  </w:style>
  <w:style w:type="table" w:styleId="a3">
    <w:name w:val="Table Grid"/>
    <w:basedOn w:val="a1"/>
    <w:uiPriority w:val="59"/>
    <w:rsid w:val="00DC1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1589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11318</Words>
  <Characters>64518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Марина</cp:lastModifiedBy>
  <cp:revision>2</cp:revision>
  <cp:lastPrinted>2001-12-31T23:03:00Z</cp:lastPrinted>
  <dcterms:created xsi:type="dcterms:W3CDTF">2019-11-26T05:16:00Z</dcterms:created>
  <dcterms:modified xsi:type="dcterms:W3CDTF">2019-11-26T05:16:00Z</dcterms:modified>
</cp:coreProperties>
</file>