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78" w:rsidRPr="007A6C1C" w:rsidRDefault="00B66295">
      <w:pPr>
        <w:spacing w:after="0"/>
        <w:ind w:left="120"/>
        <w:rPr>
          <w:lang w:val="ru-RU"/>
        </w:rPr>
      </w:pPr>
      <w:bookmarkStart w:id="0" w:name="block-74730812"/>
      <w:r w:rsidRPr="007A6C1C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0E6B78" w:rsidRPr="007A6C1C" w:rsidRDefault="000E6B78">
      <w:pPr>
        <w:spacing w:after="0"/>
        <w:ind w:left="120"/>
        <w:rPr>
          <w:lang w:val="ru-RU"/>
        </w:rPr>
      </w:pP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</w:t>
      </w:r>
      <w:r w:rsidRPr="007A6C1C">
        <w:rPr>
          <w:rFonts w:ascii="Times New Roman" w:hAnsi="Times New Roman"/>
          <w:color w:val="333333"/>
          <w:sz w:val="28"/>
          <w:lang w:val="ru-RU"/>
        </w:rPr>
        <w:t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.З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>адачей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педагога, ра</w:t>
      </w:r>
      <w:r w:rsidRPr="007A6C1C">
        <w:rPr>
          <w:rFonts w:ascii="Times New Roman" w:hAnsi="Times New Roman"/>
          <w:color w:val="333333"/>
          <w:sz w:val="28"/>
          <w:lang w:val="ru-RU"/>
        </w:rPr>
        <w:t>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E6B78" w:rsidRDefault="00B6629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формир</w:t>
      </w:r>
      <w:r w:rsidRPr="007A6C1C">
        <w:rPr>
          <w:rFonts w:ascii="Times New Roman" w:hAnsi="Times New Roman"/>
          <w:color w:val="333333"/>
          <w:sz w:val="28"/>
          <w:lang w:val="ru-RU"/>
        </w:rPr>
        <w:t>овании его российской идентичности;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в выстраивании собственного поведения с позиции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нравственных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и </w:t>
      </w:r>
      <w:r w:rsidRPr="007A6C1C">
        <w:rPr>
          <w:rFonts w:ascii="Times New Roman" w:hAnsi="Times New Roman"/>
          <w:color w:val="333333"/>
          <w:sz w:val="28"/>
          <w:lang w:val="ru-RU"/>
        </w:rPr>
        <w:t>правовых норм;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познании себя,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своих мотивов, устремлений, склонностей;</w:t>
      </w:r>
    </w:p>
    <w:p w:rsidR="000E6B78" w:rsidRPr="007A6C1C" w:rsidRDefault="00B6629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>» составляют следующие документы: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1. Федеральный закон от 29.12</w:t>
      </w:r>
      <w:r w:rsidRPr="007A6C1C">
        <w:rPr>
          <w:rFonts w:ascii="Times New Roman" w:hAnsi="Times New Roman"/>
          <w:color w:val="333333"/>
          <w:sz w:val="28"/>
          <w:lang w:val="ru-RU"/>
        </w:rPr>
        <w:t>.2012 № 273-ФЗ «Об образовании в Российской Федерации».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</w:t>
      </w:r>
      <w:r w:rsidRPr="007A6C1C">
        <w:rPr>
          <w:rFonts w:ascii="Times New Roman" w:hAnsi="Times New Roman"/>
          <w:color w:val="333333"/>
          <w:sz w:val="28"/>
          <w:lang w:val="ru-RU"/>
        </w:rPr>
        <w:t>нов государственной политики по сохранению и укреплению традиционных российских духовно-нравственных ценностей».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бразовательного стандарта основного общего образования». 7.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18.05.2023 №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372 «Об утверждении федеральной образовательной программы начального общего образования».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</w:t>
      </w:r>
      <w:r w:rsidRPr="007A6C1C">
        <w:rPr>
          <w:rFonts w:ascii="Times New Roman" w:hAnsi="Times New Roman"/>
          <w:color w:val="333333"/>
          <w:sz w:val="28"/>
          <w:lang w:val="ru-RU"/>
        </w:rPr>
        <w:t>ссии от 18.05.2023 № 371 «Об утверждении федеральной образовательной программы среднего общего образования».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очных занятий «Разговоры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</w:t>
      </w:r>
      <w:r w:rsidRPr="007A6C1C">
        <w:rPr>
          <w:rFonts w:ascii="Times New Roman" w:hAnsi="Times New Roman"/>
          <w:color w:val="333333"/>
          <w:sz w:val="28"/>
          <w:lang w:val="ru-RU"/>
        </w:rPr>
        <w:t>педагога, ориентировать её не только на интеллектуальное, но и на нравственное, социальное развитие ребёнка.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</w:t>
      </w:r>
      <w:r w:rsidRPr="007A6C1C">
        <w:rPr>
          <w:rFonts w:ascii="Times New Roman" w:hAnsi="Times New Roman"/>
          <w:color w:val="333333"/>
          <w:sz w:val="28"/>
          <w:lang w:val="ru-RU"/>
        </w:rPr>
        <w:t>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Наличие с</w:t>
      </w:r>
      <w:r w:rsidRPr="007A6C1C">
        <w:rPr>
          <w:rFonts w:ascii="Times New Roman" w:hAnsi="Times New Roman"/>
          <w:color w:val="333333"/>
          <w:sz w:val="28"/>
          <w:lang w:val="ru-RU"/>
        </w:rPr>
        <w:t>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</w:t>
      </w:r>
      <w:r w:rsidRPr="007A6C1C">
        <w:rPr>
          <w:rFonts w:ascii="Times New Roman" w:hAnsi="Times New Roman"/>
          <w:color w:val="333333"/>
          <w:sz w:val="28"/>
          <w:lang w:val="ru-RU"/>
        </w:rPr>
        <w:t>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</w:t>
      </w:r>
      <w:r w:rsidRPr="007A6C1C">
        <w:rPr>
          <w:rFonts w:ascii="Times New Roman" w:hAnsi="Times New Roman"/>
          <w:color w:val="333333"/>
          <w:sz w:val="28"/>
          <w:lang w:val="ru-RU"/>
        </w:rPr>
        <w:t>тся вместе с родителями, другими членами семьи.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</w:t>
      </w:r>
      <w:r w:rsidRPr="007A6C1C">
        <w:rPr>
          <w:rFonts w:ascii="Times New Roman" w:hAnsi="Times New Roman"/>
          <w:color w:val="333333"/>
          <w:sz w:val="28"/>
          <w:lang w:val="ru-RU"/>
        </w:rPr>
        <w:t>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</w:t>
      </w:r>
      <w:r w:rsidRPr="007A6C1C">
        <w:rPr>
          <w:rFonts w:ascii="Times New Roman" w:hAnsi="Times New Roman"/>
          <w:color w:val="333333"/>
          <w:sz w:val="28"/>
          <w:lang w:val="ru-RU"/>
        </w:rPr>
        <w:t>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</w:t>
      </w:r>
      <w:r w:rsidRPr="007A6C1C">
        <w:rPr>
          <w:rFonts w:ascii="Times New Roman" w:hAnsi="Times New Roman"/>
          <w:color w:val="333333"/>
          <w:sz w:val="28"/>
          <w:lang w:val="ru-RU"/>
        </w:rPr>
        <w:t>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</w:t>
      </w:r>
      <w:r w:rsidRPr="007A6C1C">
        <w:rPr>
          <w:rFonts w:ascii="Times New Roman" w:hAnsi="Times New Roman"/>
          <w:color w:val="333333"/>
          <w:sz w:val="28"/>
          <w:lang w:val="ru-RU"/>
        </w:rPr>
        <w:t>аключительная.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</w:t>
      </w:r>
      <w:r w:rsidRPr="007A6C1C">
        <w:rPr>
          <w:rFonts w:ascii="Times New Roman" w:hAnsi="Times New Roman"/>
          <w:color w:val="333333"/>
          <w:sz w:val="28"/>
          <w:lang w:val="ru-RU"/>
        </w:rPr>
        <w:t>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</w:t>
      </w:r>
      <w:r w:rsidRPr="007A6C1C">
        <w:rPr>
          <w:rFonts w:ascii="Times New Roman" w:hAnsi="Times New Roman"/>
          <w:color w:val="333333"/>
          <w:sz w:val="28"/>
          <w:lang w:val="ru-RU"/>
        </w:rPr>
        <w:t>я и ролевая игра), творческой (обсуждение воображаемых ситуаций, художественное творчество).</w:t>
      </w:r>
      <w:proofErr w:type="gramEnd"/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0E6B78" w:rsidRPr="007A6C1C" w:rsidRDefault="000E6B78">
      <w:pPr>
        <w:rPr>
          <w:lang w:val="ru-RU"/>
        </w:rPr>
        <w:sectPr w:rsidR="000E6B78" w:rsidRPr="007A6C1C">
          <w:pgSz w:w="11906" w:h="16383"/>
          <w:pgMar w:top="1134" w:right="850" w:bottom="1134" w:left="1701" w:header="720" w:footer="720" w:gutter="0"/>
          <w:cols w:space="720"/>
        </w:sectPr>
      </w:pPr>
    </w:p>
    <w:p w:rsidR="000E6B78" w:rsidRPr="007A6C1C" w:rsidRDefault="00B66295">
      <w:pPr>
        <w:spacing w:after="0"/>
        <w:ind w:left="120"/>
        <w:rPr>
          <w:lang w:val="ru-RU"/>
        </w:rPr>
      </w:pPr>
      <w:bookmarkStart w:id="1" w:name="block-74730811"/>
      <w:bookmarkEnd w:id="0"/>
      <w:r w:rsidRPr="007A6C1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7A6C1C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7A6C1C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0E6B78" w:rsidRPr="007A6C1C" w:rsidRDefault="000E6B78">
      <w:pPr>
        <w:spacing w:after="0"/>
        <w:ind w:left="120"/>
        <w:rPr>
          <w:lang w:val="ru-RU"/>
        </w:rPr>
      </w:pP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7A6C1C">
        <w:rPr>
          <w:rFonts w:ascii="Times New Roman" w:hAnsi="Times New Roman"/>
          <w:color w:val="333333"/>
          <w:sz w:val="28"/>
          <w:lang w:val="ru-RU"/>
        </w:rPr>
        <w:t>Обучение человека про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Русск</w:t>
      </w:r>
      <w:r w:rsidRPr="007A6C1C">
        <w:rPr>
          <w:rFonts w:ascii="Times New Roman" w:hAnsi="Times New Roman"/>
          <w:b/>
          <w:color w:val="333333"/>
          <w:sz w:val="28"/>
          <w:lang w:val="ru-RU"/>
        </w:rPr>
        <w:t>ий язык в эпоху цифровых технологий.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</w:t>
      </w:r>
      <w:r w:rsidRPr="007A6C1C">
        <w:rPr>
          <w:rFonts w:ascii="Times New Roman" w:hAnsi="Times New Roman"/>
          <w:color w:val="333333"/>
          <w:sz w:val="28"/>
          <w:lang w:val="ru-RU"/>
        </w:rPr>
        <w:t>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Что такое цифровой суверенитет? Как обеспечивается цифровая безопасность </w:t>
      </w:r>
      <w:r w:rsidRPr="007A6C1C">
        <w:rPr>
          <w:rFonts w:ascii="Times New Roman" w:hAnsi="Times New Roman"/>
          <w:color w:val="333333"/>
          <w:sz w:val="28"/>
          <w:lang w:val="ru-RU"/>
        </w:rPr>
        <w:t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</w:t>
      </w:r>
      <w:r w:rsidRPr="007A6C1C">
        <w:rPr>
          <w:rFonts w:ascii="Times New Roman" w:hAnsi="Times New Roman"/>
          <w:color w:val="333333"/>
          <w:sz w:val="28"/>
          <w:lang w:val="ru-RU"/>
        </w:rPr>
        <w:t>ира.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7A6C1C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Влияние экологически чистых и эффективных источников энергии на будущее человечества.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7A6C1C">
        <w:rPr>
          <w:rFonts w:ascii="Times New Roman" w:hAnsi="Times New Roman"/>
          <w:color w:val="333333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ризнанное мировое достояние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как основа гармоничного развития общества. Правила общения внутри семьи, школы и коллектива. Подготовка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ко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Как понять друг друга разны</w:t>
      </w: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м поколениям?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</w:t>
      </w:r>
      <w:r w:rsidRPr="007A6C1C">
        <w:rPr>
          <w:rFonts w:ascii="Times New Roman" w:hAnsi="Times New Roman"/>
          <w:color w:val="333333"/>
          <w:sz w:val="28"/>
          <w:lang w:val="ru-RU"/>
        </w:rPr>
        <w:t>ослению.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7A6C1C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</w:t>
      </w:r>
      <w:r w:rsidRPr="007A6C1C">
        <w:rPr>
          <w:rFonts w:ascii="Times New Roman" w:hAnsi="Times New Roman"/>
          <w:color w:val="333333"/>
          <w:sz w:val="28"/>
          <w:lang w:val="ru-RU"/>
        </w:rPr>
        <w:t>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7A6C1C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</w:t>
      </w:r>
      <w:r w:rsidRPr="007A6C1C">
        <w:rPr>
          <w:rFonts w:ascii="Times New Roman" w:hAnsi="Times New Roman"/>
          <w:color w:val="333333"/>
          <w:sz w:val="28"/>
          <w:lang w:val="ru-RU"/>
        </w:rPr>
        <w:t>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</w:t>
      </w:r>
      <w:r w:rsidRPr="007A6C1C">
        <w:rPr>
          <w:rFonts w:ascii="Times New Roman" w:hAnsi="Times New Roman"/>
          <w:color w:val="333333"/>
          <w:sz w:val="28"/>
          <w:lang w:val="ru-RU"/>
        </w:rPr>
        <w:t>рмоничных отношений в обществе.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отечественной научной школы. </w:t>
      </w:r>
      <w:r w:rsidRPr="007A6C1C">
        <w:rPr>
          <w:rFonts w:ascii="Times New Roman" w:hAnsi="Times New Roman"/>
          <w:color w:val="333333"/>
          <w:sz w:val="28"/>
          <w:lang w:val="ru-RU"/>
        </w:rPr>
        <w:t>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A6C1C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</w:t>
      </w:r>
      <w:r w:rsidRPr="007A6C1C">
        <w:rPr>
          <w:rFonts w:ascii="Times New Roman" w:hAnsi="Times New Roman"/>
          <w:color w:val="333333"/>
          <w:sz w:val="28"/>
          <w:lang w:val="ru-RU"/>
        </w:rPr>
        <w:t>уаций.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7A6C1C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</w:t>
      </w:r>
      <w:r w:rsidRPr="007A6C1C">
        <w:rPr>
          <w:rFonts w:ascii="Times New Roman" w:hAnsi="Times New Roman"/>
          <w:color w:val="333333"/>
          <w:sz w:val="28"/>
          <w:lang w:val="ru-RU"/>
        </w:rPr>
        <w:t>ние к своей и чужой жизни, правила безопасности.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7A6C1C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ценностей дружбы и заботы о животных. Как соблюдать безопасность при общении с животными?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7A6C1C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</w:t>
      </w:r>
      <w:r w:rsidRPr="007A6C1C">
        <w:rPr>
          <w:rFonts w:ascii="Times New Roman" w:hAnsi="Times New Roman"/>
          <w:color w:val="333333"/>
          <w:sz w:val="28"/>
          <w:lang w:val="ru-RU"/>
        </w:rPr>
        <w:t>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</w:t>
      </w:r>
      <w:r w:rsidRPr="007A6C1C">
        <w:rPr>
          <w:rFonts w:ascii="Times New Roman" w:hAnsi="Times New Roman"/>
          <w:color w:val="333333"/>
          <w:sz w:val="28"/>
          <w:lang w:val="ru-RU"/>
        </w:rPr>
        <w:t>ости есть у детей?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ориентиров личности.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</w:t>
      </w:r>
      <w:r w:rsidRPr="007A6C1C">
        <w:rPr>
          <w:rFonts w:ascii="Times New Roman" w:hAnsi="Times New Roman"/>
          <w:color w:val="333333"/>
          <w:sz w:val="28"/>
          <w:lang w:val="ru-RU"/>
        </w:rPr>
        <w:t>родов России. Подарки, создание атмосферы новогодней сказки для своих родных и близких.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7A6C1C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ии и ее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достижения. Мировое признание советских </w:t>
      </w:r>
      <w:r w:rsidRPr="007A6C1C">
        <w:rPr>
          <w:rFonts w:ascii="Times New Roman" w:hAnsi="Times New Roman"/>
          <w:color w:val="333333"/>
          <w:sz w:val="28"/>
          <w:lang w:val="ru-RU"/>
        </w:rPr>
        <w:t>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</w:t>
      </w:r>
      <w:r w:rsidRPr="007A6C1C">
        <w:rPr>
          <w:rFonts w:ascii="Times New Roman" w:hAnsi="Times New Roman"/>
          <w:color w:val="333333"/>
          <w:sz w:val="28"/>
          <w:lang w:val="ru-RU"/>
        </w:rPr>
        <w:t>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</w:t>
      </w:r>
      <w:r w:rsidRPr="007A6C1C">
        <w:rPr>
          <w:rFonts w:ascii="Times New Roman" w:hAnsi="Times New Roman"/>
          <w:color w:val="333333"/>
          <w:sz w:val="28"/>
          <w:lang w:val="ru-RU"/>
        </w:rPr>
        <w:t>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7A6C1C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</w:t>
      </w:r>
      <w:r w:rsidRPr="007A6C1C">
        <w:rPr>
          <w:rFonts w:ascii="Times New Roman" w:hAnsi="Times New Roman"/>
          <w:color w:val="333333"/>
          <w:sz w:val="28"/>
          <w:lang w:val="ru-RU"/>
        </w:rPr>
        <w:t>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</w:t>
      </w:r>
      <w:r w:rsidRPr="007A6C1C">
        <w:rPr>
          <w:rFonts w:ascii="Times New Roman" w:hAnsi="Times New Roman"/>
          <w:color w:val="333333"/>
          <w:sz w:val="28"/>
          <w:lang w:val="ru-RU"/>
        </w:rPr>
        <w:t>телей в нашей стране.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</w:t>
      </w:r>
      <w:r w:rsidRPr="007A6C1C">
        <w:rPr>
          <w:rFonts w:ascii="Times New Roman" w:hAnsi="Times New Roman"/>
          <w:color w:val="333333"/>
          <w:sz w:val="28"/>
          <w:lang w:val="ru-RU"/>
        </w:rPr>
        <w:t>ственная поддержка науки и молодых ученых. Как происходят современные открытия? Как стать ученым?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7A6C1C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</w:t>
      </w:r>
      <w:r w:rsidRPr="007A6C1C">
        <w:rPr>
          <w:rFonts w:ascii="Times New Roman" w:hAnsi="Times New Roman"/>
          <w:color w:val="333333"/>
          <w:sz w:val="28"/>
          <w:lang w:val="ru-RU"/>
        </w:rPr>
        <w:t>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Герой из соседнего двора. Региональный ур</w:t>
      </w: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ок ко Дню защитника Отечества. </w:t>
      </w:r>
      <w:r w:rsidRPr="007A6C1C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</w:t>
      </w:r>
      <w:r w:rsidRPr="007A6C1C">
        <w:rPr>
          <w:rFonts w:ascii="Times New Roman" w:hAnsi="Times New Roman"/>
          <w:color w:val="333333"/>
          <w:sz w:val="28"/>
          <w:lang w:val="ru-RU"/>
        </w:rPr>
        <w:t>оя?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7A6C1C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</w:t>
      </w:r>
      <w:r w:rsidRPr="007A6C1C">
        <w:rPr>
          <w:rFonts w:ascii="Times New Roman" w:hAnsi="Times New Roman"/>
          <w:color w:val="333333"/>
          <w:sz w:val="28"/>
          <w:lang w:val="ru-RU"/>
        </w:rPr>
        <w:t>менитые россияне и их наставники. К. Д. Ушинский как основоположник научной педагогики в России. Как найти наставника?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Российская драматургия, опера и балет — часть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мирового наследия.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</w:t>
      </w:r>
      <w:r w:rsidRPr="007A6C1C">
        <w:rPr>
          <w:rFonts w:ascii="Times New Roman" w:hAnsi="Times New Roman"/>
          <w:color w:val="333333"/>
          <w:sz w:val="28"/>
          <w:lang w:val="ru-RU"/>
        </w:rPr>
        <w:t>го нужно? Развитие школьных театров в России.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7A6C1C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</w:t>
      </w:r>
      <w:r w:rsidRPr="007A6C1C">
        <w:rPr>
          <w:rFonts w:ascii="Times New Roman" w:hAnsi="Times New Roman"/>
          <w:color w:val="333333"/>
          <w:sz w:val="28"/>
          <w:lang w:val="ru-RU"/>
        </w:rPr>
        <w:t>ривычки положительно влияют на эмоциональное состояние? Как их сформировать и придерживаться?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7A6C1C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</w:t>
      </w:r>
      <w:r w:rsidRPr="007A6C1C">
        <w:rPr>
          <w:rFonts w:ascii="Times New Roman" w:hAnsi="Times New Roman"/>
          <w:color w:val="333333"/>
          <w:sz w:val="28"/>
          <w:lang w:val="ru-RU"/>
        </w:rPr>
        <w:t>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</w:t>
      </w:r>
      <w:r w:rsidRPr="007A6C1C">
        <w:rPr>
          <w:rFonts w:ascii="Times New Roman" w:hAnsi="Times New Roman"/>
          <w:color w:val="333333"/>
          <w:sz w:val="28"/>
          <w:lang w:val="ru-RU"/>
        </w:rPr>
        <w:t>вые горизонты.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</w:t>
      </w:r>
      <w:r w:rsidRPr="007A6C1C">
        <w:rPr>
          <w:rFonts w:ascii="Times New Roman" w:hAnsi="Times New Roman"/>
          <w:color w:val="333333"/>
          <w:sz w:val="28"/>
          <w:lang w:val="ru-RU"/>
        </w:rPr>
        <w:t>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7A6C1C">
        <w:rPr>
          <w:rFonts w:ascii="Times New Roman" w:hAnsi="Times New Roman"/>
          <w:color w:val="333333"/>
          <w:sz w:val="28"/>
          <w:lang w:val="ru-RU"/>
        </w:rPr>
        <w:t>Команда — это друзь</w:t>
      </w:r>
      <w:r w:rsidRPr="007A6C1C">
        <w:rPr>
          <w:rFonts w:ascii="Times New Roman" w:hAnsi="Times New Roman"/>
          <w:color w:val="333333"/>
          <w:sz w:val="28"/>
          <w:lang w:val="ru-RU"/>
        </w:rPr>
        <w:t>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</w:t>
      </w:r>
      <w:r w:rsidRPr="007A6C1C">
        <w:rPr>
          <w:rFonts w:ascii="Times New Roman" w:hAnsi="Times New Roman"/>
          <w:color w:val="333333"/>
          <w:sz w:val="28"/>
          <w:lang w:val="ru-RU"/>
        </w:rPr>
        <w:t>ы.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Великой Отечественной войне последующими поколениями.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Как песни передают чувства, эмоции и переживания создателей? </w:t>
      </w:r>
    </w:p>
    <w:p w:rsidR="000E6B78" w:rsidRPr="007A6C1C" w:rsidRDefault="00B66295">
      <w:pPr>
        <w:spacing w:after="0" w:line="360" w:lineRule="auto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7A6C1C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</w:t>
      </w:r>
      <w:r w:rsidRPr="007A6C1C">
        <w:rPr>
          <w:rFonts w:ascii="Times New Roman" w:hAnsi="Times New Roman"/>
          <w:color w:val="333333"/>
          <w:sz w:val="28"/>
          <w:lang w:val="ru-RU"/>
        </w:rPr>
        <w:t>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</w:t>
      </w:r>
      <w:r w:rsidRPr="007A6C1C">
        <w:rPr>
          <w:rFonts w:ascii="Times New Roman" w:hAnsi="Times New Roman"/>
          <w:color w:val="333333"/>
          <w:sz w:val="28"/>
          <w:lang w:val="ru-RU"/>
        </w:rPr>
        <w:t>ом, взаимопомощью и уважением друг к другу существует сильный и сплоченный народ.</w:t>
      </w:r>
    </w:p>
    <w:p w:rsidR="000E6B78" w:rsidRPr="007A6C1C" w:rsidRDefault="000E6B78">
      <w:pPr>
        <w:rPr>
          <w:lang w:val="ru-RU"/>
        </w:rPr>
        <w:sectPr w:rsidR="000E6B78" w:rsidRPr="007A6C1C">
          <w:pgSz w:w="11906" w:h="16383"/>
          <w:pgMar w:top="1134" w:right="850" w:bottom="1134" w:left="1701" w:header="720" w:footer="720" w:gutter="0"/>
          <w:cols w:space="720"/>
        </w:sectPr>
      </w:pPr>
    </w:p>
    <w:p w:rsidR="000E6B78" w:rsidRPr="007A6C1C" w:rsidRDefault="00B66295">
      <w:pPr>
        <w:spacing w:after="0"/>
        <w:ind w:left="120"/>
        <w:rPr>
          <w:lang w:val="ru-RU"/>
        </w:rPr>
      </w:pPr>
      <w:bookmarkStart w:id="2" w:name="block-74730814"/>
      <w:bookmarkEnd w:id="1"/>
      <w:r w:rsidRPr="007A6C1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E6B78" w:rsidRPr="007A6C1C" w:rsidRDefault="000E6B78">
      <w:pPr>
        <w:spacing w:after="0"/>
        <w:ind w:left="120"/>
        <w:rPr>
          <w:lang w:val="ru-RU"/>
        </w:rPr>
      </w:pP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личностных,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</w:t>
      </w:r>
      <w:r w:rsidRPr="007A6C1C">
        <w:rPr>
          <w:rFonts w:ascii="Times New Roman" w:hAnsi="Times New Roman"/>
          <w:color w:val="333333"/>
          <w:sz w:val="28"/>
          <w:lang w:val="ru-RU"/>
        </w:rPr>
        <w:t>ьных результатов.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</w:t>
      </w:r>
      <w:r w:rsidRPr="007A6C1C">
        <w:rPr>
          <w:rFonts w:ascii="Times New Roman" w:hAnsi="Times New Roman"/>
          <w:color w:val="333333"/>
          <w:sz w:val="28"/>
          <w:lang w:val="ru-RU"/>
        </w:rPr>
        <w:t>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</w:t>
      </w:r>
      <w:r w:rsidRPr="007A6C1C">
        <w:rPr>
          <w:rFonts w:ascii="Times New Roman" w:hAnsi="Times New Roman"/>
          <w:color w:val="333333"/>
          <w:sz w:val="28"/>
          <w:lang w:val="ru-RU"/>
        </w:rPr>
        <w:t>тных отношений.</w:t>
      </w:r>
      <w:proofErr w:type="gramEnd"/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7A6C1C">
        <w:rPr>
          <w:rFonts w:ascii="Times New Roman" w:hAnsi="Times New Roman"/>
          <w:color w:val="333333"/>
          <w:sz w:val="28"/>
          <w:lang w:val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людям. 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ьности. 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</w:t>
      </w:r>
      <w:r w:rsidRPr="007A6C1C">
        <w:rPr>
          <w:rFonts w:ascii="Times New Roman" w:hAnsi="Times New Roman"/>
          <w:color w:val="333333"/>
          <w:sz w:val="28"/>
          <w:lang w:val="ru-RU"/>
        </w:rPr>
        <w:t>века и общества, ответственное потребление и бережное отношение к результатам труда, интерес к различным профессиям.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В сфере понимания ценности </w:t>
      </w:r>
      <w:r w:rsidRPr="007A6C1C">
        <w:rPr>
          <w:rFonts w:ascii="Times New Roman" w:hAnsi="Times New Roman"/>
          <w:i/>
          <w:color w:val="333333"/>
          <w:sz w:val="28"/>
          <w:lang w:val="ru-RU"/>
        </w:rPr>
        <w:t>научного познания: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</w:t>
      </w:r>
      <w:r w:rsidRPr="007A6C1C">
        <w:rPr>
          <w:rFonts w:ascii="Times New Roman" w:hAnsi="Times New Roman"/>
          <w:i/>
          <w:color w:val="333333"/>
          <w:sz w:val="28"/>
          <w:lang w:val="ru-RU"/>
        </w:rPr>
        <w:t>и действиями: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</w:t>
      </w:r>
      <w:r w:rsidRPr="007A6C1C">
        <w:rPr>
          <w:rFonts w:ascii="Times New Roman" w:hAnsi="Times New Roman"/>
          <w:color w:val="333333"/>
          <w:sz w:val="28"/>
          <w:lang w:val="ru-RU"/>
        </w:rPr>
        <w:t>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</w:t>
      </w:r>
      <w:r w:rsidRPr="007A6C1C">
        <w:rPr>
          <w:rFonts w:ascii="Times New Roman" w:hAnsi="Times New Roman"/>
          <w:color w:val="333333"/>
          <w:sz w:val="28"/>
          <w:lang w:val="ru-RU"/>
        </w:rPr>
        <w:t>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</w:t>
      </w:r>
      <w:r w:rsidRPr="007A6C1C">
        <w:rPr>
          <w:rFonts w:ascii="Times New Roman" w:hAnsi="Times New Roman"/>
          <w:color w:val="333333"/>
          <w:sz w:val="28"/>
          <w:lang w:val="ru-RU"/>
        </w:rPr>
        <w:t>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</w:t>
      </w:r>
      <w:r w:rsidRPr="007A6C1C">
        <w:rPr>
          <w:rFonts w:ascii="Times New Roman" w:hAnsi="Times New Roman"/>
          <w:color w:val="333333"/>
          <w:sz w:val="28"/>
          <w:lang w:val="ru-RU"/>
        </w:rPr>
        <w:t>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, графическую, звуковую </w:t>
      </w:r>
      <w:r w:rsidRPr="007A6C1C">
        <w:rPr>
          <w:rFonts w:ascii="Times New Roman" w:hAnsi="Times New Roman"/>
          <w:color w:val="333333"/>
          <w:sz w:val="28"/>
          <w:lang w:val="ru-RU"/>
        </w:rPr>
        <w:t>информацию в соответствии с учебной задачей.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7A6C1C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высказывать своё мнение; строить речевое высказывание в соответствии с поставленной задачей;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созд</w:t>
      </w:r>
      <w:r w:rsidRPr="007A6C1C">
        <w:rPr>
          <w:rFonts w:ascii="Times New Roman" w:hAnsi="Times New Roman"/>
          <w:color w:val="333333"/>
          <w:sz w:val="28"/>
          <w:lang w:val="ru-RU"/>
        </w:rPr>
        <w:t>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: распределять роли, договариваться, обсуждать процесс и результат совместной работы, проявлять готовность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В сфере овладения рег</w:t>
      </w: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улятивными универсальными учебными действиями: </w:t>
      </w:r>
      <w:r w:rsidRPr="007A6C1C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действия для преодоления ошибок.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». 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формирован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</w:t>
      </w:r>
      <w:r w:rsidRPr="007A6C1C">
        <w:rPr>
          <w:rFonts w:ascii="Times New Roman" w:hAnsi="Times New Roman"/>
          <w:color w:val="333333"/>
          <w:sz w:val="28"/>
          <w:lang w:val="ru-RU"/>
        </w:rPr>
        <w:t>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</w:t>
      </w:r>
      <w:r w:rsidRPr="007A6C1C">
        <w:rPr>
          <w:rFonts w:ascii="Times New Roman" w:hAnsi="Times New Roman"/>
          <w:color w:val="333333"/>
          <w:sz w:val="28"/>
          <w:lang w:val="ru-RU"/>
        </w:rPr>
        <w:t>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</w:t>
      </w:r>
      <w:r w:rsidRPr="007A6C1C">
        <w:rPr>
          <w:rFonts w:ascii="Times New Roman" w:hAnsi="Times New Roman"/>
          <w:color w:val="333333"/>
          <w:sz w:val="28"/>
          <w:lang w:val="ru-RU"/>
        </w:rPr>
        <w:t>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</w:t>
      </w:r>
      <w:r w:rsidRPr="007A6C1C">
        <w:rPr>
          <w:rFonts w:ascii="Times New Roman" w:hAnsi="Times New Roman"/>
          <w:color w:val="333333"/>
          <w:sz w:val="28"/>
          <w:lang w:val="ru-RU"/>
        </w:rPr>
        <w:t>иями анализа и интерпретации текста.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</w:t>
      </w:r>
      <w:r w:rsidRPr="007A6C1C">
        <w:rPr>
          <w:rFonts w:ascii="Times New Roman" w:hAnsi="Times New Roman"/>
          <w:color w:val="333333"/>
          <w:sz w:val="28"/>
          <w:lang w:val="ru-RU"/>
        </w:rPr>
        <w:t>ме, развитие умений извлекать, анализировать, использовать информацию и делать выводы.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7A6C1C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сти за национальные свершения, открытия, победы; формирование первоначальных представлений о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формирование основ р</w:t>
      </w:r>
      <w:r w:rsidRPr="007A6C1C">
        <w:rPr>
          <w:rFonts w:ascii="Times New Roman" w:hAnsi="Times New Roman"/>
          <w:color w:val="333333"/>
          <w:sz w:val="28"/>
          <w:lang w:val="ru-RU"/>
        </w:rPr>
        <w:t>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</w:t>
      </w:r>
      <w:r w:rsidRPr="007A6C1C">
        <w:rPr>
          <w:rFonts w:ascii="Times New Roman" w:hAnsi="Times New Roman"/>
          <w:color w:val="333333"/>
          <w:sz w:val="28"/>
          <w:lang w:val="ru-RU"/>
        </w:rPr>
        <w:t>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п</w:t>
      </w:r>
      <w:r w:rsidRPr="007A6C1C">
        <w:rPr>
          <w:rFonts w:ascii="Times New Roman" w:hAnsi="Times New Roman"/>
          <w:color w:val="333333"/>
          <w:sz w:val="28"/>
          <w:lang w:val="ru-RU"/>
        </w:rPr>
        <w:t>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</w:t>
      </w:r>
      <w:r w:rsidRPr="007A6C1C">
        <w:rPr>
          <w:rFonts w:ascii="Times New Roman" w:hAnsi="Times New Roman"/>
          <w:color w:val="333333"/>
          <w:sz w:val="28"/>
          <w:lang w:val="ru-RU"/>
        </w:rPr>
        <w:t>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с людьми </w:t>
      </w:r>
      <w:r w:rsidRPr="007A6C1C">
        <w:rPr>
          <w:rFonts w:ascii="Times New Roman" w:hAnsi="Times New Roman"/>
          <w:color w:val="333333"/>
          <w:sz w:val="28"/>
          <w:lang w:val="ru-RU"/>
        </w:rPr>
        <w:t>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</w:t>
      </w:r>
      <w:r w:rsidRPr="007A6C1C">
        <w:rPr>
          <w:rFonts w:ascii="Times New Roman" w:hAnsi="Times New Roman"/>
          <w:color w:val="333333"/>
          <w:sz w:val="28"/>
          <w:lang w:val="ru-RU"/>
        </w:rPr>
        <w:t>ическими нормами поведения.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proofErr w:type="gramStart"/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</w:t>
      </w:r>
      <w:r w:rsidRPr="007A6C1C">
        <w:rPr>
          <w:rFonts w:ascii="Times New Roman" w:hAnsi="Times New Roman"/>
          <w:color w:val="333333"/>
          <w:sz w:val="28"/>
          <w:lang w:val="ru-RU"/>
        </w:rPr>
        <w:t>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</w:t>
      </w:r>
      <w:r w:rsidRPr="007A6C1C">
        <w:rPr>
          <w:rFonts w:ascii="Times New Roman" w:hAnsi="Times New Roman"/>
          <w:color w:val="333333"/>
          <w:sz w:val="28"/>
          <w:lang w:val="ru-RU"/>
        </w:rPr>
        <w:t>ичности;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о достоинства, честного труда людей на благо человека, </w:t>
      </w:r>
      <w:r w:rsidRPr="007A6C1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общества; </w:t>
      </w:r>
      <w:proofErr w:type="gramStart"/>
      <w:r w:rsidRPr="007A6C1C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</w:t>
      </w:r>
      <w:r w:rsidRPr="007A6C1C">
        <w:rPr>
          <w:rFonts w:ascii="Times New Roman" w:hAnsi="Times New Roman"/>
          <w:color w:val="333333"/>
          <w:sz w:val="28"/>
          <w:lang w:val="ru-RU"/>
        </w:rPr>
        <w:t>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7A6C1C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</w:t>
      </w:r>
      <w:r w:rsidRPr="007A6C1C">
        <w:rPr>
          <w:rFonts w:ascii="Times New Roman" w:hAnsi="Times New Roman"/>
          <w:color w:val="333333"/>
          <w:sz w:val="28"/>
          <w:lang w:val="ru-RU"/>
        </w:rPr>
        <w:t xml:space="preserve">, основанных на российских традиционных духовных ценностях, конституционных правах, свободах и обязанностях гражданина. 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7A6C1C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</w:t>
      </w:r>
      <w:r w:rsidRPr="007A6C1C">
        <w:rPr>
          <w:rFonts w:ascii="Times New Roman" w:hAnsi="Times New Roman"/>
          <w:color w:val="333333"/>
          <w:sz w:val="28"/>
          <w:lang w:val="ru-RU"/>
        </w:rPr>
        <w:t>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7A6C1C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>Труд (технология</w:t>
      </w: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): </w:t>
      </w:r>
      <w:r w:rsidRPr="007A6C1C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0E6B78" w:rsidRPr="007A6C1C" w:rsidRDefault="00B66295">
      <w:pPr>
        <w:spacing w:after="0"/>
        <w:ind w:firstLine="600"/>
        <w:jc w:val="both"/>
        <w:rPr>
          <w:lang w:val="ru-RU"/>
        </w:rPr>
      </w:pPr>
      <w:r w:rsidRPr="007A6C1C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7A6C1C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</w:t>
      </w:r>
      <w:r w:rsidRPr="007A6C1C">
        <w:rPr>
          <w:rFonts w:ascii="Times New Roman" w:hAnsi="Times New Roman"/>
          <w:color w:val="333333"/>
          <w:sz w:val="28"/>
          <w:lang w:val="ru-RU"/>
        </w:rPr>
        <w:t>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0E6B78" w:rsidRPr="007A6C1C" w:rsidRDefault="000E6B78">
      <w:pPr>
        <w:rPr>
          <w:lang w:val="ru-RU"/>
        </w:rPr>
        <w:sectPr w:rsidR="000E6B78" w:rsidRPr="007A6C1C">
          <w:pgSz w:w="11906" w:h="16383"/>
          <w:pgMar w:top="1134" w:right="850" w:bottom="1134" w:left="1701" w:header="720" w:footer="720" w:gutter="0"/>
          <w:cols w:space="720"/>
        </w:sectPr>
      </w:pPr>
    </w:p>
    <w:p w:rsidR="000E6B78" w:rsidRDefault="00B66295">
      <w:pPr>
        <w:spacing w:after="0"/>
        <w:ind w:left="120"/>
      </w:pPr>
      <w:bookmarkStart w:id="3" w:name="block-74730813"/>
      <w:bookmarkEnd w:id="2"/>
      <w:r w:rsidRPr="007A6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0E6B78" w:rsidRDefault="00B66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Style w:val="ac"/>
        <w:tblW w:w="0" w:type="auto"/>
        <w:tblLook w:val="04A0"/>
      </w:tblPr>
      <w:tblGrid>
        <w:gridCol w:w="962"/>
        <w:gridCol w:w="3495"/>
        <w:gridCol w:w="1782"/>
        <w:gridCol w:w="2601"/>
        <w:gridCol w:w="2207"/>
        <w:gridCol w:w="3128"/>
      </w:tblGrid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B78" w:rsidRDefault="000E6B78">
            <w:pPr>
              <w:ind w:left="135"/>
            </w:pP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6B78" w:rsidRDefault="000E6B78">
            <w:pPr>
              <w:ind w:left="135"/>
            </w:pPr>
          </w:p>
        </w:tc>
        <w:tc>
          <w:tcPr>
            <w:tcW w:w="1232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6B78" w:rsidRDefault="000E6B78">
            <w:pPr>
              <w:ind w:left="135"/>
            </w:pP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6B78" w:rsidRDefault="000E6B78">
            <w:pPr>
              <w:ind w:left="135"/>
            </w:pPr>
          </w:p>
        </w:tc>
        <w:tc>
          <w:tcPr>
            <w:tcW w:w="184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6B78" w:rsidRDefault="000E6B78">
            <w:pPr>
              <w:ind w:left="135"/>
            </w:pPr>
          </w:p>
        </w:tc>
        <w:tc>
          <w:tcPr>
            <w:tcW w:w="2527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6B78" w:rsidRDefault="000E6B78">
            <w:pPr>
              <w:ind w:left="135"/>
            </w:pPr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фровых технологий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безопасность государства и каждого человека? Возможности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 —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 распространения атомной энергии. Влияние экологически чистых и эффективных источников энергии на будущ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творчестве. Ко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Дню музыки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ечественной музыки: жанры 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Формирующиеся ценности: приоритет </w:t>
            </w:r>
            <w:proofErr w:type="gramStart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духовного</w:t>
            </w:r>
            <w:proofErr w:type="gram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B66295">
                <w:rPr>
                  <w:rFonts w:ascii="Times New Roman" w:hAnsi="Times New Roman"/>
                  <w:color w:val="0000FF"/>
                  <w:u w:val="single"/>
                </w:rPr>
                <w:t>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Российской Федерации. Древнейшие города России как хранители информации о наших предках 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</w:t>
              </w:r>
              <w:r w:rsidR="00B66295">
                <w:rPr>
                  <w:rFonts w:ascii="Times New Roman" w:hAnsi="Times New Roman"/>
                  <w:color w:val="0000FF"/>
                  <w:u w:val="single"/>
                </w:rPr>
                <w:t>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процессах. Готовность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трудности — естес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специалисты, которые помогают людям в опасных ситуациях. Профессия спасателя связана с повышенным риском. Профессиональные качества и навыки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спасателей. Поведение в экстремальных ситуациях. Ответственное отношение к своей и чужой жизни, правила безопасност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людать безопасность при общении с животными?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милосердие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страна победителей. Ко Дню Героев Отечества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закрепляет права и свободы человека как высшую ценность. Справедливость — одна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ловека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зла. Ключевая роль совести в осуществлении личного выбора. Влияние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школа мультипликац</w:t>
            </w:r>
            <w:proofErr w:type="gramStart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Музейное дело. 170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лет Третьяковской галерее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как направление государственной политики. Изучение, реставрация и интерпретация памятник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человека, возможность реализовать свою мечту и принести пользу обществу.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развитием цифровых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Дипломатия — важная сфера деятельности государства, обеспечивающая защиту интересов государства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</w:t>
            </w:r>
            <w:r>
              <w:rPr>
                <w:rFonts w:ascii="Times New Roman" w:hAnsi="Times New Roman"/>
                <w:color w:val="000000"/>
                <w:sz w:val="24"/>
              </w:rPr>
              <w:t>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из соседнего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двора. Региональный урок ко Дню защитника Отечества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целая семья разных профессий: декораторы, костюмеры, режиссеры, музыканты, дирижеры, гримеры и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многие другие.</w:t>
            </w:r>
            <w:proofErr w:type="gramEnd"/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</w:t>
              </w:r>
              <w:r w:rsidR="00B66295">
                <w:rPr>
                  <w:rFonts w:ascii="Times New Roman" w:hAnsi="Times New Roman"/>
                  <w:color w:val="0000FF"/>
                  <w:u w:val="single"/>
                </w:rPr>
                <w:t>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эмоциональное состояние? Как их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где каждый вносит свой значимый вклад в общее дело и помогает добиться успеха. Умение слышать и трудиться сообща, разделя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Великой Отечественной войне последующими поколениями. Как песни передают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0E6B78" w:rsidRDefault="00B6629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</w:tcPr>
          <w:p w:rsidR="000E6B78" w:rsidRDefault="00B66295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</w:tcPr>
          <w:p w:rsidR="000E6B78" w:rsidRDefault="00B6629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</w:tcPr>
          <w:p w:rsidR="000E6B78" w:rsidRDefault="00B66295">
            <w:pPr>
              <w:ind w:left="135"/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и опыт разных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>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0E6B78" w:rsidRDefault="000E6B78">
            <w:pPr>
              <w:ind w:left="135"/>
            </w:pPr>
            <w:hyperlink>
              <w:r w:rsidR="00B6629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286" w:type="dxa"/>
          </w:tcPr>
          <w:p w:rsidR="007A6C1C" w:rsidRPr="007A6C1C" w:rsidRDefault="007A6C1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27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«Когда небо улыбается»</w:t>
            </w:r>
          </w:p>
        </w:tc>
        <w:tc>
          <w:tcPr>
            <w:tcW w:w="1232" w:type="dxa"/>
          </w:tcPr>
          <w:p w:rsidR="007A6C1C" w:rsidRPr="007A6C1C" w:rsidRDefault="007A6C1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7A6C1C" w:rsidRDefault="007A6C1C">
            <w:pPr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RPr="007A6C1C" w:rsidTr="007A6C1C">
        <w:trPr>
          <w:trHeight w:val="144"/>
        </w:trPr>
        <w:tc>
          <w:tcPr>
            <w:tcW w:w="286" w:type="dxa"/>
          </w:tcPr>
          <w:p w:rsidR="007A6C1C" w:rsidRPr="007A6C1C" w:rsidRDefault="007A6C1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7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 трус и не предатель»</w:t>
            </w:r>
          </w:p>
        </w:tc>
        <w:tc>
          <w:tcPr>
            <w:tcW w:w="1232" w:type="dxa"/>
          </w:tcPr>
          <w:p w:rsidR="007A6C1C" w:rsidRPr="007A6C1C" w:rsidRDefault="007A6C1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7A6C1C" w:rsidRPr="007A6C1C" w:rsidRDefault="007A6C1C">
            <w:pPr>
              <w:ind w:left="135"/>
              <w:rPr>
                <w:lang w:val="ru-RU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RPr="007A6C1C" w:rsidTr="007A6C1C">
        <w:trPr>
          <w:trHeight w:val="144"/>
        </w:trPr>
        <w:tc>
          <w:tcPr>
            <w:tcW w:w="286" w:type="dxa"/>
          </w:tcPr>
          <w:p w:rsidR="007A6C1C" w:rsidRPr="007A6C1C" w:rsidRDefault="007A6C1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7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«Наследники Победы»</w:t>
            </w:r>
          </w:p>
        </w:tc>
        <w:tc>
          <w:tcPr>
            <w:tcW w:w="1232" w:type="dxa"/>
          </w:tcPr>
          <w:p w:rsidR="007A6C1C" w:rsidRPr="007A6C1C" w:rsidRDefault="007A6C1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</w:tcPr>
          <w:p w:rsidR="007A6C1C" w:rsidRPr="007A6C1C" w:rsidRDefault="007A6C1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</w:tcPr>
          <w:p w:rsidR="007A6C1C" w:rsidRPr="007A6C1C" w:rsidRDefault="007A6C1C">
            <w:pPr>
              <w:ind w:left="135"/>
              <w:rPr>
                <w:lang w:val="ru-RU"/>
              </w:rPr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A6C1C" w:rsidTr="007A6C1C">
        <w:trPr>
          <w:trHeight w:val="144"/>
        </w:trPr>
        <w:tc>
          <w:tcPr>
            <w:tcW w:w="0" w:type="auto"/>
            <w:gridSpan w:val="2"/>
          </w:tcPr>
          <w:p w:rsidR="000E6B78" w:rsidRPr="007A6C1C" w:rsidRDefault="00B66295">
            <w:pPr>
              <w:ind w:left="135"/>
              <w:rPr>
                <w:lang w:val="ru-RU"/>
              </w:rPr>
            </w:pPr>
            <w:r w:rsidRPr="007A6C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</w:tcPr>
          <w:p w:rsidR="000E6B78" w:rsidRPr="007A6C1C" w:rsidRDefault="00B66295">
            <w:pPr>
              <w:ind w:left="135"/>
              <w:jc w:val="center"/>
              <w:rPr>
                <w:lang w:val="ru-RU"/>
              </w:rPr>
            </w:pPr>
            <w:r w:rsidRPr="007A6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A6C1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</w:tcPr>
          <w:p w:rsidR="000E6B78" w:rsidRDefault="000E6B78"/>
        </w:tc>
      </w:tr>
      <w:bookmarkEnd w:id="3"/>
    </w:tbl>
    <w:p w:rsidR="00B66295" w:rsidRPr="007A6C1C" w:rsidRDefault="00B66295" w:rsidP="007A6C1C">
      <w:pPr>
        <w:rPr>
          <w:lang w:val="ru-RU"/>
        </w:rPr>
      </w:pPr>
    </w:p>
    <w:sectPr w:rsidR="00B66295" w:rsidRPr="007A6C1C" w:rsidSect="007A6C1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3C99"/>
    <w:multiLevelType w:val="multilevel"/>
    <w:tmpl w:val="1250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B78"/>
    <w:rsid w:val="000E6B78"/>
    <w:rsid w:val="007A6C1C"/>
    <w:rsid w:val="00B6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6B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6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7379</Words>
  <Characters>42064</Characters>
  <Application>Microsoft Office Word</Application>
  <DocSecurity>0</DocSecurity>
  <Lines>350</Lines>
  <Paragraphs>98</Paragraphs>
  <ScaleCrop>false</ScaleCrop>
  <Company/>
  <LinksUpToDate>false</LinksUpToDate>
  <CharactersWithSpaces>49345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 Осипян</dc:creator>
  <cp:lastModifiedBy>Розалия Осипян</cp:lastModifiedBy>
  <cp:revision>1</cp:revision>
  <dcterms:created xsi:type="dcterms:W3CDTF">2025-09-22T11:57:00Z</dcterms:created>
  <dcterms:modified xsi:type="dcterms:W3CDTF">2025-09-22T12:06:00Z</dcterms:modified>
</cp:coreProperties>
</file>