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5C" w:rsidRDefault="0093055C" w:rsidP="00371A23">
      <w:pPr>
        <w:spacing w:line="360" w:lineRule="auto"/>
        <w:jc w:val="center"/>
        <w:rPr>
          <w:rFonts w:eastAsia="Calibri"/>
          <w:b/>
          <w:sz w:val="28"/>
          <w:szCs w:val="28"/>
        </w:rPr>
      </w:pPr>
      <w:r>
        <w:rPr>
          <w:rFonts w:eastAsia="Calibri"/>
          <w:b/>
          <w:noProof/>
          <w:sz w:val="28"/>
          <w:szCs w:val="28"/>
        </w:rPr>
        <w:drawing>
          <wp:inline distT="0" distB="0" distL="0" distR="0">
            <wp:extent cx="6553200" cy="9267825"/>
            <wp:effectExtent l="19050" t="0" r="0" b="0"/>
            <wp:docPr id="1" name="Рисунок 1" descr="C:\Users\User\Desktop\образование 2021-2022\КТП для сайта\тит лист\рабочая программа  история россии всеобщая история 5 9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бразование 2021-2022\КТП для сайта\тит лист\рабочая программа  история россии всеобщая история 5 9 класс.jpg"/>
                    <pic:cNvPicPr>
                      <a:picLocks noChangeAspect="1" noChangeArrowheads="1"/>
                    </pic:cNvPicPr>
                  </pic:nvPicPr>
                  <pic:blipFill>
                    <a:blip r:embed="rId6"/>
                    <a:srcRect/>
                    <a:stretch>
                      <a:fillRect/>
                    </a:stretch>
                  </pic:blipFill>
                  <pic:spPr bwMode="auto">
                    <a:xfrm>
                      <a:off x="0" y="0"/>
                      <a:ext cx="6553200" cy="9267825"/>
                    </a:xfrm>
                    <a:prstGeom prst="rect">
                      <a:avLst/>
                    </a:prstGeom>
                    <a:noFill/>
                    <a:ln w="9525">
                      <a:noFill/>
                      <a:miter lim="800000"/>
                      <a:headEnd/>
                      <a:tailEnd/>
                    </a:ln>
                  </pic:spPr>
                </pic:pic>
              </a:graphicData>
            </a:graphic>
          </wp:inline>
        </w:drawing>
      </w:r>
    </w:p>
    <w:p w:rsidR="0093055C" w:rsidRDefault="0093055C" w:rsidP="00371A23">
      <w:pPr>
        <w:spacing w:line="360" w:lineRule="auto"/>
        <w:jc w:val="center"/>
        <w:rPr>
          <w:rFonts w:eastAsia="Calibri"/>
          <w:b/>
          <w:sz w:val="28"/>
          <w:szCs w:val="28"/>
        </w:rPr>
      </w:pPr>
    </w:p>
    <w:p w:rsidR="0093055C" w:rsidRDefault="0093055C" w:rsidP="00371A23">
      <w:pPr>
        <w:spacing w:line="360" w:lineRule="auto"/>
        <w:jc w:val="center"/>
        <w:rPr>
          <w:rFonts w:eastAsia="Calibri"/>
          <w:b/>
          <w:sz w:val="28"/>
          <w:szCs w:val="28"/>
        </w:rPr>
      </w:pPr>
    </w:p>
    <w:p w:rsidR="008E0C1F" w:rsidRPr="00573613" w:rsidRDefault="008E0C1F" w:rsidP="00371A23">
      <w:pPr>
        <w:spacing w:line="360" w:lineRule="auto"/>
        <w:jc w:val="center"/>
        <w:rPr>
          <w:b/>
          <w:bCs/>
          <w:sz w:val="28"/>
          <w:szCs w:val="28"/>
        </w:rPr>
      </w:pPr>
      <w:r w:rsidRPr="00573613">
        <w:rPr>
          <w:b/>
          <w:bCs/>
          <w:sz w:val="28"/>
          <w:szCs w:val="28"/>
        </w:rPr>
        <w:lastRenderedPageBreak/>
        <w:t>ПЛАНИРУЕМЫЕ РЕЗУЛЬТАТЫ ОСВОЕНИЯ</w:t>
      </w:r>
    </w:p>
    <w:p w:rsidR="00573613" w:rsidRDefault="00E55BCD" w:rsidP="00371A23">
      <w:pPr>
        <w:spacing w:line="360" w:lineRule="auto"/>
        <w:jc w:val="center"/>
        <w:rPr>
          <w:b/>
          <w:bCs/>
          <w:sz w:val="28"/>
          <w:szCs w:val="28"/>
        </w:rPr>
      </w:pPr>
      <w:r w:rsidRPr="00573613">
        <w:rPr>
          <w:b/>
          <w:bCs/>
          <w:sz w:val="28"/>
          <w:szCs w:val="28"/>
        </w:rPr>
        <w:t xml:space="preserve"> УЧЕБНОГО ПРЕДМЕТА «ИСТОРИЯ РОССИИ. </w:t>
      </w:r>
    </w:p>
    <w:p w:rsidR="00E55BCD" w:rsidRPr="00573613" w:rsidRDefault="00E55BCD" w:rsidP="00371A23">
      <w:pPr>
        <w:spacing w:line="360" w:lineRule="auto"/>
        <w:jc w:val="center"/>
        <w:rPr>
          <w:b/>
          <w:bCs/>
          <w:sz w:val="28"/>
          <w:szCs w:val="28"/>
        </w:rPr>
      </w:pPr>
      <w:r w:rsidRPr="00573613">
        <w:rPr>
          <w:b/>
          <w:bCs/>
          <w:sz w:val="28"/>
          <w:szCs w:val="28"/>
        </w:rPr>
        <w:t xml:space="preserve">ВСЕОБЩАЯ ИСТОРИЯ» </w:t>
      </w:r>
    </w:p>
    <w:p w:rsidR="00E55BCD" w:rsidRPr="00573613" w:rsidRDefault="00E55BCD" w:rsidP="00E55BCD">
      <w:pPr>
        <w:pStyle w:val="a4"/>
        <w:tabs>
          <w:tab w:val="left" w:pos="4356"/>
          <w:tab w:val="left" w:pos="4820"/>
        </w:tabs>
        <w:spacing w:line="360" w:lineRule="auto"/>
        <w:rPr>
          <w:b/>
          <w:bCs/>
          <w:color w:val="auto"/>
          <w:sz w:val="28"/>
          <w:szCs w:val="28"/>
        </w:rPr>
      </w:pPr>
      <w:r w:rsidRPr="00573613">
        <w:rPr>
          <w:b/>
          <w:bCs/>
          <w:color w:val="auto"/>
          <w:sz w:val="28"/>
          <w:szCs w:val="28"/>
        </w:rPr>
        <w:t xml:space="preserve">          </w:t>
      </w:r>
      <w:r w:rsidRPr="00573613">
        <w:rPr>
          <w:b/>
          <w:bCs/>
          <w:i/>
          <w:color w:val="auto"/>
          <w:sz w:val="28"/>
          <w:szCs w:val="28"/>
        </w:rPr>
        <w:t>Предметные:</w:t>
      </w:r>
    </w:p>
    <w:p w:rsidR="00E55BCD" w:rsidRPr="00573613" w:rsidRDefault="00E55BCD" w:rsidP="00E55BCD">
      <w:pPr>
        <w:pStyle w:val="a4"/>
        <w:tabs>
          <w:tab w:val="left" w:pos="4820"/>
          <w:tab w:val="left" w:pos="5103"/>
        </w:tabs>
        <w:spacing w:line="360" w:lineRule="auto"/>
        <w:jc w:val="both"/>
        <w:rPr>
          <w:color w:val="auto"/>
          <w:sz w:val="28"/>
          <w:szCs w:val="28"/>
        </w:rPr>
      </w:pPr>
      <w:r w:rsidRPr="00573613">
        <w:rPr>
          <w:color w:val="auto"/>
          <w:sz w:val="28"/>
          <w:szCs w:val="28"/>
        </w:rPr>
        <w:t>1. Формирование основ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55BCD" w:rsidRPr="00573613" w:rsidRDefault="00E55BCD" w:rsidP="00E55BCD">
      <w:pPr>
        <w:pStyle w:val="a4"/>
        <w:tabs>
          <w:tab w:val="left" w:pos="4820"/>
          <w:tab w:val="left" w:pos="5103"/>
        </w:tabs>
        <w:spacing w:line="360" w:lineRule="auto"/>
        <w:jc w:val="both"/>
        <w:rPr>
          <w:color w:val="auto"/>
          <w:sz w:val="28"/>
          <w:szCs w:val="28"/>
        </w:rPr>
      </w:pPr>
      <w:r w:rsidRPr="00573613">
        <w:rPr>
          <w:color w:val="auto"/>
          <w:sz w:val="28"/>
          <w:szCs w:val="28"/>
        </w:rPr>
        <w:t>2. Овладение базовыми историческими знаниями, а также представлениями о закономерностях развития человеческого общества.</w:t>
      </w:r>
    </w:p>
    <w:p w:rsidR="00E55BCD" w:rsidRPr="00573613" w:rsidRDefault="00E55BCD" w:rsidP="00E55BCD">
      <w:pPr>
        <w:pStyle w:val="a4"/>
        <w:tabs>
          <w:tab w:val="left" w:pos="4820"/>
          <w:tab w:val="left" w:pos="5103"/>
        </w:tabs>
        <w:spacing w:line="360" w:lineRule="auto"/>
        <w:jc w:val="both"/>
        <w:rPr>
          <w:color w:val="auto"/>
          <w:sz w:val="28"/>
          <w:szCs w:val="28"/>
        </w:rPr>
      </w:pPr>
      <w:r w:rsidRPr="00573613">
        <w:rPr>
          <w:color w:val="auto"/>
          <w:sz w:val="28"/>
          <w:szCs w:val="28"/>
        </w:rPr>
        <w:t>3. Формирование умений применения исторических знаний для осмысления сущности современных общественных явлений.</w:t>
      </w:r>
    </w:p>
    <w:p w:rsidR="00E55BCD" w:rsidRPr="00573613" w:rsidRDefault="00E55BCD" w:rsidP="00E55BCD">
      <w:pPr>
        <w:pStyle w:val="a4"/>
        <w:tabs>
          <w:tab w:val="left" w:pos="4820"/>
          <w:tab w:val="left" w:pos="5103"/>
        </w:tabs>
        <w:spacing w:line="360" w:lineRule="auto"/>
        <w:jc w:val="both"/>
        <w:rPr>
          <w:color w:val="auto"/>
          <w:sz w:val="28"/>
          <w:szCs w:val="28"/>
        </w:rPr>
      </w:pPr>
      <w:r w:rsidRPr="00573613">
        <w:rPr>
          <w:color w:val="auto"/>
          <w:sz w:val="28"/>
          <w:szCs w:val="28"/>
        </w:rPr>
        <w:t>4. Формирование важнейших культурно-исторических ориентиров для самоидентификации личности, миропонимания и познания современного общества на основе изучения исторического опыта России и человечества.</w:t>
      </w:r>
    </w:p>
    <w:p w:rsidR="00E55BCD" w:rsidRPr="00573613" w:rsidRDefault="00E55BCD" w:rsidP="00E55BCD">
      <w:pPr>
        <w:pStyle w:val="a4"/>
        <w:tabs>
          <w:tab w:val="left" w:pos="4820"/>
          <w:tab w:val="left" w:pos="5103"/>
        </w:tabs>
        <w:spacing w:line="360" w:lineRule="auto"/>
        <w:jc w:val="both"/>
        <w:rPr>
          <w:color w:val="auto"/>
          <w:sz w:val="28"/>
          <w:szCs w:val="28"/>
        </w:rPr>
      </w:pPr>
      <w:r w:rsidRPr="00573613">
        <w:rPr>
          <w:color w:val="auto"/>
          <w:sz w:val="28"/>
          <w:szCs w:val="28"/>
        </w:rPr>
        <w:t>5. Развитие умений искать, анализировать, сопоставлять и оценивать содержащуюся в различных источниках информацию, способностей определять  и аргументировать  своё  отношение к ней.</w:t>
      </w:r>
    </w:p>
    <w:p w:rsidR="00E55BCD" w:rsidRPr="00573613" w:rsidRDefault="00E55BCD" w:rsidP="00F67BD3">
      <w:pPr>
        <w:spacing w:line="360" w:lineRule="auto"/>
        <w:jc w:val="both"/>
        <w:rPr>
          <w:sz w:val="28"/>
          <w:szCs w:val="28"/>
        </w:rPr>
      </w:pPr>
      <w:r w:rsidRPr="00573613">
        <w:rPr>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E55BCD" w:rsidRPr="00573613" w:rsidRDefault="00E55BCD" w:rsidP="00E55BCD">
      <w:pPr>
        <w:pStyle w:val="a4"/>
        <w:tabs>
          <w:tab w:val="left" w:pos="4356"/>
          <w:tab w:val="left" w:pos="4820"/>
        </w:tabs>
        <w:spacing w:line="360" w:lineRule="auto"/>
        <w:rPr>
          <w:i/>
          <w:color w:val="auto"/>
          <w:sz w:val="28"/>
          <w:szCs w:val="28"/>
        </w:rPr>
      </w:pPr>
      <w:r w:rsidRPr="00573613">
        <w:rPr>
          <w:b/>
          <w:bCs/>
          <w:i/>
          <w:color w:val="auto"/>
          <w:sz w:val="28"/>
          <w:szCs w:val="28"/>
        </w:rPr>
        <w:t xml:space="preserve">           Метапредметные:</w:t>
      </w:r>
    </w:p>
    <w:p w:rsidR="00E55BCD" w:rsidRPr="00573613" w:rsidRDefault="00E55BCD" w:rsidP="00E55BCD">
      <w:pPr>
        <w:pStyle w:val="a4"/>
        <w:tabs>
          <w:tab w:val="left" w:pos="4356"/>
          <w:tab w:val="left" w:pos="4820"/>
        </w:tabs>
        <w:spacing w:line="360" w:lineRule="auto"/>
        <w:jc w:val="both"/>
        <w:rPr>
          <w:color w:val="auto"/>
          <w:sz w:val="28"/>
          <w:szCs w:val="28"/>
        </w:rPr>
      </w:pPr>
      <w:r w:rsidRPr="00573613">
        <w:rPr>
          <w:color w:val="auto"/>
          <w:sz w:val="28"/>
          <w:szCs w:val="28"/>
        </w:rPr>
        <w:t xml:space="preserve">1.  Умение самостоятельно определять цели своего обучения и  пути их достижения.   </w:t>
      </w:r>
    </w:p>
    <w:p w:rsidR="00573613" w:rsidRDefault="00E55BCD" w:rsidP="00E55BCD">
      <w:pPr>
        <w:pStyle w:val="a4"/>
        <w:tabs>
          <w:tab w:val="left" w:pos="4356"/>
          <w:tab w:val="left" w:pos="4820"/>
        </w:tabs>
        <w:spacing w:line="360" w:lineRule="auto"/>
        <w:jc w:val="both"/>
        <w:rPr>
          <w:color w:val="auto"/>
          <w:sz w:val="28"/>
          <w:szCs w:val="28"/>
        </w:rPr>
      </w:pPr>
      <w:r w:rsidRPr="00573613">
        <w:rPr>
          <w:color w:val="auto"/>
          <w:sz w:val="28"/>
          <w:szCs w:val="28"/>
        </w:rPr>
        <w:t xml:space="preserve">2. Умение соотносить свои действия с планируемыми результатами, осуществлять контроль своей деятельности в процессе достижения результата. </w:t>
      </w:r>
    </w:p>
    <w:p w:rsidR="00E55BCD" w:rsidRPr="00573613" w:rsidRDefault="00E55BCD" w:rsidP="00E55BCD">
      <w:pPr>
        <w:pStyle w:val="a4"/>
        <w:tabs>
          <w:tab w:val="left" w:pos="4356"/>
          <w:tab w:val="left" w:pos="4820"/>
        </w:tabs>
        <w:spacing w:line="360" w:lineRule="auto"/>
        <w:jc w:val="both"/>
        <w:rPr>
          <w:color w:val="auto"/>
          <w:sz w:val="28"/>
          <w:szCs w:val="28"/>
        </w:rPr>
      </w:pPr>
      <w:r w:rsidRPr="00573613">
        <w:rPr>
          <w:color w:val="auto"/>
          <w:sz w:val="28"/>
          <w:szCs w:val="28"/>
        </w:rPr>
        <w:t>3. Владение основами самоконтроля, самооценки, принятия решений и осуществления осознанного выбора в учебной и познавательной деятельности.</w:t>
      </w:r>
    </w:p>
    <w:p w:rsidR="00E55BCD" w:rsidRPr="00573613" w:rsidRDefault="00E55BCD" w:rsidP="00E55BCD">
      <w:pPr>
        <w:pStyle w:val="a4"/>
        <w:tabs>
          <w:tab w:val="left" w:pos="4356"/>
          <w:tab w:val="left" w:pos="4820"/>
        </w:tabs>
        <w:spacing w:line="360" w:lineRule="auto"/>
        <w:jc w:val="both"/>
        <w:rPr>
          <w:color w:val="auto"/>
          <w:sz w:val="28"/>
          <w:szCs w:val="28"/>
        </w:rPr>
      </w:pPr>
      <w:r w:rsidRPr="00573613">
        <w:rPr>
          <w:color w:val="auto"/>
          <w:sz w:val="28"/>
          <w:szCs w:val="28"/>
        </w:rPr>
        <w:lastRenderedPageBreak/>
        <w:t>4. Умение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умозаключение  и делать выводы.</w:t>
      </w:r>
    </w:p>
    <w:p w:rsidR="00E55BCD" w:rsidRPr="00573613" w:rsidRDefault="00E55BCD" w:rsidP="00E55BCD">
      <w:pPr>
        <w:pStyle w:val="a4"/>
        <w:tabs>
          <w:tab w:val="left" w:pos="4356"/>
          <w:tab w:val="left" w:pos="4820"/>
        </w:tabs>
        <w:spacing w:line="360" w:lineRule="auto"/>
        <w:jc w:val="both"/>
        <w:rPr>
          <w:color w:val="auto"/>
          <w:sz w:val="28"/>
          <w:szCs w:val="28"/>
        </w:rPr>
      </w:pPr>
      <w:r w:rsidRPr="00573613">
        <w:rPr>
          <w:color w:val="auto"/>
          <w:sz w:val="28"/>
          <w:szCs w:val="28"/>
        </w:rPr>
        <w:t>5. Умение организовывать  учебное сотрудничество и совместную деятельность с учителем и сверстниками;   работать индивидуально и в группе.</w:t>
      </w:r>
    </w:p>
    <w:p w:rsidR="008E0C1F" w:rsidRDefault="00E55BCD" w:rsidP="00E55BCD">
      <w:pPr>
        <w:spacing w:line="360" w:lineRule="auto"/>
        <w:ind w:firstLine="708"/>
        <w:rPr>
          <w:b/>
          <w:bCs/>
          <w:i/>
          <w:iCs/>
          <w:sz w:val="28"/>
          <w:szCs w:val="28"/>
        </w:rPr>
      </w:pPr>
      <w:r w:rsidRPr="00573613">
        <w:rPr>
          <w:b/>
          <w:bCs/>
          <w:i/>
          <w:iCs/>
          <w:sz w:val="28"/>
          <w:szCs w:val="28"/>
        </w:rPr>
        <w:t xml:space="preserve"> </w:t>
      </w:r>
      <w:r w:rsidR="008E0C1F" w:rsidRPr="00573613">
        <w:rPr>
          <w:b/>
          <w:bCs/>
          <w:i/>
          <w:iCs/>
          <w:sz w:val="28"/>
          <w:szCs w:val="28"/>
        </w:rPr>
        <w:t>Личностные:</w:t>
      </w:r>
    </w:p>
    <w:p w:rsidR="00CE1C73" w:rsidRDefault="00CE1C73" w:rsidP="00F67BD3">
      <w:pPr>
        <w:spacing w:line="360" w:lineRule="auto"/>
        <w:jc w:val="both"/>
        <w:rPr>
          <w:sz w:val="28"/>
          <w:szCs w:val="28"/>
        </w:rPr>
      </w:pPr>
      <w:r w:rsidRPr="00CE1C73">
        <w:rPr>
          <w:i/>
          <w:sz w:val="28"/>
          <w:szCs w:val="28"/>
        </w:rPr>
        <w:t xml:space="preserve">1. </w:t>
      </w:r>
      <w:r>
        <w:rPr>
          <w:i/>
          <w:sz w:val="28"/>
          <w:szCs w:val="28"/>
        </w:rPr>
        <w:t>В</w:t>
      </w:r>
      <w:r w:rsidR="00F67BD3" w:rsidRPr="00CE1C73">
        <w:rPr>
          <w:i/>
          <w:sz w:val="28"/>
          <w:szCs w:val="28"/>
        </w:rPr>
        <w:t xml:space="preserve"> сфере патриотического воспитания:</w:t>
      </w:r>
      <w:r w:rsidR="00F67BD3" w:rsidRPr="00F67BD3">
        <w:rPr>
          <w:sz w:val="28"/>
          <w:szCs w:val="28"/>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w:t>
      </w:r>
      <w:r w:rsidR="00F67BD3">
        <w:rPr>
          <w:sz w:val="28"/>
          <w:szCs w:val="28"/>
        </w:rPr>
        <w:t>е к достижениям своей Родины -</w:t>
      </w:r>
      <w:r w:rsidR="00F67BD3" w:rsidRPr="00F67BD3">
        <w:rPr>
          <w:sz w:val="28"/>
          <w:szCs w:val="28"/>
        </w:rPr>
        <w:t>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w:t>
      </w:r>
      <w:r>
        <w:rPr>
          <w:sz w:val="28"/>
          <w:szCs w:val="28"/>
        </w:rPr>
        <w:t>, проживающих в родной стране.</w:t>
      </w:r>
    </w:p>
    <w:p w:rsidR="00CE1C73" w:rsidRDefault="00CE1C73" w:rsidP="00F67BD3">
      <w:pPr>
        <w:spacing w:line="360" w:lineRule="auto"/>
        <w:jc w:val="both"/>
        <w:rPr>
          <w:sz w:val="28"/>
          <w:szCs w:val="28"/>
        </w:rPr>
      </w:pPr>
      <w:r w:rsidRPr="00CE1C73">
        <w:rPr>
          <w:i/>
          <w:sz w:val="28"/>
          <w:szCs w:val="28"/>
        </w:rPr>
        <w:t xml:space="preserve">2. </w:t>
      </w:r>
      <w:r>
        <w:rPr>
          <w:i/>
          <w:sz w:val="28"/>
          <w:szCs w:val="28"/>
        </w:rPr>
        <w:t>В</w:t>
      </w:r>
      <w:r w:rsidR="00F67BD3" w:rsidRPr="00CE1C73">
        <w:rPr>
          <w:i/>
          <w:sz w:val="28"/>
          <w:szCs w:val="28"/>
        </w:rPr>
        <w:t xml:space="preserve"> сфере гражданского воспитания</w:t>
      </w:r>
      <w:r w:rsidR="00F67BD3" w:rsidRPr="00F67BD3">
        <w:rPr>
          <w:sz w:val="28"/>
          <w:szCs w:val="28"/>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w:t>
      </w:r>
      <w:r>
        <w:rPr>
          <w:sz w:val="28"/>
          <w:szCs w:val="28"/>
        </w:rPr>
        <w:t xml:space="preserve"> социальной и природной среде.</w:t>
      </w:r>
    </w:p>
    <w:p w:rsidR="00CE1C73" w:rsidRDefault="00CE1C73" w:rsidP="00F67BD3">
      <w:pPr>
        <w:spacing w:line="360" w:lineRule="auto"/>
        <w:jc w:val="both"/>
        <w:rPr>
          <w:sz w:val="28"/>
          <w:szCs w:val="28"/>
        </w:rPr>
      </w:pPr>
      <w:r w:rsidRPr="00CE1C73">
        <w:rPr>
          <w:i/>
          <w:sz w:val="28"/>
          <w:szCs w:val="28"/>
        </w:rPr>
        <w:t xml:space="preserve">3. </w:t>
      </w:r>
      <w:r>
        <w:rPr>
          <w:i/>
          <w:sz w:val="28"/>
          <w:szCs w:val="28"/>
        </w:rPr>
        <w:t xml:space="preserve">В </w:t>
      </w:r>
      <w:r w:rsidR="00F67BD3" w:rsidRPr="00CE1C73">
        <w:rPr>
          <w:i/>
          <w:sz w:val="28"/>
          <w:szCs w:val="28"/>
        </w:rPr>
        <w:t>духовно-нравственной сфере:</w:t>
      </w:r>
      <w:r w:rsidR="00F67BD3" w:rsidRPr="00F67BD3">
        <w:rPr>
          <w:sz w:val="28"/>
          <w:szCs w:val="28"/>
        </w:rPr>
        <w:t xml:space="preserve">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w:t>
      </w:r>
      <w:r>
        <w:rPr>
          <w:sz w:val="28"/>
          <w:szCs w:val="28"/>
        </w:rPr>
        <w:t>приятие асоциальных поступков.</w:t>
      </w:r>
    </w:p>
    <w:p w:rsidR="00CE1C73" w:rsidRDefault="00CE1C73" w:rsidP="00F67BD3">
      <w:pPr>
        <w:spacing w:line="360" w:lineRule="auto"/>
        <w:jc w:val="both"/>
        <w:rPr>
          <w:sz w:val="28"/>
          <w:szCs w:val="28"/>
        </w:rPr>
      </w:pPr>
      <w:r w:rsidRPr="00CE1C73">
        <w:rPr>
          <w:i/>
          <w:sz w:val="28"/>
          <w:szCs w:val="28"/>
        </w:rPr>
        <w:t xml:space="preserve">4. </w:t>
      </w:r>
      <w:r>
        <w:rPr>
          <w:i/>
          <w:sz w:val="28"/>
          <w:szCs w:val="28"/>
        </w:rPr>
        <w:t>В</w:t>
      </w:r>
      <w:r w:rsidR="00F67BD3" w:rsidRPr="00CE1C73">
        <w:rPr>
          <w:i/>
          <w:sz w:val="28"/>
          <w:szCs w:val="28"/>
        </w:rPr>
        <w:t xml:space="preserve"> понимании ценности научного познания:</w:t>
      </w:r>
      <w:r w:rsidR="00F67BD3" w:rsidRPr="00F67BD3">
        <w:rPr>
          <w:sz w:val="28"/>
          <w:szCs w:val="28"/>
        </w:rPr>
        <w:t xml:space="preserve"> осмысление значения истории как знания о развитии человека и общества, о социальном, культурном и </w:t>
      </w:r>
      <w:r w:rsidR="00F67BD3" w:rsidRPr="00F67BD3">
        <w:rPr>
          <w:sz w:val="28"/>
          <w:szCs w:val="28"/>
        </w:rPr>
        <w:lastRenderedPageBreak/>
        <w:t>нравственном опыте предшествующих поколений; овла</w:t>
      </w:r>
      <w:r>
        <w:rPr>
          <w:sz w:val="28"/>
          <w:szCs w:val="28"/>
        </w:rPr>
        <w:t>дение навыками познания и оцен</w:t>
      </w:r>
      <w:r w:rsidR="00F67BD3" w:rsidRPr="00F67BD3">
        <w:rPr>
          <w:sz w:val="28"/>
          <w:szCs w:val="28"/>
        </w:rPr>
        <w:t>ки событий прошлого с позиций историзма; формирование и сохранение интереса к истории как важной составляющей соврем</w:t>
      </w:r>
      <w:r>
        <w:rPr>
          <w:sz w:val="28"/>
          <w:szCs w:val="28"/>
        </w:rPr>
        <w:t xml:space="preserve">енного общественного сознания. </w:t>
      </w:r>
    </w:p>
    <w:p w:rsidR="00CE1C73" w:rsidRDefault="00CE1C73" w:rsidP="00F67BD3">
      <w:pPr>
        <w:spacing w:line="360" w:lineRule="auto"/>
        <w:jc w:val="both"/>
        <w:rPr>
          <w:sz w:val="28"/>
          <w:szCs w:val="28"/>
        </w:rPr>
      </w:pPr>
      <w:r w:rsidRPr="00CE1C73">
        <w:rPr>
          <w:i/>
          <w:sz w:val="28"/>
          <w:szCs w:val="28"/>
        </w:rPr>
        <w:t xml:space="preserve">5. </w:t>
      </w:r>
      <w:r>
        <w:rPr>
          <w:i/>
          <w:sz w:val="28"/>
          <w:szCs w:val="28"/>
        </w:rPr>
        <w:t>В</w:t>
      </w:r>
      <w:r w:rsidR="00F67BD3" w:rsidRPr="00CE1C73">
        <w:rPr>
          <w:i/>
          <w:sz w:val="28"/>
          <w:szCs w:val="28"/>
        </w:rPr>
        <w:t xml:space="preserve"> сфере эстетического воспитания:</w:t>
      </w:r>
      <w:r w:rsidR="00F67BD3" w:rsidRPr="00F67BD3">
        <w:rPr>
          <w:sz w:val="28"/>
          <w:szCs w:val="28"/>
        </w:rPr>
        <w:t xml:space="preserve">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w:t>
      </w:r>
      <w:r>
        <w:rPr>
          <w:sz w:val="28"/>
          <w:szCs w:val="28"/>
        </w:rPr>
        <w:t xml:space="preserve">ьтуре своего и других народов. </w:t>
      </w:r>
    </w:p>
    <w:p w:rsidR="00CE1C73" w:rsidRDefault="00CE1C73" w:rsidP="00F67BD3">
      <w:pPr>
        <w:spacing w:line="360" w:lineRule="auto"/>
        <w:jc w:val="both"/>
        <w:rPr>
          <w:sz w:val="28"/>
          <w:szCs w:val="28"/>
        </w:rPr>
      </w:pPr>
      <w:r w:rsidRPr="00CE1C73">
        <w:rPr>
          <w:i/>
          <w:sz w:val="28"/>
          <w:szCs w:val="28"/>
        </w:rPr>
        <w:t xml:space="preserve">6. </w:t>
      </w:r>
      <w:r>
        <w:rPr>
          <w:i/>
          <w:sz w:val="28"/>
          <w:szCs w:val="28"/>
        </w:rPr>
        <w:t>В</w:t>
      </w:r>
      <w:r w:rsidR="00F67BD3" w:rsidRPr="00CE1C73">
        <w:rPr>
          <w:i/>
          <w:sz w:val="28"/>
          <w:szCs w:val="28"/>
        </w:rPr>
        <w:t xml:space="preserve"> формировании ценностного отношения к жизни и здоровью</w:t>
      </w:r>
      <w:r w:rsidR="00F67BD3" w:rsidRPr="00F67BD3">
        <w:rPr>
          <w:sz w:val="28"/>
          <w:szCs w:val="28"/>
        </w:rPr>
        <w:t>: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w:t>
      </w:r>
      <w:r>
        <w:rPr>
          <w:sz w:val="28"/>
          <w:szCs w:val="28"/>
        </w:rPr>
        <w:t xml:space="preserve">ждения) и в современную эпоху. </w:t>
      </w:r>
    </w:p>
    <w:p w:rsidR="00CE1C73" w:rsidRDefault="00CE1C73" w:rsidP="00F67BD3">
      <w:pPr>
        <w:spacing w:line="360" w:lineRule="auto"/>
        <w:jc w:val="both"/>
        <w:rPr>
          <w:sz w:val="28"/>
          <w:szCs w:val="28"/>
        </w:rPr>
      </w:pPr>
      <w:r w:rsidRPr="00CE1C73">
        <w:rPr>
          <w:i/>
          <w:sz w:val="28"/>
          <w:szCs w:val="28"/>
        </w:rPr>
        <w:t xml:space="preserve">7. </w:t>
      </w:r>
      <w:r>
        <w:rPr>
          <w:i/>
          <w:sz w:val="28"/>
          <w:szCs w:val="28"/>
        </w:rPr>
        <w:t>В</w:t>
      </w:r>
      <w:r w:rsidR="00F67BD3" w:rsidRPr="00CE1C73">
        <w:rPr>
          <w:i/>
          <w:sz w:val="28"/>
          <w:szCs w:val="28"/>
        </w:rPr>
        <w:t xml:space="preserve"> сфере трудового воспитания:</w:t>
      </w:r>
      <w:r w:rsidR="00F67BD3" w:rsidRPr="00F67BD3">
        <w:rPr>
          <w:sz w:val="28"/>
          <w:szCs w:val="28"/>
        </w:rPr>
        <w:t xml:space="preserve">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w:t>
      </w:r>
      <w:r>
        <w:rPr>
          <w:sz w:val="28"/>
          <w:szCs w:val="28"/>
        </w:rPr>
        <w:t xml:space="preserve">бразования и жизненных планов. </w:t>
      </w:r>
    </w:p>
    <w:p w:rsidR="006E009D" w:rsidRDefault="00CE1C73" w:rsidP="00F67BD3">
      <w:pPr>
        <w:spacing w:line="360" w:lineRule="auto"/>
        <w:jc w:val="both"/>
        <w:rPr>
          <w:sz w:val="28"/>
          <w:szCs w:val="28"/>
        </w:rPr>
      </w:pPr>
      <w:r w:rsidRPr="006E009D">
        <w:rPr>
          <w:i/>
          <w:sz w:val="28"/>
          <w:szCs w:val="28"/>
        </w:rPr>
        <w:t>8. В</w:t>
      </w:r>
      <w:r w:rsidR="00F67BD3" w:rsidRPr="006E009D">
        <w:rPr>
          <w:i/>
          <w:sz w:val="28"/>
          <w:szCs w:val="28"/>
        </w:rPr>
        <w:t xml:space="preserve"> сфере экологического воспитания: </w:t>
      </w:r>
      <w:r w:rsidR="00F67BD3" w:rsidRPr="00F67BD3">
        <w:rPr>
          <w:sz w:val="28"/>
          <w:szCs w:val="28"/>
        </w:rPr>
        <w:t>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w:t>
      </w:r>
      <w:r w:rsidR="006E009D">
        <w:rPr>
          <w:sz w:val="28"/>
          <w:szCs w:val="28"/>
        </w:rPr>
        <w:t xml:space="preserve"> экологической направленности. </w:t>
      </w:r>
    </w:p>
    <w:p w:rsidR="00F67BD3" w:rsidRPr="00CE1C73" w:rsidRDefault="006E009D" w:rsidP="00F67BD3">
      <w:pPr>
        <w:spacing w:line="360" w:lineRule="auto"/>
        <w:jc w:val="both"/>
        <w:rPr>
          <w:sz w:val="28"/>
          <w:szCs w:val="28"/>
        </w:rPr>
      </w:pPr>
      <w:r w:rsidRPr="006E009D">
        <w:rPr>
          <w:i/>
          <w:sz w:val="28"/>
          <w:szCs w:val="28"/>
        </w:rPr>
        <w:t>9. В</w:t>
      </w:r>
      <w:r w:rsidR="00F67BD3" w:rsidRPr="006E009D">
        <w:rPr>
          <w:i/>
          <w:sz w:val="28"/>
          <w:szCs w:val="28"/>
        </w:rPr>
        <w:t xml:space="preserve"> сфере адаптации к меняющимся условиям социальной и природной среды: </w:t>
      </w:r>
      <w:r w:rsidR="00F67BD3" w:rsidRPr="00F67BD3">
        <w:rPr>
          <w:sz w:val="28"/>
          <w:szCs w:val="28"/>
        </w:rPr>
        <w:t xml:space="preserve">представления об изменениях природной и  социальной среды в истории, об опыте адаптации людей к  новым жизненным условиям, о  </w:t>
      </w:r>
      <w:r w:rsidR="00F67BD3" w:rsidRPr="00F67BD3">
        <w:rPr>
          <w:sz w:val="28"/>
          <w:szCs w:val="28"/>
        </w:rPr>
        <w:lastRenderedPageBreak/>
        <w:t>значении совместной деятельности для конструктивного ответа на природные и социальные вызовы.</w:t>
      </w:r>
    </w:p>
    <w:p w:rsidR="008E0C1F" w:rsidRDefault="008E0C1F" w:rsidP="007722F1">
      <w:pPr>
        <w:spacing w:line="360" w:lineRule="auto"/>
        <w:ind w:firstLine="708"/>
        <w:jc w:val="center"/>
        <w:rPr>
          <w:b/>
          <w:bCs/>
          <w:sz w:val="28"/>
          <w:szCs w:val="28"/>
        </w:rPr>
      </w:pPr>
      <w:r w:rsidRPr="00573613">
        <w:rPr>
          <w:b/>
          <w:bCs/>
          <w:sz w:val="28"/>
          <w:szCs w:val="28"/>
        </w:rPr>
        <w:t>СОДЕРЖАНИЕ УЧЕБНОГО ПРЕДМЕТА</w:t>
      </w:r>
    </w:p>
    <w:p w:rsidR="00B66C5F" w:rsidRDefault="00B66C5F" w:rsidP="00B66C5F">
      <w:pPr>
        <w:spacing w:line="360" w:lineRule="auto"/>
        <w:ind w:firstLine="708"/>
        <w:rPr>
          <w:b/>
          <w:bCs/>
          <w:i/>
          <w:sz w:val="28"/>
          <w:szCs w:val="28"/>
          <w:u w:val="single"/>
        </w:rPr>
      </w:pPr>
      <w:r w:rsidRPr="00B66C5F">
        <w:rPr>
          <w:b/>
          <w:bCs/>
          <w:i/>
          <w:sz w:val="28"/>
          <w:szCs w:val="28"/>
          <w:u w:val="single"/>
        </w:rPr>
        <w:t>5 класс</w:t>
      </w:r>
    </w:p>
    <w:p w:rsidR="00B66C5F" w:rsidRPr="00B214C8" w:rsidRDefault="00B66C5F" w:rsidP="00B66C5F">
      <w:pPr>
        <w:pStyle w:val="Style19"/>
        <w:widowControl/>
        <w:spacing w:line="360" w:lineRule="auto"/>
        <w:rPr>
          <w:rStyle w:val="FontStyle132"/>
          <w:rFonts w:ascii="Times New Roman" w:hAnsi="Times New Roman" w:cs="Times New Roman"/>
          <w:b w:val="0"/>
          <w:bCs w:val="0"/>
          <w:i/>
          <w:sz w:val="28"/>
          <w:szCs w:val="28"/>
        </w:rPr>
      </w:pPr>
      <w:r w:rsidRPr="00B214C8">
        <w:rPr>
          <w:rStyle w:val="FontStyle132"/>
          <w:rFonts w:ascii="Times New Roman" w:hAnsi="Times New Roman" w:cs="Times New Roman"/>
          <w:i/>
          <w:sz w:val="28"/>
          <w:szCs w:val="28"/>
        </w:rPr>
        <w:t>Введение</w:t>
      </w:r>
      <w:r>
        <w:rPr>
          <w:rStyle w:val="FontStyle132"/>
          <w:rFonts w:ascii="Times New Roman" w:hAnsi="Times New Roman" w:cs="Times New Roman"/>
          <w:i/>
          <w:sz w:val="28"/>
          <w:szCs w:val="28"/>
        </w:rPr>
        <w:t xml:space="preserve"> (2 ч.)</w:t>
      </w:r>
    </w:p>
    <w:p w:rsidR="00B66C5F" w:rsidRPr="00B214C8" w:rsidRDefault="00B66C5F" w:rsidP="00B66C5F">
      <w:pPr>
        <w:pStyle w:val="Style2"/>
        <w:widowControl/>
        <w:spacing w:line="360" w:lineRule="auto"/>
        <w:ind w:firstLine="0"/>
        <w:rPr>
          <w:rStyle w:val="FontStyle163"/>
          <w:sz w:val="28"/>
          <w:szCs w:val="28"/>
        </w:rPr>
      </w:pPr>
      <w:r w:rsidRPr="00B214C8">
        <w:rPr>
          <w:rStyle w:val="FontStyle163"/>
          <w:sz w:val="28"/>
          <w:szCs w:val="28"/>
        </w:rPr>
        <w:t>Откуда мы знаем, как жили наши предки. Письменные ис</w:t>
      </w:r>
      <w:r w:rsidRPr="00B214C8">
        <w:rPr>
          <w:rStyle w:val="FontStyle163"/>
          <w:sz w:val="28"/>
          <w:szCs w:val="28"/>
        </w:rPr>
        <w:softHyphen/>
        <w:t>точники о прошлом. Древние сооружения как источник наших знаний о прошлом. Роль археологических раскопок в изуче</w:t>
      </w:r>
      <w:r w:rsidRPr="00B214C8">
        <w:rPr>
          <w:rStyle w:val="FontStyle163"/>
          <w:sz w:val="28"/>
          <w:szCs w:val="28"/>
        </w:rPr>
        <w:softHyphen/>
        <w:t>нии истории Древнего мира.</w:t>
      </w:r>
    </w:p>
    <w:p w:rsidR="00B66C5F" w:rsidRPr="00B214C8" w:rsidRDefault="00B66C5F" w:rsidP="00B66C5F">
      <w:pPr>
        <w:pStyle w:val="Style2"/>
        <w:widowControl/>
        <w:spacing w:line="360" w:lineRule="auto"/>
        <w:ind w:firstLine="0"/>
        <w:rPr>
          <w:rStyle w:val="FontStyle163"/>
          <w:sz w:val="28"/>
          <w:szCs w:val="28"/>
        </w:rPr>
      </w:pPr>
      <w:r w:rsidRPr="00B214C8">
        <w:rPr>
          <w:rStyle w:val="FontStyle163"/>
          <w:i/>
          <w:sz w:val="28"/>
          <w:szCs w:val="28"/>
        </w:rPr>
        <w:t>Счёт лет в истории.</w:t>
      </w:r>
      <w:r w:rsidRPr="00B214C8">
        <w:rPr>
          <w:rStyle w:val="FontStyle163"/>
          <w:sz w:val="28"/>
          <w:szCs w:val="28"/>
        </w:rPr>
        <w:t xml:space="preserve"> Хронология — наука об измерении вре</w:t>
      </w:r>
      <w:r w:rsidRPr="00B214C8">
        <w:rPr>
          <w:rStyle w:val="FontStyle163"/>
          <w:sz w:val="28"/>
          <w:szCs w:val="28"/>
        </w:rPr>
        <w:softHyphen/>
        <w:t>мени. Опыт, культура счёта времени по годам в древних госу</w:t>
      </w:r>
      <w:r w:rsidRPr="00B214C8">
        <w:rPr>
          <w:rStyle w:val="FontStyle163"/>
          <w:sz w:val="28"/>
          <w:szCs w:val="28"/>
        </w:rPr>
        <w:softHyphen/>
        <w:t>дарствах. Изменения счёта времени с наступлением христи</w:t>
      </w:r>
      <w:r w:rsidRPr="00B214C8">
        <w:rPr>
          <w:rStyle w:val="FontStyle163"/>
          <w:sz w:val="28"/>
          <w:szCs w:val="28"/>
        </w:rPr>
        <w:softHyphen/>
        <w:t>анской эры. Особенности обозначения фактов до нашей эры (обратный счёт лет). Представление о понятиях: год, век (сто</w:t>
      </w:r>
      <w:r w:rsidRPr="00B214C8">
        <w:rPr>
          <w:rStyle w:val="FontStyle163"/>
          <w:sz w:val="28"/>
          <w:szCs w:val="28"/>
        </w:rPr>
        <w:softHyphen/>
        <w:t>летие), тысячелетие, эпоха, эра.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B66C5F" w:rsidRPr="00B214C8" w:rsidRDefault="00B66C5F" w:rsidP="00B66C5F">
      <w:pPr>
        <w:pStyle w:val="Style27"/>
        <w:widowControl/>
        <w:tabs>
          <w:tab w:val="left" w:pos="5676"/>
        </w:tabs>
        <w:spacing w:line="360" w:lineRule="auto"/>
        <w:rPr>
          <w:rStyle w:val="FontStyle130"/>
          <w:rFonts w:ascii="Times New Roman" w:hAnsi="Times New Roman" w:cs="Times New Roman"/>
          <w:b/>
          <w:i/>
          <w:sz w:val="28"/>
          <w:szCs w:val="28"/>
        </w:rPr>
      </w:pPr>
      <w:r w:rsidRPr="00B214C8">
        <w:rPr>
          <w:rStyle w:val="FontStyle130"/>
          <w:rFonts w:ascii="Times New Roman" w:hAnsi="Times New Roman" w:cs="Times New Roman"/>
          <w:b/>
          <w:i/>
          <w:sz w:val="28"/>
          <w:szCs w:val="28"/>
        </w:rPr>
        <w:t xml:space="preserve">Раздел </w:t>
      </w:r>
      <w:r w:rsidRPr="00B214C8">
        <w:rPr>
          <w:rStyle w:val="FontStyle130"/>
          <w:rFonts w:ascii="Times New Roman" w:hAnsi="Times New Roman" w:cs="Times New Roman"/>
          <w:b/>
          <w:i/>
          <w:sz w:val="28"/>
          <w:szCs w:val="28"/>
          <w:lang w:val="en-US"/>
        </w:rPr>
        <w:t>I</w:t>
      </w:r>
      <w:r w:rsidRPr="00B214C8">
        <w:rPr>
          <w:rStyle w:val="FontStyle130"/>
          <w:rFonts w:ascii="Times New Roman" w:hAnsi="Times New Roman" w:cs="Times New Roman"/>
          <w:b/>
          <w:i/>
          <w:sz w:val="28"/>
          <w:szCs w:val="28"/>
        </w:rPr>
        <w:t>. Жизнь первобытных людей</w:t>
      </w:r>
      <w:r>
        <w:rPr>
          <w:rStyle w:val="FontStyle130"/>
          <w:rFonts w:ascii="Times New Roman" w:hAnsi="Times New Roman" w:cs="Times New Roman"/>
          <w:b/>
          <w:i/>
          <w:sz w:val="28"/>
          <w:szCs w:val="28"/>
        </w:rPr>
        <w:t xml:space="preserve"> (7 ч.)</w:t>
      </w:r>
    </w:p>
    <w:p w:rsidR="00B66C5F" w:rsidRPr="00B214C8" w:rsidRDefault="00B66C5F" w:rsidP="00B66C5F">
      <w:pPr>
        <w:pStyle w:val="Style7"/>
        <w:widowControl/>
        <w:spacing w:line="360" w:lineRule="auto"/>
        <w:jc w:val="both"/>
        <w:rPr>
          <w:rStyle w:val="FontStyle132"/>
          <w:rFonts w:ascii="Times New Roman" w:hAnsi="Times New Roman" w:cs="Times New Roman"/>
          <w:b w:val="0"/>
          <w:sz w:val="28"/>
          <w:szCs w:val="28"/>
          <w:u w:val="single"/>
        </w:rPr>
      </w:pPr>
      <w:r w:rsidRPr="00B214C8">
        <w:rPr>
          <w:rStyle w:val="FontStyle132"/>
          <w:rFonts w:ascii="Times New Roman" w:hAnsi="Times New Roman" w:cs="Times New Roman"/>
          <w:b w:val="0"/>
          <w:sz w:val="28"/>
          <w:szCs w:val="28"/>
          <w:u w:val="single"/>
        </w:rPr>
        <w:t xml:space="preserve">Тема </w:t>
      </w:r>
      <w:r w:rsidRPr="00B214C8">
        <w:rPr>
          <w:rStyle w:val="FontStyle144"/>
          <w:spacing w:val="30"/>
          <w:sz w:val="28"/>
          <w:szCs w:val="28"/>
          <w:u w:val="single"/>
        </w:rPr>
        <w:t>1</w:t>
      </w:r>
      <w:r w:rsidRPr="00B214C8">
        <w:rPr>
          <w:rStyle w:val="FontStyle144"/>
          <w:b/>
          <w:spacing w:val="30"/>
          <w:sz w:val="28"/>
          <w:szCs w:val="28"/>
          <w:u w:val="single"/>
        </w:rPr>
        <w:t>.</w:t>
      </w:r>
      <w:r w:rsidRPr="00B214C8">
        <w:rPr>
          <w:rStyle w:val="FontStyle144"/>
          <w:b/>
          <w:sz w:val="28"/>
          <w:szCs w:val="28"/>
          <w:u w:val="single"/>
        </w:rPr>
        <w:t xml:space="preserve"> </w:t>
      </w:r>
      <w:r w:rsidRPr="00B214C8">
        <w:rPr>
          <w:rStyle w:val="FontStyle132"/>
          <w:rFonts w:ascii="Times New Roman" w:hAnsi="Times New Roman" w:cs="Times New Roman"/>
          <w:b w:val="0"/>
          <w:sz w:val="28"/>
          <w:szCs w:val="28"/>
          <w:u w:val="single"/>
        </w:rPr>
        <w:t>Первобытные собиратели и охотники</w:t>
      </w:r>
      <w:r w:rsidR="00C80C20">
        <w:rPr>
          <w:rStyle w:val="FontStyle132"/>
          <w:rFonts w:ascii="Times New Roman" w:hAnsi="Times New Roman" w:cs="Times New Roman"/>
          <w:b w:val="0"/>
          <w:sz w:val="28"/>
          <w:szCs w:val="28"/>
          <w:u w:val="single"/>
        </w:rPr>
        <w:t>.</w:t>
      </w:r>
    </w:p>
    <w:p w:rsidR="00B66C5F" w:rsidRDefault="00B66C5F" w:rsidP="00B66C5F">
      <w:pPr>
        <w:pStyle w:val="Style2"/>
        <w:widowControl/>
        <w:spacing w:line="360" w:lineRule="auto"/>
        <w:ind w:firstLine="0"/>
        <w:rPr>
          <w:rStyle w:val="FontStyle163"/>
          <w:sz w:val="28"/>
          <w:szCs w:val="28"/>
        </w:rPr>
      </w:pPr>
      <w:r w:rsidRPr="00B214C8">
        <w:rPr>
          <w:rStyle w:val="FontStyle163"/>
          <w:sz w:val="28"/>
          <w:szCs w:val="28"/>
        </w:rPr>
        <w:t xml:space="preserve">Представление о понятии «первобытные люди». </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Древнейшие люди.</w:t>
      </w:r>
      <w:r w:rsidRPr="00B214C8">
        <w:rPr>
          <w:rStyle w:val="FontStyle134"/>
          <w:sz w:val="28"/>
          <w:szCs w:val="28"/>
        </w:rPr>
        <w:t xml:space="preserve"> </w:t>
      </w:r>
      <w:r w:rsidRPr="00B214C8">
        <w:rPr>
          <w:rStyle w:val="FontStyle163"/>
          <w:sz w:val="28"/>
          <w:szCs w:val="28"/>
        </w:rPr>
        <w:t>Древнейшие люди — наши далёкие предки. Прародина человека. Археологические свидетельства первобытного состо</w:t>
      </w:r>
      <w:r w:rsidRPr="00B214C8">
        <w:rPr>
          <w:rStyle w:val="FontStyle163"/>
          <w:sz w:val="28"/>
          <w:szCs w:val="28"/>
        </w:rPr>
        <w:softHyphen/>
        <w:t>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Родовые общины охотников и собирателей.</w:t>
      </w:r>
      <w:r w:rsidRPr="00B214C8">
        <w:rPr>
          <w:rStyle w:val="FontStyle134"/>
          <w:sz w:val="28"/>
          <w:szCs w:val="28"/>
        </w:rPr>
        <w:t xml:space="preserve"> </w:t>
      </w:r>
      <w:r w:rsidRPr="00B214C8">
        <w:rPr>
          <w:rStyle w:val="FontStyle163"/>
          <w:sz w:val="28"/>
          <w:szCs w:val="28"/>
        </w:rPr>
        <w:t>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w:t>
      </w:r>
      <w:r w:rsidRPr="00B214C8">
        <w:rPr>
          <w:rStyle w:val="FontStyle163"/>
          <w:sz w:val="28"/>
          <w:szCs w:val="28"/>
        </w:rPr>
        <w:softHyphen/>
        <w:t>дия охоты древнейшего человека. Человек разумный: кто он? Родовые общины. Сообщество сородичей. Особенности со</w:t>
      </w:r>
      <w:r w:rsidRPr="00B214C8">
        <w:rPr>
          <w:rStyle w:val="FontStyle163"/>
          <w:sz w:val="28"/>
          <w:szCs w:val="28"/>
        </w:rPr>
        <w:softHyphen/>
        <w:t>вместного ведения хозяйства в родовой общине. Распределение обязанностей в родовой общине.</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Возникновение искусства и религии.</w:t>
      </w:r>
      <w:r w:rsidRPr="00B214C8">
        <w:rPr>
          <w:rStyle w:val="FontStyle134"/>
          <w:sz w:val="28"/>
          <w:szCs w:val="28"/>
        </w:rPr>
        <w:t xml:space="preserve"> </w:t>
      </w:r>
      <w:r w:rsidRPr="00B214C8">
        <w:rPr>
          <w:rStyle w:val="FontStyle163"/>
          <w:sz w:val="28"/>
          <w:szCs w:val="28"/>
        </w:rPr>
        <w:t xml:space="preserve">Как была найдена пещерная живопись. Загадки древнейших рисунков. Человек «заколдовывает» зверя. Зарождение </w:t>
      </w:r>
      <w:r w:rsidRPr="00B214C8">
        <w:rPr>
          <w:rStyle w:val="FontStyle163"/>
          <w:sz w:val="28"/>
          <w:szCs w:val="28"/>
        </w:rPr>
        <w:lastRenderedPageBreak/>
        <w:t>веры в душу. Представле</w:t>
      </w:r>
      <w:r w:rsidRPr="00B214C8">
        <w:rPr>
          <w:rStyle w:val="FontStyle163"/>
          <w:sz w:val="28"/>
          <w:szCs w:val="28"/>
        </w:rPr>
        <w:softHyphen/>
        <w:t>ние о религиозных верованиях первобытных охотников и со</w:t>
      </w:r>
      <w:r w:rsidRPr="00B214C8">
        <w:rPr>
          <w:rStyle w:val="FontStyle163"/>
          <w:sz w:val="28"/>
          <w:szCs w:val="28"/>
        </w:rPr>
        <w:softHyphen/>
        <w:t>бирателей.</w:t>
      </w:r>
    </w:p>
    <w:p w:rsidR="00B66C5F" w:rsidRPr="00B214C8" w:rsidRDefault="00B66C5F" w:rsidP="00B66C5F">
      <w:pPr>
        <w:pStyle w:val="Style7"/>
        <w:widowControl/>
        <w:spacing w:line="360" w:lineRule="auto"/>
        <w:jc w:val="both"/>
        <w:rPr>
          <w:rStyle w:val="FontStyle132"/>
          <w:rFonts w:ascii="Times New Roman" w:hAnsi="Times New Roman" w:cs="Times New Roman"/>
          <w:b w:val="0"/>
          <w:sz w:val="28"/>
          <w:szCs w:val="28"/>
          <w:u w:val="single"/>
        </w:rPr>
      </w:pPr>
      <w:r w:rsidRPr="00B214C8">
        <w:rPr>
          <w:rStyle w:val="FontStyle132"/>
          <w:rFonts w:ascii="Times New Roman" w:hAnsi="Times New Roman" w:cs="Times New Roman"/>
          <w:b w:val="0"/>
          <w:sz w:val="28"/>
          <w:szCs w:val="28"/>
          <w:u w:val="single"/>
        </w:rPr>
        <w:t xml:space="preserve">Тема </w:t>
      </w:r>
      <w:r w:rsidRPr="00B214C8">
        <w:rPr>
          <w:rStyle w:val="FontStyle144"/>
          <w:sz w:val="28"/>
          <w:szCs w:val="28"/>
          <w:u w:val="single"/>
        </w:rPr>
        <w:t>2</w:t>
      </w:r>
      <w:r w:rsidRPr="00B214C8">
        <w:rPr>
          <w:rStyle w:val="FontStyle144"/>
          <w:b/>
          <w:sz w:val="28"/>
          <w:szCs w:val="28"/>
          <w:u w:val="single"/>
        </w:rPr>
        <w:t xml:space="preserve">. </w:t>
      </w:r>
      <w:r w:rsidRPr="00B214C8">
        <w:rPr>
          <w:rStyle w:val="FontStyle132"/>
          <w:rFonts w:ascii="Times New Roman" w:hAnsi="Times New Roman" w:cs="Times New Roman"/>
          <w:b w:val="0"/>
          <w:sz w:val="28"/>
          <w:szCs w:val="28"/>
          <w:u w:val="single"/>
        </w:rPr>
        <w:t>Первобытные земледельцы и скотоводы</w:t>
      </w:r>
      <w:r w:rsidR="00C80C20">
        <w:rPr>
          <w:rStyle w:val="FontStyle132"/>
          <w:rFonts w:ascii="Times New Roman" w:hAnsi="Times New Roman" w:cs="Times New Roman"/>
          <w:b w:val="0"/>
          <w:sz w:val="28"/>
          <w:szCs w:val="28"/>
          <w:u w:val="single"/>
        </w:rPr>
        <w:t>.</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Возникновение земледелия и скотоводства.</w:t>
      </w:r>
      <w:r w:rsidRPr="00B214C8">
        <w:rPr>
          <w:rStyle w:val="FontStyle134"/>
          <w:sz w:val="28"/>
          <w:szCs w:val="28"/>
        </w:rPr>
        <w:t xml:space="preserve"> </w:t>
      </w:r>
      <w:r w:rsidRPr="00B214C8">
        <w:rPr>
          <w:rStyle w:val="FontStyle163"/>
          <w:sz w:val="28"/>
          <w:szCs w:val="28"/>
        </w:rPr>
        <w:t>Представ</w:t>
      </w:r>
      <w:r w:rsidRPr="00B214C8">
        <w:rPr>
          <w:rStyle w:val="FontStyle163"/>
          <w:sz w:val="28"/>
          <w:szCs w:val="28"/>
        </w:rPr>
        <w:softHyphen/>
        <w:t>ление о зарождении производящего хозяйства: мотыжное зем</w:t>
      </w:r>
      <w:r w:rsidRPr="00B214C8">
        <w:rPr>
          <w:rStyle w:val="FontStyle163"/>
          <w:sz w:val="28"/>
          <w:szCs w:val="28"/>
        </w:rPr>
        <w:softHyphen/>
        <w:t>леделие. Первые орудия труда земледельцев. Районы раннего земледелия. Приручение животных. Скотоводство и измене</w:t>
      </w:r>
      <w:r w:rsidRPr="00B214C8">
        <w:rPr>
          <w:rStyle w:val="FontStyle163"/>
          <w:sz w:val="28"/>
          <w:szCs w:val="28"/>
        </w:rPr>
        <w:softHyphen/>
        <w:t>ния в жизни людей. Последствия перехода к производящему хозяйству. Освоение ремёсел. Гончарное дело, прядение, тка</w:t>
      </w:r>
      <w:r w:rsidRPr="00B214C8">
        <w:rPr>
          <w:rStyle w:val="FontStyle163"/>
          <w:sz w:val="28"/>
          <w:szCs w:val="28"/>
        </w:rPr>
        <w:softHyphen/>
        <w:t>чество. Изобретение ткацкого станка.</w:t>
      </w:r>
    </w:p>
    <w:p w:rsidR="00B66C5F" w:rsidRPr="00B214C8" w:rsidRDefault="00B66C5F" w:rsidP="00B66C5F">
      <w:pPr>
        <w:pStyle w:val="Style2"/>
        <w:widowControl/>
        <w:spacing w:line="360" w:lineRule="auto"/>
        <w:ind w:firstLine="0"/>
        <w:rPr>
          <w:rStyle w:val="FontStyle163"/>
          <w:sz w:val="28"/>
          <w:szCs w:val="28"/>
        </w:rPr>
      </w:pPr>
      <w:r w:rsidRPr="00B214C8">
        <w:rPr>
          <w:rStyle w:val="FontStyle163"/>
          <w:sz w:val="28"/>
          <w:szCs w:val="28"/>
        </w:rPr>
        <w:t>Родовые общины земледельцев и скотоводов. Племя: изме</w:t>
      </w:r>
      <w:r w:rsidRPr="00B214C8">
        <w:rPr>
          <w:rStyle w:val="FontStyle163"/>
          <w:sz w:val="28"/>
          <w:szCs w:val="28"/>
        </w:rPr>
        <w:softHyphen/>
        <w:t>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Появление неравенства и знати.</w:t>
      </w:r>
      <w:r w:rsidRPr="00B214C8">
        <w:rPr>
          <w:rStyle w:val="FontStyle134"/>
          <w:sz w:val="28"/>
          <w:szCs w:val="28"/>
        </w:rPr>
        <w:t xml:space="preserve"> </w:t>
      </w:r>
      <w:r w:rsidRPr="00B214C8">
        <w:rPr>
          <w:rStyle w:val="FontStyle163"/>
          <w:sz w:val="28"/>
          <w:szCs w:val="28"/>
        </w:rPr>
        <w:t>Развитие ремёсел. Выде</w:t>
      </w:r>
      <w:r w:rsidRPr="00B214C8">
        <w:rPr>
          <w:rStyle w:val="FontStyle163"/>
          <w:sz w:val="28"/>
          <w:szCs w:val="28"/>
        </w:rPr>
        <w:softHyphen/>
        <w:t>ление ремесленников в общине. Изобретение гончарного кру</w:t>
      </w:r>
      <w:r w:rsidRPr="00B214C8">
        <w:rPr>
          <w:rStyle w:val="FontStyle163"/>
          <w:sz w:val="28"/>
          <w:szCs w:val="28"/>
        </w:rPr>
        <w:softHyphen/>
        <w:t>га. Начало обработки металлов. Изобретение плуга. От родо</w:t>
      </w:r>
      <w:r w:rsidRPr="00B214C8">
        <w:rPr>
          <w:rStyle w:val="FontStyle163"/>
          <w:sz w:val="28"/>
          <w:szCs w:val="28"/>
        </w:rPr>
        <w:softHyphen/>
        <w:t>вой общины к соседской. Выделение семьи. Возникновение неравенства в общине земледельцев. Выделение знати. Преоб</w:t>
      </w:r>
      <w:r w:rsidRPr="00B214C8">
        <w:rPr>
          <w:rStyle w:val="FontStyle163"/>
          <w:sz w:val="28"/>
          <w:szCs w:val="28"/>
        </w:rPr>
        <w:softHyphen/>
        <w:t>разование поселений в города.</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Повторение.</w:t>
      </w:r>
      <w:r w:rsidRPr="00B214C8">
        <w:rPr>
          <w:rStyle w:val="FontStyle134"/>
          <w:sz w:val="28"/>
          <w:szCs w:val="28"/>
        </w:rPr>
        <w:t xml:space="preserve"> </w:t>
      </w:r>
      <w:r w:rsidRPr="00B214C8">
        <w:rPr>
          <w:rStyle w:val="FontStyle163"/>
          <w:sz w:val="28"/>
          <w:szCs w:val="28"/>
        </w:rPr>
        <w:t>Какой опыт, наследие дала человечеству эпо</w:t>
      </w:r>
      <w:r w:rsidRPr="00B214C8">
        <w:rPr>
          <w:rStyle w:val="FontStyle163"/>
          <w:sz w:val="28"/>
          <w:szCs w:val="28"/>
        </w:rPr>
        <w:softHyphen/>
        <w:t>ха первобытности? Переход от первобытности к цивилизации (неолитическая революция (отделение земледелия и скотовод</w:t>
      </w:r>
      <w:r w:rsidRPr="00B214C8">
        <w:rPr>
          <w:rStyle w:val="FontStyle163"/>
          <w:sz w:val="28"/>
          <w:szCs w:val="28"/>
        </w:rPr>
        <w:softHyphen/>
        <w:t>ства от собирательства и охоты), выделение ремесла, появле</w:t>
      </w:r>
      <w:r w:rsidRPr="00B214C8">
        <w:rPr>
          <w:rStyle w:val="FontStyle163"/>
          <w:sz w:val="28"/>
          <w:szCs w:val="28"/>
        </w:rPr>
        <w:softHyphen/>
        <w:t>ние городов, государств, письменности).</w:t>
      </w:r>
    </w:p>
    <w:p w:rsidR="00B66C5F" w:rsidRPr="00B214C8" w:rsidRDefault="00B66C5F" w:rsidP="00B66C5F">
      <w:pPr>
        <w:pStyle w:val="Style27"/>
        <w:widowControl/>
        <w:spacing w:line="360" w:lineRule="auto"/>
        <w:rPr>
          <w:rStyle w:val="FontStyle130"/>
          <w:rFonts w:ascii="Times New Roman" w:hAnsi="Times New Roman" w:cs="Times New Roman"/>
          <w:b/>
          <w:i/>
          <w:sz w:val="28"/>
          <w:szCs w:val="28"/>
        </w:rPr>
      </w:pPr>
      <w:r w:rsidRPr="00B214C8">
        <w:rPr>
          <w:rStyle w:val="FontStyle130"/>
          <w:rFonts w:ascii="Times New Roman" w:hAnsi="Times New Roman" w:cs="Times New Roman"/>
          <w:b/>
          <w:i/>
          <w:sz w:val="28"/>
          <w:szCs w:val="28"/>
        </w:rPr>
        <w:t>Раздел II. Древний Восток</w:t>
      </w:r>
      <w:r>
        <w:rPr>
          <w:rStyle w:val="FontStyle130"/>
          <w:rFonts w:ascii="Times New Roman" w:hAnsi="Times New Roman" w:cs="Times New Roman"/>
          <w:b/>
          <w:i/>
          <w:sz w:val="28"/>
          <w:szCs w:val="28"/>
        </w:rPr>
        <w:t xml:space="preserve"> (20 ч.)</w:t>
      </w:r>
    </w:p>
    <w:p w:rsidR="00B66C5F" w:rsidRPr="00B214C8" w:rsidRDefault="00B66C5F" w:rsidP="00B66C5F">
      <w:pPr>
        <w:pStyle w:val="Style7"/>
        <w:widowControl/>
        <w:spacing w:line="360" w:lineRule="auto"/>
        <w:jc w:val="both"/>
        <w:rPr>
          <w:rStyle w:val="FontStyle132"/>
          <w:rFonts w:ascii="Times New Roman" w:hAnsi="Times New Roman" w:cs="Times New Roman"/>
          <w:b w:val="0"/>
          <w:sz w:val="28"/>
          <w:szCs w:val="28"/>
          <w:u w:val="single"/>
        </w:rPr>
      </w:pPr>
      <w:r w:rsidRPr="00B214C8">
        <w:rPr>
          <w:rStyle w:val="FontStyle132"/>
          <w:rFonts w:ascii="Times New Roman" w:hAnsi="Times New Roman" w:cs="Times New Roman"/>
          <w:b w:val="0"/>
          <w:sz w:val="28"/>
          <w:szCs w:val="28"/>
          <w:u w:val="single"/>
        </w:rPr>
        <w:t xml:space="preserve">Тема </w:t>
      </w:r>
      <w:r w:rsidRPr="00B214C8">
        <w:rPr>
          <w:rStyle w:val="FontStyle144"/>
          <w:sz w:val="28"/>
          <w:szCs w:val="28"/>
          <w:u w:val="single"/>
        </w:rPr>
        <w:t>3</w:t>
      </w:r>
      <w:r w:rsidRPr="00B214C8">
        <w:rPr>
          <w:rStyle w:val="FontStyle144"/>
          <w:b/>
          <w:sz w:val="28"/>
          <w:szCs w:val="28"/>
          <w:u w:val="single"/>
        </w:rPr>
        <w:t xml:space="preserve">. </w:t>
      </w:r>
      <w:r>
        <w:rPr>
          <w:rStyle w:val="FontStyle132"/>
          <w:rFonts w:ascii="Times New Roman" w:hAnsi="Times New Roman" w:cs="Times New Roman"/>
          <w:b w:val="0"/>
          <w:sz w:val="28"/>
          <w:szCs w:val="28"/>
          <w:u w:val="single"/>
        </w:rPr>
        <w:t>Древний Египет</w:t>
      </w:r>
      <w:r w:rsidR="00C80C20">
        <w:rPr>
          <w:rStyle w:val="FontStyle132"/>
          <w:rFonts w:ascii="Times New Roman" w:hAnsi="Times New Roman" w:cs="Times New Roman"/>
          <w:b w:val="0"/>
          <w:sz w:val="28"/>
          <w:szCs w:val="28"/>
          <w:u w:val="single"/>
        </w:rPr>
        <w:t>.</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Государство на берегах Нила.</w:t>
      </w:r>
      <w:r w:rsidRPr="00B214C8">
        <w:rPr>
          <w:rStyle w:val="FontStyle134"/>
          <w:sz w:val="28"/>
          <w:szCs w:val="28"/>
        </w:rPr>
        <w:t xml:space="preserve"> </w:t>
      </w:r>
      <w:r w:rsidRPr="00B214C8">
        <w:rPr>
          <w:rStyle w:val="FontStyle163"/>
          <w:sz w:val="28"/>
          <w:szCs w:val="28"/>
        </w:rPr>
        <w:t>Страна Египет. Местопо</w:t>
      </w:r>
      <w:r w:rsidRPr="00B214C8">
        <w:rPr>
          <w:rStyle w:val="FontStyle163"/>
          <w:sz w:val="28"/>
          <w:szCs w:val="28"/>
        </w:rPr>
        <w:softHyphen/>
        <w:t>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B66C5F" w:rsidRDefault="00B66C5F" w:rsidP="00B66C5F">
      <w:pPr>
        <w:pStyle w:val="Style2"/>
        <w:widowControl/>
        <w:spacing w:line="360" w:lineRule="auto"/>
        <w:ind w:firstLine="0"/>
        <w:rPr>
          <w:rStyle w:val="FontStyle134"/>
          <w:sz w:val="28"/>
          <w:szCs w:val="28"/>
        </w:rPr>
      </w:pPr>
      <w:r w:rsidRPr="00B214C8">
        <w:rPr>
          <w:rStyle w:val="FontStyle134"/>
          <w:b w:val="0"/>
          <w:i/>
          <w:sz w:val="28"/>
          <w:szCs w:val="28"/>
        </w:rPr>
        <w:t xml:space="preserve">Как жили земледельцы и ремесленники. </w:t>
      </w:r>
      <w:r w:rsidRPr="00B214C8">
        <w:rPr>
          <w:rStyle w:val="FontStyle163"/>
          <w:sz w:val="28"/>
          <w:szCs w:val="28"/>
        </w:rPr>
        <w:t>Жители Египта: от фараона до простого земледельца. Труд земледельцев. Система каналов. В гостях у египтянина. Ремёсла и обмен. Писцы собирают налоги.</w:t>
      </w:r>
      <w:r>
        <w:rPr>
          <w:rStyle w:val="FontStyle134"/>
          <w:sz w:val="28"/>
          <w:szCs w:val="28"/>
        </w:rPr>
        <w:t xml:space="preserve"> </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lastRenderedPageBreak/>
        <w:t>Жизнь египетского вельможи.</w:t>
      </w:r>
      <w:r w:rsidRPr="00B214C8">
        <w:rPr>
          <w:rStyle w:val="FontStyle134"/>
          <w:sz w:val="28"/>
          <w:szCs w:val="28"/>
        </w:rPr>
        <w:t xml:space="preserve"> </w:t>
      </w:r>
      <w:r w:rsidRPr="00B214C8">
        <w:rPr>
          <w:rStyle w:val="FontStyle163"/>
          <w:sz w:val="28"/>
          <w:szCs w:val="28"/>
        </w:rPr>
        <w:t>О чём могут рассказать гроб</w:t>
      </w:r>
      <w:r w:rsidRPr="00B214C8">
        <w:rPr>
          <w:rStyle w:val="FontStyle163"/>
          <w:sz w:val="28"/>
          <w:szCs w:val="28"/>
        </w:rPr>
        <w:softHyphen/>
        <w:t>ницы вельмож. В усадьбе вельможи. Служба вельмож. Вельможа во дворце фараона. Отношения фараона и его вельможей.</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Военные походы фараонов.</w:t>
      </w:r>
      <w:r w:rsidRPr="00B214C8">
        <w:rPr>
          <w:rStyle w:val="FontStyle134"/>
          <w:sz w:val="28"/>
          <w:szCs w:val="28"/>
        </w:rPr>
        <w:t xml:space="preserve"> </w:t>
      </w:r>
      <w:r w:rsidRPr="00B214C8">
        <w:rPr>
          <w:rStyle w:val="FontStyle163"/>
          <w:sz w:val="28"/>
          <w:szCs w:val="28"/>
        </w:rPr>
        <w:t>Отряды пеших воинов. Вооружение пехотинцев. Боевые колесницы египтян. Направ</w:t>
      </w:r>
      <w:r w:rsidRPr="00B214C8">
        <w:rPr>
          <w:rStyle w:val="FontStyle163"/>
          <w:sz w:val="28"/>
          <w:szCs w:val="28"/>
        </w:rPr>
        <w:softHyphen/>
        <w:t xml:space="preserve">ления военных походов и завоевания фараонов. Завоевательные походы Тутмоса </w:t>
      </w:r>
      <w:r w:rsidRPr="00B214C8">
        <w:rPr>
          <w:rStyle w:val="FontStyle134"/>
          <w:b w:val="0"/>
          <w:sz w:val="28"/>
          <w:szCs w:val="28"/>
        </w:rPr>
        <w:t>III</w:t>
      </w:r>
      <w:r w:rsidRPr="00B214C8">
        <w:rPr>
          <w:rStyle w:val="FontStyle134"/>
          <w:sz w:val="28"/>
          <w:szCs w:val="28"/>
        </w:rPr>
        <w:t xml:space="preserve">. </w:t>
      </w:r>
      <w:r w:rsidRPr="00B214C8">
        <w:rPr>
          <w:rStyle w:val="FontStyle163"/>
          <w:sz w:val="28"/>
          <w:szCs w:val="28"/>
        </w:rPr>
        <w:t>Военные трофеи и триумф фараонов. Главные города Древнего Египта — Мемфис, Фивы. Судьбы военные. Появление наёмного войска.</w:t>
      </w:r>
    </w:p>
    <w:p w:rsidR="00B66C5F"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Религия древних египтян.</w:t>
      </w:r>
      <w:r w:rsidRPr="00B214C8">
        <w:rPr>
          <w:rStyle w:val="FontStyle134"/>
          <w:sz w:val="28"/>
          <w:szCs w:val="28"/>
        </w:rPr>
        <w:t xml:space="preserve"> </w:t>
      </w:r>
      <w:r w:rsidRPr="00B214C8">
        <w:rPr>
          <w:rStyle w:val="FontStyle163"/>
          <w:sz w:val="28"/>
          <w:szCs w:val="28"/>
        </w:rPr>
        <w:t>Боги и жрецы. Храмы — жи</w:t>
      </w:r>
      <w:r w:rsidRPr="00B214C8">
        <w:rPr>
          <w:rStyle w:val="FontStyle163"/>
          <w:sz w:val="28"/>
          <w:szCs w:val="28"/>
        </w:rPr>
        <w:softHyphen/>
        <w:t>лища богов. Могущество жрецов. Рассказы египтян о сво</w:t>
      </w:r>
      <w:r w:rsidRPr="00B214C8">
        <w:rPr>
          <w:rStyle w:val="FontStyle163"/>
          <w:sz w:val="28"/>
          <w:szCs w:val="28"/>
        </w:rPr>
        <w:softHyphen/>
        <w:t>их богах. Священные животные и боги. Миф об Осирисе и Исиде. Сет и Осирис. Суд Осириса. Представление древ</w:t>
      </w:r>
      <w:r w:rsidRPr="00B214C8">
        <w:rPr>
          <w:rStyle w:val="FontStyle163"/>
          <w:sz w:val="28"/>
          <w:szCs w:val="28"/>
        </w:rPr>
        <w:softHyphen/>
        <w:t>них египтян о «царстве мёртвых»: мумия, гробница, сарко</w:t>
      </w:r>
      <w:r w:rsidRPr="00B214C8">
        <w:rPr>
          <w:rStyle w:val="FontStyle163"/>
          <w:sz w:val="28"/>
          <w:szCs w:val="28"/>
        </w:rPr>
        <w:softHyphen/>
        <w:t>фаг. Фараон — сын Солнца. Безграничность власти фараона. «Книга мёртвых»</w:t>
      </w:r>
      <w:r>
        <w:rPr>
          <w:rStyle w:val="FontStyle163"/>
          <w:sz w:val="28"/>
          <w:szCs w:val="28"/>
        </w:rPr>
        <w:t>.</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Искусство древних египтян.</w:t>
      </w:r>
      <w:r w:rsidRPr="00B214C8">
        <w:rPr>
          <w:rStyle w:val="FontStyle134"/>
          <w:sz w:val="28"/>
          <w:szCs w:val="28"/>
        </w:rPr>
        <w:t xml:space="preserve"> </w:t>
      </w:r>
      <w:r w:rsidRPr="00B214C8">
        <w:rPr>
          <w:rStyle w:val="FontStyle163"/>
          <w:sz w:val="28"/>
          <w:szCs w:val="28"/>
        </w:rPr>
        <w:t>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Письменность и знания древних египтян.</w:t>
      </w:r>
      <w:r w:rsidRPr="00B214C8">
        <w:rPr>
          <w:rStyle w:val="FontStyle134"/>
          <w:sz w:val="28"/>
          <w:szCs w:val="28"/>
        </w:rPr>
        <w:t xml:space="preserve"> </w:t>
      </w:r>
      <w:r w:rsidRPr="00B214C8">
        <w:rPr>
          <w:rStyle w:val="FontStyle163"/>
          <w:sz w:val="28"/>
          <w:szCs w:val="28"/>
        </w:rPr>
        <w:t>Загадочные письмена и их разгадка. Особенности древнеегипетской пись</w:t>
      </w:r>
      <w:r w:rsidRPr="00B214C8">
        <w:rPr>
          <w:rStyle w:val="FontStyle163"/>
          <w:sz w:val="28"/>
          <w:szCs w:val="28"/>
        </w:rPr>
        <w:softHyphen/>
        <w:t>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календарь, водяные часы, звёздные кар</w:t>
      </w:r>
      <w:r w:rsidRPr="00B214C8">
        <w:rPr>
          <w:rStyle w:val="FontStyle163"/>
          <w:sz w:val="28"/>
          <w:szCs w:val="28"/>
        </w:rPr>
        <w:softHyphen/>
        <w:t>ты. Хранители знаний — жрецы.</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Повторение.</w:t>
      </w:r>
      <w:r w:rsidRPr="00B214C8">
        <w:rPr>
          <w:rStyle w:val="FontStyle134"/>
          <w:sz w:val="28"/>
          <w:szCs w:val="28"/>
        </w:rPr>
        <w:t xml:space="preserve"> </w:t>
      </w:r>
      <w:r w:rsidRPr="00B214C8">
        <w:rPr>
          <w:rStyle w:val="FontStyle163"/>
          <w:sz w:val="28"/>
          <w:szCs w:val="28"/>
        </w:rPr>
        <w:t>Достижения древних египтян (ирригацион</w:t>
      </w:r>
      <w:r w:rsidRPr="00B214C8">
        <w:rPr>
          <w:rStyle w:val="FontStyle163"/>
          <w:sz w:val="28"/>
          <w:szCs w:val="28"/>
        </w:rPr>
        <w:softHyphen/>
        <w:t>ное земледелие, культовое каменное строительство, станов</w:t>
      </w:r>
      <w:r w:rsidRPr="00B214C8">
        <w:rPr>
          <w:rStyle w:val="FontStyle163"/>
          <w:sz w:val="28"/>
          <w:szCs w:val="28"/>
        </w:rPr>
        <w:softHyphen/>
        <w:t xml:space="preserve">ление искусства, письменности, </w:t>
      </w:r>
      <w:r w:rsidRPr="00B214C8">
        <w:rPr>
          <w:rStyle w:val="FontStyle163"/>
          <w:sz w:val="28"/>
          <w:szCs w:val="28"/>
        </w:rPr>
        <w:lastRenderedPageBreak/>
        <w:t>зарождение основ наук). Неограниченная власть фараонов. Представление о загробном воздаянии (суд Осириса и клятва умершего).</w:t>
      </w:r>
    </w:p>
    <w:p w:rsidR="00B66C5F" w:rsidRPr="00B214C8" w:rsidRDefault="00B66C5F" w:rsidP="00B66C5F">
      <w:pPr>
        <w:pStyle w:val="Style7"/>
        <w:widowControl/>
        <w:spacing w:line="360" w:lineRule="auto"/>
        <w:jc w:val="both"/>
        <w:rPr>
          <w:rStyle w:val="FontStyle132"/>
          <w:rFonts w:ascii="Times New Roman" w:hAnsi="Times New Roman" w:cs="Times New Roman"/>
          <w:b w:val="0"/>
          <w:sz w:val="28"/>
          <w:szCs w:val="28"/>
          <w:u w:val="single"/>
        </w:rPr>
      </w:pPr>
      <w:r w:rsidRPr="00B214C8">
        <w:rPr>
          <w:rStyle w:val="FontStyle132"/>
          <w:rFonts w:ascii="Times New Roman" w:hAnsi="Times New Roman" w:cs="Times New Roman"/>
          <w:b w:val="0"/>
          <w:sz w:val="28"/>
          <w:szCs w:val="28"/>
          <w:u w:val="single"/>
        </w:rPr>
        <w:t>Тема 4. Западная Азия в древности</w:t>
      </w:r>
      <w:r w:rsidR="00C80C20">
        <w:rPr>
          <w:rStyle w:val="FontStyle132"/>
          <w:rFonts w:ascii="Times New Roman" w:hAnsi="Times New Roman" w:cs="Times New Roman"/>
          <w:b w:val="0"/>
          <w:sz w:val="28"/>
          <w:szCs w:val="28"/>
          <w:u w:val="single"/>
        </w:rPr>
        <w:t>.</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Древнее Двуречье.</w:t>
      </w:r>
      <w:r w:rsidRPr="00B214C8">
        <w:rPr>
          <w:rStyle w:val="FontStyle134"/>
          <w:sz w:val="28"/>
          <w:szCs w:val="28"/>
        </w:rPr>
        <w:t xml:space="preserve"> </w:t>
      </w:r>
      <w:r w:rsidRPr="00B214C8">
        <w:rPr>
          <w:rStyle w:val="FontStyle163"/>
          <w:sz w:val="28"/>
          <w:szCs w:val="28"/>
        </w:rPr>
        <w:t>Страна двух рек. Местоположение, природа и ландшафт Южного Двуречья. Ирригационное (оро</w:t>
      </w:r>
      <w:r w:rsidRPr="00B214C8">
        <w:rPr>
          <w:rStyle w:val="FontStyle163"/>
          <w:sz w:val="28"/>
          <w:szCs w:val="28"/>
        </w:rPr>
        <w:softHyphen/>
        <w:t xml:space="preserve">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 </w:t>
      </w:r>
      <w:r w:rsidRPr="00B214C8">
        <w:rPr>
          <w:rStyle w:val="FontStyle163"/>
          <w:sz w:val="28"/>
          <w:szCs w:val="28"/>
        </w:rPr>
        <w:softHyphen/>
        <w:t>учёные. Клинопись. Писцовые школы. Научные знания (астро</w:t>
      </w:r>
      <w:r w:rsidRPr="00B214C8">
        <w:rPr>
          <w:rStyle w:val="FontStyle163"/>
          <w:sz w:val="28"/>
          <w:szCs w:val="28"/>
        </w:rPr>
        <w:softHyphen/>
        <w:t xml:space="preserve">номия, математика). Письмена на глиняных табличках. Мифы </w:t>
      </w:r>
      <w:r w:rsidRPr="00B214C8">
        <w:rPr>
          <w:rStyle w:val="FontStyle133"/>
          <w:spacing w:val="20"/>
          <w:sz w:val="28"/>
          <w:szCs w:val="28"/>
        </w:rPr>
        <w:t>II</w:t>
      </w:r>
      <w:r w:rsidRPr="00B214C8">
        <w:rPr>
          <w:rStyle w:val="FontStyle133"/>
          <w:sz w:val="28"/>
          <w:szCs w:val="28"/>
        </w:rPr>
        <w:t xml:space="preserve"> </w:t>
      </w:r>
      <w:r w:rsidRPr="00B214C8">
        <w:rPr>
          <w:rStyle w:val="FontStyle163"/>
          <w:sz w:val="28"/>
          <w:szCs w:val="28"/>
        </w:rPr>
        <w:t>сказания с глиняных табличек. Клинопись — особое письмо Двуречья.</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Вавилонский царь Хаммурапи и его законы.</w:t>
      </w:r>
      <w:r w:rsidRPr="00B214C8">
        <w:rPr>
          <w:rStyle w:val="FontStyle134"/>
          <w:sz w:val="28"/>
          <w:szCs w:val="28"/>
        </w:rPr>
        <w:t xml:space="preserve"> </w:t>
      </w:r>
      <w:r w:rsidRPr="00B214C8">
        <w:rPr>
          <w:rStyle w:val="FontStyle163"/>
          <w:sz w:val="28"/>
          <w:szCs w:val="28"/>
        </w:rPr>
        <w:t>Город Вавилон становится главным в Двуречье. Власть царя Хаммурапи — власть от бога Шамаша. Представление о за</w:t>
      </w:r>
      <w:r w:rsidRPr="00B214C8">
        <w:rPr>
          <w:rStyle w:val="FontStyle163"/>
          <w:sz w:val="28"/>
          <w:szCs w:val="28"/>
        </w:rPr>
        <w:softHyphen/>
        <w:t xml:space="preserve">конах Хаммурапи как законах богов. Узаконенная традиция </w:t>
      </w:r>
      <w:r w:rsidRPr="00B214C8">
        <w:rPr>
          <w:rStyle w:val="FontStyle135"/>
          <w:sz w:val="28"/>
          <w:szCs w:val="28"/>
        </w:rPr>
        <w:t xml:space="preserve">суда </w:t>
      </w:r>
      <w:r w:rsidRPr="00B214C8">
        <w:rPr>
          <w:rStyle w:val="FontStyle163"/>
          <w:sz w:val="28"/>
          <w:szCs w:val="28"/>
        </w:rPr>
        <w:t xml:space="preserve">над преступниками. Принцип талиона. Законы о рабах. Законы о богачах и бедняках. Закон о новых отношениях, </w:t>
      </w:r>
      <w:r w:rsidRPr="00B214C8">
        <w:rPr>
          <w:rStyle w:val="FontStyle135"/>
          <w:sz w:val="28"/>
          <w:szCs w:val="28"/>
        </w:rPr>
        <w:t xml:space="preserve">о </w:t>
      </w:r>
      <w:r w:rsidRPr="00B214C8">
        <w:rPr>
          <w:rStyle w:val="FontStyle163"/>
          <w:sz w:val="28"/>
          <w:szCs w:val="28"/>
        </w:rPr>
        <w:t>новых социальных группах: ростовщик.</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Финикийские мореплаватели.</w:t>
      </w:r>
      <w:r w:rsidRPr="00B214C8">
        <w:rPr>
          <w:rStyle w:val="FontStyle134"/>
          <w:sz w:val="28"/>
          <w:szCs w:val="28"/>
        </w:rPr>
        <w:t xml:space="preserve"> </w:t>
      </w:r>
      <w:r w:rsidRPr="00B214C8">
        <w:rPr>
          <w:rStyle w:val="FontStyle163"/>
          <w:sz w:val="28"/>
          <w:szCs w:val="28"/>
        </w:rPr>
        <w:t>География, природа и за</w:t>
      </w:r>
      <w:r w:rsidRPr="00B214C8">
        <w:rPr>
          <w:rStyle w:val="FontStyle163"/>
          <w:sz w:val="28"/>
          <w:szCs w:val="28"/>
        </w:rPr>
        <w:softHyphen/>
        <w:t>нятия населения Финикии. Средиземное море и финикийцы. Виноградарство и оливководство. Ремёсла: стеклоделие, из</w:t>
      </w:r>
      <w:r w:rsidRPr="00B214C8">
        <w:rPr>
          <w:rStyle w:val="FontStyle163"/>
          <w:sz w:val="28"/>
          <w:szCs w:val="28"/>
        </w:rPr>
        <w:softHyphen/>
        <w:t>готовление пурпурных тканей. Развитие торговли в городах Финикии: Библ, Сидон, Тир. Морская торговля и пиратство. Колонии финикийцев. Древнейший финикийский алфавит, легенды о финикийцах.</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Библейские сказания.</w:t>
      </w:r>
      <w:r w:rsidRPr="00B214C8">
        <w:rPr>
          <w:rStyle w:val="FontStyle134"/>
          <w:sz w:val="28"/>
          <w:szCs w:val="28"/>
        </w:rPr>
        <w:t xml:space="preserve"> </w:t>
      </w:r>
      <w:r w:rsidRPr="00B214C8">
        <w:rPr>
          <w:rStyle w:val="FontStyle163"/>
          <w:sz w:val="28"/>
          <w:szCs w:val="28"/>
        </w:rPr>
        <w:t>Ветхий Завет. Расселение древне</w:t>
      </w:r>
      <w:r w:rsidRPr="00B214C8">
        <w:rPr>
          <w:rStyle w:val="FontStyle163"/>
          <w:sz w:val="28"/>
          <w:szCs w:val="28"/>
        </w:rPr>
        <w:softHyphen/>
        <w:t>еврейских племён. Организация жизни, занятия и быт древ</w:t>
      </w:r>
      <w:r w:rsidRPr="00B214C8">
        <w:rPr>
          <w:rStyle w:val="FontStyle163"/>
          <w:sz w:val="28"/>
          <w:szCs w:val="28"/>
        </w:rPr>
        <w:softHyphen/>
        <w:t>нееврейских общин. Библия как история в преданиях еврей</w:t>
      </w:r>
      <w:r w:rsidRPr="00B214C8">
        <w:rPr>
          <w:rStyle w:val="FontStyle163"/>
          <w:sz w:val="28"/>
          <w:szCs w:val="28"/>
        </w:rPr>
        <w:softHyphen/>
        <w:t>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lastRenderedPageBreak/>
        <w:t xml:space="preserve">Древнееврейское царство. </w:t>
      </w:r>
      <w:r w:rsidRPr="00B214C8">
        <w:rPr>
          <w:rStyle w:val="FontStyle163"/>
          <w:sz w:val="28"/>
          <w:szCs w:val="28"/>
        </w:rPr>
        <w:t>Библейские сказания о войнах евреев в Палестине. Борьба с филистимлянами. Древне</w:t>
      </w:r>
      <w:r w:rsidRPr="00B214C8">
        <w:rPr>
          <w:rStyle w:val="FontStyle163"/>
          <w:sz w:val="28"/>
          <w:szCs w:val="28"/>
        </w:rPr>
        <w:softHyphen/>
        <w:t>еврейское царство и предания о его первых правителях: Сауле, Давиде, Соломоне. Правление Соломона. Иерусалим как сто</w:t>
      </w:r>
      <w:r w:rsidRPr="00B214C8">
        <w:rPr>
          <w:rStyle w:val="FontStyle163"/>
          <w:sz w:val="28"/>
          <w:szCs w:val="28"/>
        </w:rPr>
        <w:softHyphen/>
      </w:r>
      <w:r w:rsidRPr="00B214C8">
        <w:rPr>
          <w:rStyle w:val="FontStyle135"/>
          <w:sz w:val="28"/>
          <w:szCs w:val="28"/>
        </w:rPr>
        <w:t xml:space="preserve">лица </w:t>
      </w:r>
      <w:r w:rsidRPr="00B214C8">
        <w:rPr>
          <w:rStyle w:val="FontStyle163"/>
          <w:sz w:val="28"/>
          <w:szCs w:val="28"/>
        </w:rPr>
        <w:t>царства. Храм Бога Яхве. Библейские предания о героях.</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 xml:space="preserve">Ассирийская держава. </w:t>
      </w:r>
      <w:r w:rsidRPr="00B214C8">
        <w:rPr>
          <w:rStyle w:val="FontStyle163"/>
          <w:sz w:val="28"/>
          <w:szCs w:val="28"/>
        </w:rPr>
        <w:t>Освоение железа. Начало обработ</w:t>
      </w:r>
      <w:r w:rsidRPr="00B214C8">
        <w:rPr>
          <w:rStyle w:val="FontStyle163"/>
          <w:sz w:val="28"/>
          <w:szCs w:val="28"/>
        </w:rPr>
        <w:softHyphen/>
      </w:r>
      <w:r w:rsidRPr="00B214C8">
        <w:rPr>
          <w:rStyle w:val="FontStyle135"/>
          <w:sz w:val="28"/>
          <w:szCs w:val="28"/>
        </w:rPr>
        <w:t xml:space="preserve">ки </w:t>
      </w:r>
      <w:r w:rsidRPr="00B214C8">
        <w:rPr>
          <w:rStyle w:val="FontStyle163"/>
          <w:sz w:val="28"/>
          <w:szCs w:val="28"/>
        </w:rPr>
        <w:t>железа. Последствия использования железных орудий тру</w:t>
      </w:r>
      <w:r w:rsidRPr="00B214C8">
        <w:rPr>
          <w:rStyle w:val="FontStyle163"/>
          <w:sz w:val="28"/>
          <w:szCs w:val="28"/>
        </w:rPr>
        <w:softHyphen/>
        <w:t>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sidRPr="00B214C8">
        <w:rPr>
          <w:rStyle w:val="FontStyle163"/>
          <w:sz w:val="28"/>
          <w:szCs w:val="28"/>
        </w:rPr>
        <w:softHyphen/>
        <w:t>беждённых Ассирией стран. Ниневия — достойная столица ас</w:t>
      </w:r>
      <w:r w:rsidRPr="00B214C8">
        <w:rPr>
          <w:rStyle w:val="FontStyle163"/>
          <w:sz w:val="28"/>
          <w:szCs w:val="28"/>
        </w:rPr>
        <w:softHyphen/>
        <w:t>сирийских царей-завоевателей. Царский дворец. Библиотека глиняных книг Ашшурбанапала. Археологические свидетель</w:t>
      </w:r>
      <w:r w:rsidRPr="00B214C8">
        <w:rPr>
          <w:rStyle w:val="FontStyle163"/>
          <w:sz w:val="28"/>
          <w:szCs w:val="28"/>
        </w:rPr>
        <w:softHyphen/>
      </w:r>
      <w:r w:rsidRPr="00B214C8">
        <w:rPr>
          <w:rStyle w:val="FontStyle135"/>
          <w:sz w:val="28"/>
          <w:szCs w:val="28"/>
        </w:rPr>
        <w:t xml:space="preserve">ства </w:t>
      </w:r>
      <w:r w:rsidRPr="00B214C8">
        <w:rPr>
          <w:rStyle w:val="FontStyle163"/>
          <w:sz w:val="28"/>
          <w:szCs w:val="28"/>
        </w:rPr>
        <w:t>ассирийского искусства. Легенды об ассирийцах. Гибель Ассирийской державы.</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Персидская держава «царя царей».</w:t>
      </w:r>
      <w:r w:rsidRPr="00B214C8">
        <w:rPr>
          <w:rStyle w:val="FontStyle134"/>
          <w:sz w:val="28"/>
          <w:szCs w:val="28"/>
        </w:rPr>
        <w:t xml:space="preserve"> </w:t>
      </w:r>
      <w:r w:rsidRPr="00B214C8">
        <w:rPr>
          <w:rStyle w:val="FontStyle163"/>
          <w:sz w:val="28"/>
          <w:szCs w:val="28"/>
        </w:rPr>
        <w:t xml:space="preserve">Три великих царства в Западной Азии. Город Вавилон и его сооружения. Начало чеканки монеты в Лидии. Завоевания персов. Персидский </w:t>
      </w:r>
      <w:r w:rsidRPr="00B214C8">
        <w:rPr>
          <w:rStyle w:val="FontStyle135"/>
          <w:sz w:val="28"/>
          <w:szCs w:val="28"/>
        </w:rPr>
        <w:t xml:space="preserve">Царь </w:t>
      </w:r>
      <w:r w:rsidRPr="00B214C8">
        <w:rPr>
          <w:rStyle w:val="FontStyle163"/>
          <w:sz w:val="28"/>
          <w:szCs w:val="28"/>
        </w:rPr>
        <w:t>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Столица великой державы древности — го</w:t>
      </w:r>
      <w:r w:rsidRPr="00B214C8">
        <w:rPr>
          <w:rStyle w:val="FontStyle163"/>
          <w:sz w:val="28"/>
          <w:szCs w:val="28"/>
        </w:rPr>
        <w:softHyphen/>
        <w:t>род Персеполь.</w:t>
      </w:r>
    </w:p>
    <w:p w:rsidR="00B66C5F" w:rsidRPr="00B214C8" w:rsidRDefault="00B66C5F" w:rsidP="00B66C5F">
      <w:pPr>
        <w:pStyle w:val="Style7"/>
        <w:widowControl/>
        <w:spacing w:line="360" w:lineRule="auto"/>
        <w:jc w:val="both"/>
        <w:rPr>
          <w:rStyle w:val="FontStyle132"/>
          <w:rFonts w:ascii="Times New Roman" w:hAnsi="Times New Roman" w:cs="Times New Roman"/>
          <w:b w:val="0"/>
          <w:sz w:val="28"/>
          <w:szCs w:val="28"/>
          <w:u w:val="single"/>
        </w:rPr>
      </w:pPr>
      <w:r w:rsidRPr="00B214C8">
        <w:rPr>
          <w:rStyle w:val="FontStyle132"/>
          <w:rFonts w:ascii="Times New Roman" w:hAnsi="Times New Roman" w:cs="Times New Roman"/>
          <w:b w:val="0"/>
          <w:sz w:val="28"/>
          <w:szCs w:val="28"/>
          <w:u w:val="single"/>
        </w:rPr>
        <w:t>Тема 5. Индия и Китай в древности</w:t>
      </w:r>
      <w:r w:rsidR="00C80C20">
        <w:rPr>
          <w:rStyle w:val="FontStyle132"/>
          <w:rFonts w:ascii="Times New Roman" w:hAnsi="Times New Roman" w:cs="Times New Roman"/>
          <w:b w:val="0"/>
          <w:sz w:val="28"/>
          <w:szCs w:val="28"/>
          <w:u w:val="single"/>
        </w:rPr>
        <w:t>.</w:t>
      </w:r>
    </w:p>
    <w:p w:rsidR="00B66C5F" w:rsidRPr="00B214C8" w:rsidRDefault="00B66C5F" w:rsidP="00B66C5F">
      <w:pPr>
        <w:pStyle w:val="Style2"/>
        <w:widowControl/>
        <w:spacing w:line="360" w:lineRule="auto"/>
        <w:ind w:firstLine="0"/>
        <w:rPr>
          <w:rStyle w:val="FontStyle163"/>
          <w:sz w:val="28"/>
          <w:szCs w:val="28"/>
        </w:rPr>
      </w:pPr>
      <w:r w:rsidRPr="00B214C8">
        <w:rPr>
          <w:rStyle w:val="FontStyle163"/>
          <w:sz w:val="28"/>
          <w:szCs w:val="28"/>
        </w:rPr>
        <w:t>Своеобразие путей становления государственности в Индии и Китае в период древности.</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Природа и люди Древней Индии.</w:t>
      </w:r>
      <w:r w:rsidRPr="00B214C8">
        <w:rPr>
          <w:rStyle w:val="FontStyle134"/>
          <w:sz w:val="28"/>
          <w:szCs w:val="28"/>
        </w:rPr>
        <w:t xml:space="preserve"> </w:t>
      </w:r>
      <w:r w:rsidRPr="00B214C8">
        <w:rPr>
          <w:rStyle w:val="FontStyle163"/>
          <w:sz w:val="28"/>
          <w:szCs w:val="28"/>
        </w:rPr>
        <w:t>Страна между Гималаями и океаном. Реки Инд и Ганг. Гималайские горы. Джунгли на берегах Ганга. Деревни среди джунглей. Освоение земель и раз</w:t>
      </w:r>
      <w:r w:rsidRPr="00B214C8">
        <w:rPr>
          <w:rStyle w:val="FontStyle163"/>
          <w:sz w:val="28"/>
          <w:szCs w:val="28"/>
        </w:rPr>
        <w:softHyphen/>
        <w:t>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Индийские касты.</w:t>
      </w:r>
      <w:r w:rsidRPr="00B214C8">
        <w:rPr>
          <w:rStyle w:val="FontStyle134"/>
          <w:sz w:val="28"/>
          <w:szCs w:val="28"/>
        </w:rPr>
        <w:t xml:space="preserve"> </w:t>
      </w:r>
      <w:r w:rsidRPr="00B214C8">
        <w:rPr>
          <w:rStyle w:val="FontStyle163"/>
          <w:sz w:val="28"/>
          <w:szCs w:val="28"/>
        </w:rPr>
        <w:t xml:space="preserve">Миф о происхождении четырёх каст. Обряд жертвоприношения богам: Периоды жизни брахмана. Кастовое общество неравных: варны и касты знатных воинов, земледельцев и слуг. </w:t>
      </w:r>
      <w:r w:rsidRPr="00B214C8">
        <w:rPr>
          <w:rStyle w:val="FontStyle163"/>
          <w:sz w:val="28"/>
          <w:szCs w:val="28"/>
        </w:rPr>
        <w:lastRenderedPageBreak/>
        <w:t>«Неприкасаемые». Индийская мудрость, знания и книги. Возникновение буддизма. Легенда о Будде. Объединение Индии царём Ашока.</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Чему учил китайский мудрец Конфуций.</w:t>
      </w:r>
      <w:r w:rsidRPr="00B214C8">
        <w:rPr>
          <w:rStyle w:val="FontStyle134"/>
          <w:sz w:val="28"/>
          <w:szCs w:val="28"/>
        </w:rPr>
        <w:t xml:space="preserve"> </w:t>
      </w:r>
      <w:r w:rsidRPr="00B214C8">
        <w:rPr>
          <w:rStyle w:val="FontStyle163"/>
          <w:sz w:val="28"/>
          <w:szCs w:val="28"/>
        </w:rPr>
        <w:t>Страна, где жили китайцы. География, природа и ландшафт Великой Китайской равнины. Реки Хуанхэ и Янцзы. Высшая добродетель — ува</w:t>
      </w:r>
      <w:r w:rsidRPr="00B214C8">
        <w:rPr>
          <w:rStyle w:val="FontStyle163"/>
          <w:sz w:val="28"/>
          <w:szCs w:val="28"/>
        </w:rPr>
        <w:softHyphen/>
        <w:t>жение к старшим. Учение Конфуция. Мудрость — в знании старинных книг. Китайские иероглифы. Китайская наука уч</w:t>
      </w:r>
      <w:r w:rsidRPr="00B214C8">
        <w:rPr>
          <w:rStyle w:val="FontStyle163"/>
          <w:sz w:val="28"/>
          <w:szCs w:val="28"/>
        </w:rPr>
        <w:softHyphen/>
        <w:t>тивости.</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Первый властелин единого Китая.</w:t>
      </w:r>
      <w:r w:rsidRPr="00B214C8">
        <w:rPr>
          <w:rStyle w:val="FontStyle134"/>
          <w:sz w:val="28"/>
          <w:szCs w:val="28"/>
        </w:rPr>
        <w:t xml:space="preserve"> </w:t>
      </w:r>
      <w:r w:rsidRPr="00B214C8">
        <w:rPr>
          <w:rStyle w:val="FontStyle163"/>
          <w:sz w:val="28"/>
          <w:szCs w:val="28"/>
        </w:rPr>
        <w:t>Объединение Китая при Цинь Шихуане. Завоевательные войны, расширение тер</w:t>
      </w:r>
      <w:r w:rsidRPr="00B214C8">
        <w:rPr>
          <w:rStyle w:val="FontStyle163"/>
          <w:sz w:val="28"/>
          <w:szCs w:val="28"/>
        </w:rPr>
        <w:softHyphen/>
        <w:t>ритории государства Цинь Шихуана. Великая Китайская стена и мир китайцев. Деспотия Цинь Шихуана. Возмущение народа. Свержение наследников Цинь Шихуана. Археологические сви</w:t>
      </w:r>
      <w:r w:rsidRPr="00B214C8">
        <w:rPr>
          <w:rStyle w:val="FontStyle163"/>
          <w:sz w:val="28"/>
          <w:szCs w:val="28"/>
        </w:rPr>
        <w:softHyphen/>
        <w:t>детельства эпохи: глиняные воины гробницы Цинь Шихуана. Шёлк. Великий шёлковый путь. Чай. Бумага. Компас.</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Повторение.</w:t>
      </w:r>
      <w:r w:rsidRPr="00B214C8">
        <w:rPr>
          <w:rStyle w:val="FontStyle134"/>
          <w:sz w:val="28"/>
          <w:szCs w:val="28"/>
        </w:rPr>
        <w:t xml:space="preserve"> </w:t>
      </w:r>
      <w:r w:rsidRPr="00B214C8">
        <w:rPr>
          <w:rStyle w:val="FontStyle163"/>
          <w:sz w:val="28"/>
          <w:szCs w:val="28"/>
        </w:rPr>
        <w:t>Вклад народов Древнего Востока в мировую историю и культуру.</w:t>
      </w:r>
    </w:p>
    <w:p w:rsidR="00B66C5F" w:rsidRPr="00B214C8" w:rsidRDefault="00B66C5F" w:rsidP="00B66C5F">
      <w:pPr>
        <w:pStyle w:val="Style27"/>
        <w:widowControl/>
        <w:spacing w:line="360" w:lineRule="auto"/>
        <w:rPr>
          <w:rStyle w:val="FontStyle130"/>
          <w:rFonts w:ascii="Times New Roman" w:hAnsi="Times New Roman" w:cs="Times New Roman"/>
          <w:b/>
          <w:i/>
          <w:sz w:val="28"/>
          <w:szCs w:val="28"/>
        </w:rPr>
      </w:pPr>
      <w:r w:rsidRPr="00B214C8">
        <w:rPr>
          <w:rStyle w:val="FontStyle130"/>
          <w:rFonts w:ascii="Times New Roman" w:hAnsi="Times New Roman" w:cs="Times New Roman"/>
          <w:b/>
          <w:i/>
          <w:sz w:val="28"/>
          <w:szCs w:val="28"/>
        </w:rPr>
        <w:t xml:space="preserve">Раздел </w:t>
      </w:r>
      <w:r w:rsidRPr="00B214C8">
        <w:rPr>
          <w:rStyle w:val="FontStyle130"/>
          <w:rFonts w:ascii="Times New Roman" w:hAnsi="Times New Roman" w:cs="Times New Roman"/>
          <w:b/>
          <w:i/>
          <w:sz w:val="28"/>
          <w:szCs w:val="28"/>
          <w:lang w:val="en-US"/>
        </w:rPr>
        <w:t>III</w:t>
      </w:r>
      <w:r w:rsidRPr="00B214C8">
        <w:rPr>
          <w:rStyle w:val="FontStyle130"/>
          <w:rFonts w:ascii="Times New Roman" w:hAnsi="Times New Roman" w:cs="Times New Roman"/>
          <w:b/>
          <w:i/>
          <w:sz w:val="28"/>
          <w:szCs w:val="28"/>
        </w:rPr>
        <w:t>. Древняя Греция</w:t>
      </w:r>
      <w:r>
        <w:rPr>
          <w:rStyle w:val="FontStyle130"/>
          <w:rFonts w:ascii="Times New Roman" w:hAnsi="Times New Roman" w:cs="Times New Roman"/>
          <w:b/>
          <w:i/>
          <w:sz w:val="28"/>
          <w:szCs w:val="28"/>
        </w:rPr>
        <w:t xml:space="preserve"> (21 ч.)</w:t>
      </w:r>
    </w:p>
    <w:p w:rsidR="00B66C5F" w:rsidRPr="00B214C8" w:rsidRDefault="00B66C5F" w:rsidP="00B66C5F">
      <w:pPr>
        <w:pStyle w:val="Style7"/>
        <w:widowControl/>
        <w:spacing w:line="360" w:lineRule="auto"/>
        <w:jc w:val="both"/>
        <w:rPr>
          <w:rStyle w:val="FontStyle132"/>
          <w:rFonts w:ascii="Times New Roman" w:hAnsi="Times New Roman" w:cs="Times New Roman"/>
          <w:b w:val="0"/>
          <w:sz w:val="28"/>
          <w:szCs w:val="28"/>
          <w:u w:val="single"/>
        </w:rPr>
      </w:pPr>
      <w:r w:rsidRPr="00B214C8">
        <w:rPr>
          <w:rStyle w:val="FontStyle132"/>
          <w:rFonts w:ascii="Times New Roman" w:hAnsi="Times New Roman" w:cs="Times New Roman"/>
          <w:b w:val="0"/>
          <w:sz w:val="28"/>
          <w:szCs w:val="28"/>
          <w:u w:val="single"/>
        </w:rPr>
        <w:t>Тема 6. Древнейшая Греция</w:t>
      </w:r>
      <w:r w:rsidR="00C80C20">
        <w:rPr>
          <w:rStyle w:val="FontStyle132"/>
          <w:rFonts w:ascii="Times New Roman" w:hAnsi="Times New Roman" w:cs="Times New Roman"/>
          <w:b w:val="0"/>
          <w:sz w:val="28"/>
          <w:szCs w:val="28"/>
          <w:u w:val="single"/>
        </w:rPr>
        <w:t>.</w:t>
      </w:r>
    </w:p>
    <w:p w:rsidR="00B66C5F" w:rsidRPr="00B214C8" w:rsidRDefault="00B66C5F" w:rsidP="00B66C5F">
      <w:pPr>
        <w:pStyle w:val="Style2"/>
        <w:widowControl/>
        <w:spacing w:line="360" w:lineRule="auto"/>
        <w:ind w:firstLine="0"/>
        <w:rPr>
          <w:rStyle w:val="FontStyle163"/>
          <w:sz w:val="28"/>
          <w:szCs w:val="28"/>
        </w:rPr>
      </w:pPr>
      <w:r w:rsidRPr="00B214C8">
        <w:rPr>
          <w:rStyle w:val="FontStyle163"/>
          <w:sz w:val="28"/>
          <w:szCs w:val="28"/>
        </w:rPr>
        <w:t>Местоположение, природа и ландшафт. Роль моря в жизни греков. Отсутствие полноводных рек.</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Греки и критяне.</w:t>
      </w:r>
      <w:r w:rsidRPr="00B214C8">
        <w:rPr>
          <w:rStyle w:val="FontStyle134"/>
          <w:sz w:val="28"/>
          <w:szCs w:val="28"/>
        </w:rPr>
        <w:t xml:space="preserve"> </w:t>
      </w:r>
      <w:r w:rsidRPr="00B214C8">
        <w:rPr>
          <w:rStyle w:val="FontStyle163"/>
          <w:sz w:val="28"/>
          <w:szCs w:val="28"/>
        </w:rPr>
        <w:t>Древнейшие города: Микены, Тиринф, Пилос, Афины. Критское царство в разрезе археологических находок и открытий. Кносский дворец: архитектура, скульпту</w:t>
      </w:r>
      <w:r w:rsidRPr="00B214C8">
        <w:rPr>
          <w:rStyle w:val="FontStyle163"/>
          <w:sz w:val="28"/>
          <w:szCs w:val="28"/>
        </w:rPr>
        <w:softHyphen/>
        <w:t>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Микены и Троя.</w:t>
      </w:r>
      <w:r w:rsidRPr="00B214C8">
        <w:rPr>
          <w:rStyle w:val="FontStyle134"/>
          <w:sz w:val="28"/>
          <w:szCs w:val="28"/>
        </w:rPr>
        <w:t xml:space="preserve"> </w:t>
      </w:r>
      <w:r w:rsidRPr="00B214C8">
        <w:rPr>
          <w:rStyle w:val="FontStyle163"/>
          <w:sz w:val="28"/>
          <w:szCs w:val="28"/>
        </w:rPr>
        <w:t>В крепостных Микенах. Местона</w:t>
      </w:r>
      <w:r w:rsidRPr="00B214C8">
        <w:rPr>
          <w:rStyle w:val="FontStyle163"/>
          <w:sz w:val="28"/>
          <w:szCs w:val="28"/>
        </w:rPr>
        <w:softHyphen/>
        <w:t>хождение. «Архитектура великанов</w:t>
      </w:r>
      <w:r>
        <w:rPr>
          <w:rStyle w:val="FontStyle163"/>
          <w:sz w:val="28"/>
          <w:szCs w:val="28"/>
        </w:rPr>
        <w:t>». Каменные Львиные воро</w:t>
      </w:r>
      <w:r>
        <w:rPr>
          <w:rStyle w:val="FontStyle163"/>
          <w:sz w:val="28"/>
          <w:szCs w:val="28"/>
        </w:rPr>
        <w:softHyphen/>
        <w:t>та. Обл</w:t>
      </w:r>
      <w:r w:rsidRPr="00B214C8">
        <w:rPr>
          <w:rStyle w:val="FontStyle163"/>
          <w:sz w:val="28"/>
          <w:szCs w:val="28"/>
        </w:rPr>
        <w:t>ик города-крепости: археологические находки и иссле</w:t>
      </w:r>
      <w:r w:rsidRPr="00B214C8">
        <w:rPr>
          <w:rStyle w:val="FontStyle163"/>
          <w:sz w:val="28"/>
          <w:szCs w:val="28"/>
        </w:rPr>
        <w:softHyphen/>
        <w:t>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Поэма Гомера «Илиада».</w:t>
      </w:r>
      <w:r w:rsidRPr="00B214C8">
        <w:rPr>
          <w:rStyle w:val="FontStyle134"/>
          <w:sz w:val="28"/>
          <w:szCs w:val="28"/>
        </w:rPr>
        <w:t xml:space="preserve"> </w:t>
      </w:r>
      <w:r w:rsidRPr="00B214C8">
        <w:rPr>
          <w:rStyle w:val="FontStyle163"/>
          <w:sz w:val="28"/>
          <w:szCs w:val="28"/>
        </w:rPr>
        <w:t>Миф о Троянской войне и поэ</w:t>
      </w:r>
      <w:r w:rsidRPr="00B214C8">
        <w:rPr>
          <w:rStyle w:val="FontStyle163"/>
          <w:sz w:val="28"/>
          <w:szCs w:val="28"/>
        </w:rPr>
        <w:softHyphen/>
        <w:t xml:space="preserve">мы «Илиада» и «Одиссея». Гнев Ахиллеса. Поединок Ахиллеса с Гектором. Похороны </w:t>
      </w:r>
      <w:r w:rsidRPr="00B214C8">
        <w:rPr>
          <w:rStyle w:val="FontStyle163"/>
          <w:sz w:val="28"/>
          <w:szCs w:val="28"/>
        </w:rPr>
        <w:lastRenderedPageBreak/>
        <w:t>Гектора. Мифы и сказания об Одиссее, Ахиллесе, троянском коне. Мораль поэмы.</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 xml:space="preserve">Поэма Гомера «Одиссея». </w:t>
      </w:r>
      <w:r w:rsidRPr="00B214C8">
        <w:rPr>
          <w:rStyle w:val="FontStyle163"/>
          <w:sz w:val="28"/>
          <w:szCs w:val="28"/>
        </w:rPr>
        <w:t>География странствий царя с острова Итака — Одиссея. Одиссей находит приют у царя Алкиноя. На острове циклопов. Встреча с сиренами. Возвра</w:t>
      </w:r>
      <w:r w:rsidRPr="00B214C8">
        <w:rPr>
          <w:rStyle w:val="FontStyle163"/>
          <w:sz w:val="28"/>
          <w:szCs w:val="28"/>
        </w:rPr>
        <w:softHyphen/>
        <w:t>щение на Итаку. Расправа с женихами. Мораль поэмы.</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Религия древних греков.</w:t>
      </w:r>
      <w:r w:rsidRPr="00B214C8">
        <w:rPr>
          <w:rStyle w:val="FontStyle134"/>
          <w:sz w:val="28"/>
          <w:szCs w:val="28"/>
        </w:rPr>
        <w:t xml:space="preserve"> </w:t>
      </w:r>
      <w:r w:rsidRPr="00B214C8">
        <w:rPr>
          <w:rStyle w:val="FontStyle163"/>
          <w:sz w:val="28"/>
          <w:szCs w:val="28"/>
        </w:rPr>
        <w:t>Боги Греции. Основные заня</w:t>
      </w:r>
      <w:r w:rsidRPr="00B214C8">
        <w:rPr>
          <w:rStyle w:val="FontStyle163"/>
          <w:sz w:val="28"/>
          <w:szCs w:val="28"/>
        </w:rPr>
        <w:softHyphen/>
        <w:t>тия греков и их покровители. Религиозные верования греков. Пантеон олимпийских богов . Мифы о Деметре и Персефоне. Миф о Прометее. Мифы о Дионисе и Геракле. Миф о споре Афины с Посейдоном.</w:t>
      </w:r>
    </w:p>
    <w:p w:rsidR="00B66C5F" w:rsidRPr="00B214C8" w:rsidRDefault="00B66C5F" w:rsidP="00B66C5F">
      <w:pPr>
        <w:pStyle w:val="Style7"/>
        <w:widowControl/>
        <w:spacing w:line="360" w:lineRule="auto"/>
        <w:ind w:right="1142"/>
        <w:jc w:val="both"/>
        <w:rPr>
          <w:rStyle w:val="FontStyle132"/>
          <w:rFonts w:ascii="Times New Roman" w:hAnsi="Times New Roman" w:cs="Times New Roman"/>
          <w:b w:val="0"/>
          <w:sz w:val="28"/>
          <w:szCs w:val="28"/>
          <w:u w:val="single"/>
        </w:rPr>
      </w:pPr>
      <w:r w:rsidRPr="00B214C8">
        <w:rPr>
          <w:rStyle w:val="FontStyle132"/>
          <w:rFonts w:ascii="Times New Roman" w:hAnsi="Times New Roman" w:cs="Times New Roman"/>
          <w:b w:val="0"/>
          <w:sz w:val="28"/>
          <w:szCs w:val="28"/>
          <w:u w:val="single"/>
        </w:rPr>
        <w:t>Тема 7. Полисы Греции и их борьба с персидским нашествием</w:t>
      </w:r>
      <w:r w:rsidR="00C80C20">
        <w:rPr>
          <w:rStyle w:val="FontStyle132"/>
          <w:rFonts w:ascii="Times New Roman" w:hAnsi="Times New Roman" w:cs="Times New Roman"/>
          <w:b w:val="0"/>
          <w:sz w:val="28"/>
          <w:szCs w:val="28"/>
          <w:u w:val="single"/>
        </w:rPr>
        <w:t>.</w:t>
      </w:r>
    </w:p>
    <w:p w:rsidR="00B66C5F" w:rsidRPr="00B214C8" w:rsidRDefault="00B66C5F" w:rsidP="00B66C5F">
      <w:pPr>
        <w:pStyle w:val="Style2"/>
        <w:widowControl/>
        <w:spacing w:line="360" w:lineRule="auto"/>
        <w:ind w:firstLine="0"/>
        <w:rPr>
          <w:rStyle w:val="FontStyle163"/>
          <w:sz w:val="28"/>
          <w:szCs w:val="28"/>
        </w:rPr>
      </w:pPr>
      <w:r w:rsidRPr="00B214C8">
        <w:rPr>
          <w:rStyle w:val="FontStyle163"/>
          <w:sz w:val="28"/>
          <w:szCs w:val="28"/>
        </w:rPr>
        <w:t>Начало обработки железа в Греции. Возникновение поли</w:t>
      </w:r>
      <w:r w:rsidRPr="00B214C8">
        <w:rPr>
          <w:rStyle w:val="FontStyle163"/>
          <w:sz w:val="28"/>
          <w:szCs w:val="28"/>
        </w:rPr>
        <w:softHyphen/>
        <w:t>сов — городов-государств (Афины, Спарта, Коринф, Фивы, Милет). Создание греческого алфавита.</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Земледельцы Аттики теряют землю и свободу.</w:t>
      </w:r>
      <w:r w:rsidRPr="00B214C8">
        <w:rPr>
          <w:rStyle w:val="FontStyle134"/>
          <w:sz w:val="28"/>
          <w:szCs w:val="28"/>
        </w:rPr>
        <w:t xml:space="preserve"> </w:t>
      </w:r>
      <w:r w:rsidRPr="00B214C8">
        <w:rPr>
          <w:rStyle w:val="FontStyle163"/>
          <w:sz w:val="28"/>
          <w:szCs w:val="28"/>
        </w:rPr>
        <w:t>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Драконта. Бедственное положение земле</w:t>
      </w:r>
      <w:r w:rsidRPr="00B214C8">
        <w:rPr>
          <w:rStyle w:val="FontStyle163"/>
          <w:sz w:val="28"/>
          <w:szCs w:val="28"/>
        </w:rPr>
        <w:softHyphen/>
        <w:t>дельцев. Долговое рабство. Нарастание недовольства демоса.</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Зарождение демократии в Афинах.</w:t>
      </w:r>
      <w:r w:rsidRPr="00B214C8">
        <w:rPr>
          <w:rStyle w:val="FontStyle134"/>
          <w:sz w:val="28"/>
          <w:szCs w:val="28"/>
        </w:rPr>
        <w:t xml:space="preserve"> </w:t>
      </w:r>
      <w:r w:rsidRPr="00B214C8">
        <w:rPr>
          <w:rStyle w:val="FontStyle163"/>
          <w:sz w:val="28"/>
          <w:szCs w:val="28"/>
        </w:rPr>
        <w:t>Демос восстаёт про</w:t>
      </w:r>
      <w:r w:rsidRPr="00B214C8">
        <w:rPr>
          <w:rStyle w:val="FontStyle163"/>
          <w:sz w:val="28"/>
          <w:szCs w:val="28"/>
        </w:rPr>
        <w:softHyphen/>
        <w:t>тив знати. Демократические реформы Солона. Отмена долго</w:t>
      </w:r>
      <w:r w:rsidRPr="00B214C8">
        <w:rPr>
          <w:rStyle w:val="FontStyle163"/>
          <w:sz w:val="28"/>
          <w:szCs w:val="28"/>
        </w:rPr>
        <w:softHyphen/>
        <w:t>вого рабства. Перемены в управлении Афинами. Народное собрание и граждане Афин. Создание выборного суда. Солон о своих законах.</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Древняя Спарта.</w:t>
      </w:r>
      <w:r w:rsidRPr="00B214C8">
        <w:rPr>
          <w:rStyle w:val="FontStyle134"/>
          <w:sz w:val="28"/>
          <w:szCs w:val="28"/>
        </w:rPr>
        <w:t xml:space="preserve"> </w:t>
      </w:r>
      <w:r w:rsidRPr="00B214C8">
        <w:rPr>
          <w:rStyle w:val="FontStyle163"/>
          <w:sz w:val="28"/>
          <w:szCs w:val="28"/>
        </w:rPr>
        <w:t>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sidRPr="00B214C8">
        <w:rPr>
          <w:rStyle w:val="FontStyle163"/>
          <w:sz w:val="28"/>
          <w:szCs w:val="28"/>
        </w:rPr>
        <w:softHyphen/>
        <w:t>питание. «Детский» способ голосования. Легенда о поэте Тиртее.</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Греческие колонии на берегах Средиземного и Чёрного морей.</w:t>
      </w:r>
      <w:r w:rsidRPr="00B214C8">
        <w:rPr>
          <w:rStyle w:val="FontStyle134"/>
          <w:sz w:val="28"/>
          <w:szCs w:val="28"/>
        </w:rPr>
        <w:t xml:space="preserve"> </w:t>
      </w:r>
      <w:r w:rsidRPr="00B214C8">
        <w:rPr>
          <w:rStyle w:val="FontStyle163"/>
          <w:sz w:val="28"/>
          <w:szCs w:val="28"/>
        </w:rPr>
        <w:t xml:space="preserve">Греческая колонизация побережья Средиземного и Чёрного морей. Причины </w:t>
      </w:r>
      <w:r w:rsidRPr="00B214C8">
        <w:rPr>
          <w:rStyle w:val="FontStyle163"/>
          <w:sz w:val="28"/>
          <w:szCs w:val="28"/>
        </w:rPr>
        <w:lastRenderedPageBreak/>
        <w:t>колонизации. Выбор места для ко</w:t>
      </w:r>
      <w:r w:rsidRPr="00B214C8">
        <w:rPr>
          <w:rStyle w:val="FontStyle163"/>
          <w:sz w:val="28"/>
          <w:szCs w:val="28"/>
        </w:rPr>
        <w:softHyphen/>
        <w:t>лонии. Развитие межполисной торговли. Греки и скифы на берегах Чёрного моря. Отношения колонистов с местным на</w:t>
      </w:r>
      <w:r w:rsidRPr="00B214C8">
        <w:rPr>
          <w:rStyle w:val="FontStyle163"/>
          <w:sz w:val="28"/>
          <w:szCs w:val="28"/>
        </w:rPr>
        <w:softHyphen/>
        <w:t>селением. Единство мира и культуры эллинов. Эллада — колы</w:t>
      </w:r>
      <w:r w:rsidRPr="00B214C8">
        <w:rPr>
          <w:rStyle w:val="FontStyle163"/>
          <w:sz w:val="28"/>
          <w:szCs w:val="28"/>
        </w:rPr>
        <w:softHyphen/>
        <w:t>бель греческой культуры. Как царь Дарий пытался завоевать земли на юге нынешней России. Древний город в дельте реки Дона.</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Олимпийские игры в древности.</w:t>
      </w:r>
      <w:r w:rsidRPr="00B214C8">
        <w:rPr>
          <w:rStyle w:val="FontStyle134"/>
          <w:sz w:val="28"/>
          <w:szCs w:val="28"/>
        </w:rPr>
        <w:t xml:space="preserve"> </w:t>
      </w:r>
      <w:r w:rsidRPr="00B214C8">
        <w:rPr>
          <w:rStyle w:val="FontStyle163"/>
          <w:sz w:val="28"/>
          <w:szCs w:val="28"/>
        </w:rPr>
        <w:t>Праздник, объединяв</w:t>
      </w:r>
      <w:r w:rsidRPr="00B214C8">
        <w:rPr>
          <w:rStyle w:val="FontStyle163"/>
          <w:sz w:val="28"/>
          <w:szCs w:val="28"/>
        </w:rPr>
        <w:softHyphen/>
        <w:t>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w:t>
      </w:r>
      <w:r w:rsidRPr="00B214C8">
        <w:rPr>
          <w:rStyle w:val="FontStyle163"/>
          <w:sz w:val="28"/>
          <w:szCs w:val="28"/>
        </w:rPr>
        <w:softHyphen/>
        <w:t>нии Олимпийских игр. Награды победителям. Легенды о зна</w:t>
      </w:r>
      <w:r w:rsidRPr="00B214C8">
        <w:rPr>
          <w:rStyle w:val="FontStyle163"/>
          <w:sz w:val="28"/>
          <w:szCs w:val="28"/>
        </w:rPr>
        <w:softHyphen/>
        <w:t>менитых атлетах. Возвращение в родной город. Воспитательная роль зрелищ Олимпийских игр.</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Победа греков над персами в Марафонской битве.</w:t>
      </w:r>
      <w:r w:rsidRPr="00B214C8">
        <w:rPr>
          <w:rStyle w:val="FontStyle134"/>
          <w:sz w:val="28"/>
          <w:szCs w:val="28"/>
        </w:rPr>
        <w:t xml:space="preserve"> </w:t>
      </w:r>
      <w:r w:rsidRPr="00B214C8">
        <w:rPr>
          <w:rStyle w:val="FontStyle163"/>
          <w:sz w:val="28"/>
          <w:szCs w:val="28"/>
        </w:rPr>
        <w:t>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w:t>
      </w:r>
      <w:r w:rsidRPr="00B214C8">
        <w:rPr>
          <w:rStyle w:val="FontStyle163"/>
          <w:sz w:val="28"/>
          <w:szCs w:val="28"/>
        </w:rPr>
        <w:softHyphen/>
        <w:t>ланга.</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Нашествие персидских войск на Элладу.</w:t>
      </w:r>
      <w:r w:rsidRPr="00B214C8">
        <w:rPr>
          <w:rStyle w:val="FontStyle134"/>
          <w:sz w:val="28"/>
          <w:szCs w:val="28"/>
        </w:rPr>
        <w:t xml:space="preserve"> </w:t>
      </w:r>
      <w:r w:rsidRPr="00B214C8">
        <w:rPr>
          <w:rStyle w:val="FontStyle163"/>
          <w:sz w:val="28"/>
          <w:szCs w:val="28"/>
        </w:rPr>
        <w:t>Подготовка эл</w:t>
      </w:r>
      <w:r w:rsidRPr="00B214C8">
        <w:rPr>
          <w:rStyle w:val="FontStyle163"/>
          <w:sz w:val="28"/>
          <w:szCs w:val="28"/>
        </w:rPr>
        <w:softHyphen/>
        <w:t>линов к новой войне. Клятва афинских юношей при вступле</w:t>
      </w:r>
      <w:r w:rsidRPr="00B214C8">
        <w:rPr>
          <w:rStyle w:val="FontStyle163"/>
          <w:sz w:val="28"/>
          <w:szCs w:val="28"/>
        </w:rPr>
        <w:softHyphen/>
        <w:t>нии на военную службу. Идея Фемистокла о создании военно</w:t>
      </w:r>
      <w:r w:rsidRPr="00B214C8">
        <w:rPr>
          <w:rStyle w:val="FontStyle163"/>
          <w:sz w:val="28"/>
          <w:szCs w:val="28"/>
        </w:rPr>
        <w:softHyphen/>
        <w:t>го флота. Вторжение персов в Элладу. Патриотический подъём эллинов. Защита Фермопил. Подвиг трёхсот спартанцев и царя Леонида. Хитрость Фемистокла накануне Саламинской битвы. Морское Саламинское сражение. Роль Фемистокла и афин</w:t>
      </w:r>
      <w:r w:rsidRPr="00B214C8">
        <w:rPr>
          <w:rStyle w:val="FontStyle163"/>
          <w:sz w:val="28"/>
          <w:szCs w:val="28"/>
        </w:rPr>
        <w:softHyphen/>
        <w:t>ского флота в победе греков. Эсхил о победе греков на море. Разгром сухопутной армии персов при Платеях. Причины по</w:t>
      </w:r>
      <w:r w:rsidRPr="00B214C8">
        <w:rPr>
          <w:rStyle w:val="FontStyle163"/>
          <w:sz w:val="28"/>
          <w:szCs w:val="28"/>
        </w:rPr>
        <w:softHyphen/>
        <w:t>беды греков. Мораль предания «Перстень Поликрата».</w:t>
      </w:r>
    </w:p>
    <w:p w:rsidR="00B66C5F" w:rsidRPr="00B214C8" w:rsidRDefault="00B66C5F" w:rsidP="00B66C5F">
      <w:pPr>
        <w:pStyle w:val="Style39"/>
        <w:widowControl/>
        <w:spacing w:line="360" w:lineRule="auto"/>
        <w:ind w:firstLine="0"/>
        <w:jc w:val="both"/>
        <w:rPr>
          <w:rStyle w:val="FontStyle132"/>
          <w:rFonts w:ascii="Times New Roman" w:hAnsi="Times New Roman" w:cs="Times New Roman"/>
          <w:b w:val="0"/>
          <w:sz w:val="28"/>
          <w:szCs w:val="28"/>
          <w:u w:val="single"/>
        </w:rPr>
      </w:pPr>
      <w:r w:rsidRPr="00B214C8">
        <w:rPr>
          <w:rStyle w:val="FontStyle132"/>
          <w:rFonts w:ascii="Times New Roman" w:hAnsi="Times New Roman" w:cs="Times New Roman"/>
          <w:b w:val="0"/>
          <w:sz w:val="28"/>
          <w:szCs w:val="28"/>
          <w:u w:val="single"/>
        </w:rPr>
        <w:t>Тема 8. Возвышение Афин в V в. до н. э. и расцвет демократии</w:t>
      </w:r>
      <w:r w:rsidR="00C80C20">
        <w:rPr>
          <w:rStyle w:val="FontStyle132"/>
          <w:rFonts w:ascii="Times New Roman" w:hAnsi="Times New Roman" w:cs="Times New Roman"/>
          <w:b w:val="0"/>
          <w:sz w:val="28"/>
          <w:szCs w:val="28"/>
          <w:u w:val="single"/>
        </w:rPr>
        <w:t>.</w:t>
      </w:r>
    </w:p>
    <w:p w:rsidR="00B66C5F" w:rsidRPr="00B214C8" w:rsidRDefault="00B66C5F" w:rsidP="00B66C5F">
      <w:pPr>
        <w:pStyle w:val="Style2"/>
        <w:widowControl/>
        <w:spacing w:line="360" w:lineRule="auto"/>
        <w:ind w:firstLine="0"/>
        <w:rPr>
          <w:rStyle w:val="FontStyle163"/>
          <w:sz w:val="28"/>
          <w:szCs w:val="28"/>
        </w:rPr>
      </w:pPr>
      <w:r w:rsidRPr="00B214C8">
        <w:rPr>
          <w:rStyle w:val="FontStyle163"/>
          <w:sz w:val="28"/>
          <w:szCs w:val="28"/>
        </w:rPr>
        <w:t>Последствия победы над персами для Афин. Афинский морской союз. Установление в полисах власти демоса — демо</w:t>
      </w:r>
      <w:r w:rsidRPr="00B214C8">
        <w:rPr>
          <w:rStyle w:val="FontStyle163"/>
          <w:sz w:val="28"/>
          <w:szCs w:val="28"/>
        </w:rPr>
        <w:softHyphen/>
        <w:t>кратий.</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 xml:space="preserve">В гаванях афинского порта Пирей. </w:t>
      </w:r>
      <w:r w:rsidRPr="00B214C8">
        <w:rPr>
          <w:rStyle w:val="FontStyle163"/>
          <w:sz w:val="28"/>
          <w:szCs w:val="28"/>
        </w:rPr>
        <w:t>В военных и торго</w:t>
      </w:r>
      <w:r w:rsidRPr="00B214C8">
        <w:rPr>
          <w:rStyle w:val="FontStyle163"/>
          <w:sz w:val="28"/>
          <w:szCs w:val="28"/>
        </w:rPr>
        <w:softHyphen/>
        <w:t>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lastRenderedPageBreak/>
        <w:t>В городе богини Афины.</w:t>
      </w:r>
      <w:r w:rsidRPr="00B214C8">
        <w:rPr>
          <w:rStyle w:val="FontStyle134"/>
          <w:sz w:val="28"/>
          <w:szCs w:val="28"/>
        </w:rPr>
        <w:t xml:space="preserve"> </w:t>
      </w:r>
      <w:r w:rsidRPr="00B214C8">
        <w:rPr>
          <w:rStyle w:val="FontStyle163"/>
          <w:sz w:val="28"/>
          <w:szCs w:val="28"/>
        </w:rPr>
        <w:t>Город Афины и его районы. Миф о рождении богини Афины. Керамик — там, где дымят печи для обжига посуды. Посуда с краснофигурным и черно-фигурным рисунками. Керамик и его жители. Агора — глав</w:t>
      </w:r>
      <w:r w:rsidRPr="00B214C8">
        <w:rPr>
          <w:rStyle w:val="FontStyle163"/>
          <w:sz w:val="28"/>
          <w:szCs w:val="28"/>
        </w:rPr>
        <w:softHyphen/>
        <w:t>ная площадь Афин. Из жизни древних гречанок. Быт афинян. Храмы Акрополя. Особенности архитектуры храмов. Фидий и его Афина. Атлеты Мирона и Поликлета.</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В афинских школах и гимнасиях.</w:t>
      </w:r>
      <w:r w:rsidRPr="00B214C8">
        <w:rPr>
          <w:rStyle w:val="FontStyle134"/>
          <w:sz w:val="28"/>
          <w:szCs w:val="28"/>
        </w:rPr>
        <w:t xml:space="preserve"> </w:t>
      </w:r>
      <w:r w:rsidRPr="00B214C8">
        <w:rPr>
          <w:rStyle w:val="FontStyle163"/>
          <w:sz w:val="28"/>
          <w:szCs w:val="28"/>
        </w:rPr>
        <w:t>Воспитание детей педа</w:t>
      </w:r>
      <w:r w:rsidRPr="00B214C8">
        <w:rPr>
          <w:rStyle w:val="FontStyle163"/>
          <w:sz w:val="28"/>
          <w:szCs w:val="28"/>
        </w:rPr>
        <w:softHyphen/>
        <w:t>гогами. Образование афинян. Рабы-педагоги. Занятия в шко</w:t>
      </w:r>
      <w:r w:rsidRPr="00B214C8">
        <w:rPr>
          <w:rStyle w:val="FontStyle163"/>
          <w:sz w:val="28"/>
          <w:szCs w:val="28"/>
        </w:rPr>
        <w:softHyphen/>
        <w:t>ле. Палестра. Афинские гимнасии. Греческие учёные о при</w:t>
      </w:r>
      <w:r w:rsidRPr="00B214C8">
        <w:rPr>
          <w:rStyle w:val="FontStyle163"/>
          <w:sz w:val="28"/>
          <w:szCs w:val="28"/>
        </w:rPr>
        <w:softHyphen/>
        <w:t>роде человека. Скульптуры Поликлета и Мирона и спортив</w:t>
      </w:r>
      <w:r w:rsidRPr="00B214C8">
        <w:rPr>
          <w:rStyle w:val="FontStyle163"/>
          <w:sz w:val="28"/>
          <w:szCs w:val="28"/>
        </w:rPr>
        <w:softHyphen/>
        <w:t>ные достижения учащихся палестры. В афинских гимнасиях. Обучение красноречию.</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В театре Диониса.</w:t>
      </w:r>
      <w:r w:rsidRPr="00B214C8">
        <w:rPr>
          <w:rStyle w:val="FontStyle134"/>
          <w:sz w:val="28"/>
          <w:szCs w:val="28"/>
        </w:rPr>
        <w:t xml:space="preserve"> </w:t>
      </w:r>
      <w:r w:rsidRPr="00B214C8">
        <w:rPr>
          <w:rStyle w:val="FontStyle163"/>
          <w:sz w:val="28"/>
          <w:szCs w:val="28"/>
        </w:rPr>
        <w:t>Возникновение театра в Древней Греции. Устройство. Театральные актёры. Театральные пред</w:t>
      </w:r>
      <w:r w:rsidRPr="00B214C8">
        <w:rPr>
          <w:rStyle w:val="FontStyle163"/>
          <w:sz w:val="28"/>
          <w:szCs w:val="28"/>
        </w:rPr>
        <w:softHyphen/>
        <w:t>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Афинская демократия при Перикле.</w:t>
      </w:r>
      <w:r w:rsidRPr="00B214C8">
        <w:rPr>
          <w:rStyle w:val="FontStyle134"/>
          <w:sz w:val="28"/>
          <w:szCs w:val="28"/>
        </w:rPr>
        <w:t xml:space="preserve"> </w:t>
      </w:r>
      <w:r w:rsidRPr="00B214C8">
        <w:rPr>
          <w:rStyle w:val="FontStyle163"/>
          <w:sz w:val="28"/>
          <w:szCs w:val="28"/>
        </w:rPr>
        <w:t xml:space="preserve">Сущность афинской демократии в </w:t>
      </w:r>
      <w:r w:rsidRPr="00B214C8">
        <w:rPr>
          <w:rStyle w:val="FontStyle162"/>
          <w:b w:val="0"/>
          <w:sz w:val="28"/>
          <w:szCs w:val="28"/>
          <w:lang w:val="en-US"/>
        </w:rPr>
        <w:t>V</w:t>
      </w:r>
      <w:r>
        <w:rPr>
          <w:rStyle w:val="FontStyle162"/>
          <w:sz w:val="28"/>
          <w:szCs w:val="28"/>
        </w:rPr>
        <w:t xml:space="preserve"> </w:t>
      </w:r>
      <w:r w:rsidRPr="00B214C8">
        <w:rPr>
          <w:rStyle w:val="FontStyle162"/>
          <w:b w:val="0"/>
          <w:sz w:val="28"/>
          <w:szCs w:val="28"/>
          <w:lang w:val="en-US"/>
        </w:rPr>
        <w:t>b</w:t>
      </w:r>
      <w:r w:rsidRPr="00B214C8">
        <w:rPr>
          <w:rStyle w:val="FontStyle162"/>
          <w:b w:val="0"/>
          <w:sz w:val="28"/>
          <w:szCs w:val="28"/>
        </w:rPr>
        <w:t>.</w:t>
      </w:r>
      <w:r w:rsidRPr="00B214C8">
        <w:rPr>
          <w:rStyle w:val="FontStyle162"/>
          <w:sz w:val="28"/>
          <w:szCs w:val="28"/>
        </w:rPr>
        <w:t xml:space="preserve"> </w:t>
      </w:r>
      <w:r w:rsidRPr="00B214C8">
        <w:rPr>
          <w:rStyle w:val="FontStyle162"/>
          <w:b w:val="0"/>
          <w:sz w:val="28"/>
          <w:szCs w:val="28"/>
        </w:rPr>
        <w:t>до н</w:t>
      </w:r>
      <w:r w:rsidRPr="00B214C8">
        <w:rPr>
          <w:rStyle w:val="FontStyle163"/>
          <w:sz w:val="28"/>
          <w:szCs w:val="28"/>
        </w:rPr>
        <w:t>.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w:t>
      </w:r>
      <w:r w:rsidRPr="00B214C8">
        <w:rPr>
          <w:rStyle w:val="FontStyle163"/>
          <w:sz w:val="28"/>
          <w:szCs w:val="28"/>
        </w:rPr>
        <w:softHyphen/>
        <w:t>ки Перикла: Аспасия, Геродот, Анаксагор, Софокл, Фидий. Афинский мудрец Сократ.</w:t>
      </w:r>
    </w:p>
    <w:p w:rsidR="00B66C5F" w:rsidRPr="00B214C8" w:rsidRDefault="00B66C5F" w:rsidP="00B66C5F">
      <w:pPr>
        <w:pStyle w:val="Style7"/>
        <w:widowControl/>
        <w:spacing w:line="360" w:lineRule="auto"/>
        <w:jc w:val="both"/>
        <w:rPr>
          <w:rStyle w:val="FontStyle132"/>
          <w:rFonts w:ascii="Times New Roman" w:hAnsi="Times New Roman" w:cs="Times New Roman"/>
          <w:b w:val="0"/>
          <w:spacing w:val="20"/>
          <w:sz w:val="28"/>
          <w:szCs w:val="28"/>
          <w:u w:val="single"/>
        </w:rPr>
      </w:pPr>
      <w:r w:rsidRPr="00B214C8">
        <w:rPr>
          <w:rStyle w:val="FontStyle132"/>
          <w:rFonts w:ascii="Times New Roman" w:hAnsi="Times New Roman" w:cs="Times New Roman"/>
          <w:b w:val="0"/>
          <w:sz w:val="28"/>
          <w:szCs w:val="28"/>
          <w:u w:val="single"/>
        </w:rPr>
        <w:t>Тема 9. Македонские завоевания в IV</w:t>
      </w:r>
      <w:r>
        <w:rPr>
          <w:rStyle w:val="FontStyle132"/>
          <w:rFonts w:ascii="Times New Roman" w:hAnsi="Times New Roman" w:cs="Times New Roman"/>
          <w:b w:val="0"/>
          <w:sz w:val="28"/>
          <w:szCs w:val="28"/>
          <w:u w:val="single"/>
        </w:rPr>
        <w:t xml:space="preserve"> </w:t>
      </w:r>
      <w:r w:rsidRPr="00B214C8">
        <w:rPr>
          <w:rStyle w:val="FontStyle132"/>
          <w:rFonts w:ascii="Times New Roman" w:hAnsi="Times New Roman" w:cs="Times New Roman"/>
          <w:b w:val="0"/>
          <w:sz w:val="28"/>
          <w:szCs w:val="28"/>
          <w:u w:val="single"/>
        </w:rPr>
        <w:t xml:space="preserve">в. до </w:t>
      </w:r>
      <w:r w:rsidRPr="00B214C8">
        <w:rPr>
          <w:rStyle w:val="FontStyle132"/>
          <w:rFonts w:ascii="Times New Roman" w:hAnsi="Times New Roman" w:cs="Times New Roman"/>
          <w:b w:val="0"/>
          <w:spacing w:val="20"/>
          <w:sz w:val="28"/>
          <w:szCs w:val="28"/>
          <w:u w:val="single"/>
        </w:rPr>
        <w:t>н.э.</w:t>
      </w:r>
    </w:p>
    <w:p w:rsidR="00B66C5F" w:rsidRPr="00B214C8" w:rsidRDefault="00B66C5F" w:rsidP="00B66C5F">
      <w:pPr>
        <w:pStyle w:val="Style2"/>
        <w:widowControl/>
        <w:spacing w:line="360" w:lineRule="auto"/>
        <w:ind w:firstLine="0"/>
        <w:rPr>
          <w:rStyle w:val="FontStyle163"/>
          <w:sz w:val="28"/>
          <w:szCs w:val="28"/>
        </w:rPr>
      </w:pPr>
      <w:r w:rsidRPr="00B214C8">
        <w:rPr>
          <w:rStyle w:val="FontStyle163"/>
          <w:sz w:val="28"/>
          <w:szCs w:val="28"/>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Города Эллады подчиняются Македонии.</w:t>
      </w:r>
      <w:r w:rsidRPr="00B214C8">
        <w:rPr>
          <w:rStyle w:val="FontStyle134"/>
          <w:sz w:val="28"/>
          <w:szCs w:val="28"/>
        </w:rPr>
        <w:t xml:space="preserve"> </w:t>
      </w:r>
      <w:r w:rsidRPr="00B214C8">
        <w:rPr>
          <w:rStyle w:val="FontStyle163"/>
          <w:sz w:val="28"/>
          <w:szCs w:val="28"/>
        </w:rPr>
        <w:t>Возвышение Македонии при царе Филиппе. Стремление Филиппа под</w:t>
      </w:r>
      <w:r w:rsidRPr="00B214C8">
        <w:rPr>
          <w:rStyle w:val="FontStyle163"/>
          <w:sz w:val="28"/>
          <w:szCs w:val="28"/>
        </w:rPr>
        <w:softHyphen/>
        <w:t>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w:t>
      </w:r>
      <w:r w:rsidRPr="00B214C8">
        <w:rPr>
          <w:rStyle w:val="FontStyle163"/>
          <w:sz w:val="28"/>
          <w:szCs w:val="28"/>
        </w:rPr>
        <w:softHyphen/>
        <w:t xml:space="preserve">тора отношения Греции к Македонии: Исократ и Демосфен. Плутарх о Демосфене. Потеря Грецией независимости. Битва при Херонее: горечь </w:t>
      </w:r>
      <w:r w:rsidRPr="00B214C8">
        <w:rPr>
          <w:rStyle w:val="FontStyle163"/>
          <w:sz w:val="28"/>
          <w:szCs w:val="28"/>
        </w:rPr>
        <w:lastRenderedPageBreak/>
        <w:t>поражения и начало отсчёта новой истории. Гибель Филиппа. Александр — царь Македонии и Греции.</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Поход Александра Македонского на Восток.</w:t>
      </w:r>
      <w:r w:rsidRPr="00B214C8">
        <w:rPr>
          <w:rStyle w:val="FontStyle134"/>
          <w:sz w:val="28"/>
          <w:szCs w:val="28"/>
        </w:rPr>
        <w:t xml:space="preserve"> </w:t>
      </w:r>
      <w:r w:rsidRPr="00B214C8">
        <w:rPr>
          <w:rStyle w:val="FontStyle163"/>
          <w:sz w:val="28"/>
          <w:szCs w:val="28"/>
        </w:rPr>
        <w:t>Александр возглавил поход македонцев и греков в Азию. Первые победы: Река Граник. Быстрая победа над войском Дария</w:t>
      </w:r>
      <w:r>
        <w:rPr>
          <w:rStyle w:val="FontStyle163"/>
          <w:sz w:val="28"/>
          <w:szCs w:val="28"/>
        </w:rPr>
        <w:t xml:space="preserve"> </w:t>
      </w:r>
      <w:r w:rsidRPr="00B214C8">
        <w:rPr>
          <w:rStyle w:val="FontStyle134"/>
          <w:b w:val="0"/>
          <w:sz w:val="28"/>
          <w:szCs w:val="28"/>
        </w:rPr>
        <w:t>III</w:t>
      </w:r>
      <w:r w:rsidRPr="00B214C8">
        <w:rPr>
          <w:rStyle w:val="FontStyle134"/>
          <w:sz w:val="28"/>
          <w:szCs w:val="28"/>
        </w:rPr>
        <w:t xml:space="preserve"> </w:t>
      </w:r>
      <w:r w:rsidRPr="00B214C8">
        <w:rPr>
          <w:rStyle w:val="FontStyle163"/>
          <w:sz w:val="28"/>
          <w:szCs w:val="28"/>
        </w:rPr>
        <w:t>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w:t>
      </w:r>
      <w:r w:rsidRPr="00B214C8">
        <w:rPr>
          <w:rStyle w:val="FontStyle163"/>
          <w:sz w:val="28"/>
          <w:szCs w:val="28"/>
        </w:rPr>
        <w:softHyphen/>
        <w:t>ких планов. Возвращение в Вавилон. Писатели об Александре Македонском.</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В Александрии Египетской.</w:t>
      </w:r>
      <w:r w:rsidRPr="00B214C8">
        <w:rPr>
          <w:rStyle w:val="FontStyle134"/>
          <w:sz w:val="28"/>
          <w:szCs w:val="28"/>
        </w:rPr>
        <w:t xml:space="preserve"> </w:t>
      </w:r>
      <w:r w:rsidRPr="00B214C8">
        <w:rPr>
          <w:rStyle w:val="FontStyle163"/>
          <w:sz w:val="28"/>
          <w:szCs w:val="28"/>
        </w:rPr>
        <w:t>Распад державы Александра после его смерти. Складывание пространства эллинистическо</w:t>
      </w:r>
      <w:r w:rsidRPr="00B214C8">
        <w:rPr>
          <w:rStyle w:val="FontStyle163"/>
          <w:sz w:val="28"/>
          <w:szCs w:val="28"/>
        </w:rPr>
        <w:softHyphen/>
        <w:t>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w:t>
      </w:r>
      <w:r w:rsidRPr="00B214C8">
        <w:rPr>
          <w:rStyle w:val="FontStyle163"/>
          <w:sz w:val="28"/>
          <w:szCs w:val="28"/>
        </w:rPr>
        <w:softHyphen/>
        <w:t>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Повторение.</w:t>
      </w:r>
      <w:r w:rsidRPr="00B214C8">
        <w:rPr>
          <w:rStyle w:val="FontStyle134"/>
          <w:sz w:val="28"/>
          <w:szCs w:val="28"/>
        </w:rPr>
        <w:t xml:space="preserve"> </w:t>
      </w:r>
      <w:r w:rsidRPr="00B214C8">
        <w:rPr>
          <w:rStyle w:val="FontStyle163"/>
          <w:sz w:val="28"/>
          <w:szCs w:val="28"/>
        </w:rPr>
        <w:t>Вклад древних эллинов в мировую культуру. Условия складывания и своеобразие эллинистической куль</w:t>
      </w:r>
      <w:r w:rsidRPr="00B214C8">
        <w:rPr>
          <w:rStyle w:val="FontStyle163"/>
          <w:sz w:val="28"/>
          <w:szCs w:val="28"/>
        </w:rPr>
        <w:softHyphen/>
        <w:t>туры. Управление обществом в странах Древнего Востока и в Афинском полисе. Особенности афинской демократии.</w:t>
      </w:r>
    </w:p>
    <w:p w:rsidR="00B66C5F" w:rsidRPr="00B214C8" w:rsidRDefault="00B66C5F" w:rsidP="00B66C5F">
      <w:pPr>
        <w:pStyle w:val="Style27"/>
        <w:widowControl/>
        <w:spacing w:line="360" w:lineRule="auto"/>
        <w:rPr>
          <w:rStyle w:val="FontStyle130"/>
          <w:rFonts w:ascii="Times New Roman" w:hAnsi="Times New Roman" w:cs="Times New Roman"/>
          <w:b/>
          <w:i/>
          <w:sz w:val="28"/>
          <w:szCs w:val="28"/>
        </w:rPr>
      </w:pPr>
      <w:r w:rsidRPr="00B214C8">
        <w:rPr>
          <w:rStyle w:val="FontStyle130"/>
          <w:rFonts w:ascii="Times New Roman" w:hAnsi="Times New Roman" w:cs="Times New Roman"/>
          <w:b/>
          <w:i/>
          <w:sz w:val="28"/>
          <w:szCs w:val="28"/>
        </w:rPr>
        <w:t>Раздел IV. Древний Рим</w:t>
      </w:r>
      <w:r>
        <w:rPr>
          <w:rStyle w:val="FontStyle130"/>
          <w:rFonts w:ascii="Times New Roman" w:hAnsi="Times New Roman" w:cs="Times New Roman"/>
          <w:b/>
          <w:i/>
          <w:sz w:val="28"/>
          <w:szCs w:val="28"/>
        </w:rPr>
        <w:t xml:space="preserve"> (17 ч.)</w:t>
      </w:r>
    </w:p>
    <w:p w:rsidR="00B66C5F" w:rsidRPr="00B214C8" w:rsidRDefault="00B66C5F" w:rsidP="00B66C5F">
      <w:pPr>
        <w:pStyle w:val="Style7"/>
        <w:widowControl/>
        <w:spacing w:line="360" w:lineRule="auto"/>
        <w:jc w:val="both"/>
        <w:rPr>
          <w:rStyle w:val="FontStyle132"/>
          <w:rFonts w:ascii="Times New Roman" w:hAnsi="Times New Roman" w:cs="Times New Roman"/>
          <w:b w:val="0"/>
          <w:sz w:val="28"/>
          <w:szCs w:val="28"/>
          <w:u w:val="single"/>
        </w:rPr>
      </w:pPr>
      <w:r w:rsidRPr="00B214C8">
        <w:rPr>
          <w:rStyle w:val="FontStyle132"/>
          <w:rFonts w:ascii="Times New Roman" w:hAnsi="Times New Roman" w:cs="Times New Roman"/>
          <w:b w:val="0"/>
          <w:sz w:val="28"/>
          <w:szCs w:val="28"/>
          <w:u w:val="single"/>
        </w:rPr>
        <w:t>Тема 10. Рим: от его возникновения до установления господства над Италией</w:t>
      </w:r>
      <w:r>
        <w:rPr>
          <w:rStyle w:val="FontStyle132"/>
          <w:rFonts w:ascii="Times New Roman" w:hAnsi="Times New Roman" w:cs="Times New Roman"/>
          <w:b w:val="0"/>
          <w:sz w:val="28"/>
          <w:szCs w:val="28"/>
          <w:u w:val="single"/>
        </w:rPr>
        <w:t>.</w:t>
      </w:r>
    </w:p>
    <w:p w:rsidR="00B66C5F" w:rsidRPr="00B214C8" w:rsidRDefault="00B66C5F" w:rsidP="00B66C5F">
      <w:pPr>
        <w:pStyle w:val="Style2"/>
        <w:widowControl/>
        <w:spacing w:line="360" w:lineRule="auto"/>
        <w:ind w:firstLine="0"/>
        <w:rPr>
          <w:rStyle w:val="FontStyle163"/>
          <w:sz w:val="28"/>
          <w:szCs w:val="28"/>
        </w:rPr>
      </w:pPr>
      <w:r w:rsidRPr="00B214C8">
        <w:rPr>
          <w:rStyle w:val="FontStyle163"/>
          <w:sz w:val="28"/>
          <w:szCs w:val="28"/>
        </w:rPr>
        <w:t>Местоположение, природа и особенности ландшафта Италии. Пестрота населения древней Италии (латины, этру</w:t>
      </w:r>
      <w:r w:rsidRPr="00B214C8">
        <w:rPr>
          <w:rStyle w:val="FontStyle163"/>
          <w:sz w:val="28"/>
          <w:szCs w:val="28"/>
        </w:rPr>
        <w:softHyphen/>
        <w:t>ски, самниты, греки).</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Древнейший Рим.</w:t>
      </w:r>
      <w:r w:rsidRPr="00B214C8">
        <w:rPr>
          <w:rStyle w:val="FontStyle134"/>
          <w:sz w:val="28"/>
          <w:szCs w:val="28"/>
        </w:rPr>
        <w:t xml:space="preserve"> </w:t>
      </w:r>
      <w:r w:rsidRPr="00B214C8">
        <w:rPr>
          <w:rStyle w:val="FontStyle163"/>
          <w:sz w:val="28"/>
          <w:szCs w:val="28"/>
        </w:rPr>
        <w:t>Легенда об основании Рима: Амулий, Ромул и Рем. Ромул — первый царь Рима. Город на семи хол</w:t>
      </w:r>
      <w:r w:rsidRPr="00B214C8">
        <w:rPr>
          <w:rStyle w:val="FontStyle163"/>
          <w:sz w:val="28"/>
          <w:szCs w:val="28"/>
        </w:rPr>
        <w:softHyphen/>
        <w:t>мах и его обитатели. Занятия римлян. Почитание Весты И Марса. Управление ранним Римом. Тарквиний Гордый и рим</w:t>
      </w:r>
      <w:r w:rsidRPr="00B214C8">
        <w:rPr>
          <w:rStyle w:val="FontStyle163"/>
          <w:sz w:val="28"/>
          <w:szCs w:val="28"/>
        </w:rPr>
        <w:softHyphen/>
        <w:t>ский юноша Муций. Отказ римлян от царской власти.</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Завоевание Римом Италии.</w:t>
      </w:r>
      <w:r w:rsidRPr="00B214C8">
        <w:rPr>
          <w:rStyle w:val="FontStyle134"/>
          <w:sz w:val="28"/>
          <w:szCs w:val="28"/>
        </w:rPr>
        <w:t xml:space="preserve"> </w:t>
      </w:r>
      <w:r w:rsidRPr="00B214C8">
        <w:rPr>
          <w:rStyle w:val="FontStyle163"/>
          <w:sz w:val="28"/>
          <w:szCs w:val="28"/>
        </w:rPr>
        <w:t>Возникновение республики. Консулы — ежегодно выбираемые правители Рима. Борьба пле</w:t>
      </w:r>
      <w:r w:rsidRPr="00B214C8">
        <w:rPr>
          <w:rStyle w:val="FontStyle163"/>
          <w:sz w:val="28"/>
          <w:szCs w:val="28"/>
        </w:rPr>
        <w:softHyphen/>
        <w:t xml:space="preserve">беев за свои права. </w:t>
      </w:r>
      <w:r w:rsidRPr="00B214C8">
        <w:rPr>
          <w:rStyle w:val="FontStyle163"/>
          <w:sz w:val="28"/>
          <w:szCs w:val="28"/>
        </w:rPr>
        <w:lastRenderedPageBreak/>
        <w:t>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Устройство Римской республики.</w:t>
      </w:r>
      <w:r w:rsidRPr="00B214C8">
        <w:rPr>
          <w:rStyle w:val="FontStyle134"/>
          <w:sz w:val="28"/>
          <w:szCs w:val="28"/>
        </w:rPr>
        <w:t xml:space="preserve"> </w:t>
      </w:r>
      <w:r w:rsidRPr="00B214C8">
        <w:rPr>
          <w:rStyle w:val="FontStyle163"/>
          <w:sz w:val="28"/>
          <w:szCs w:val="28"/>
        </w:rPr>
        <w:t>Плебеи — полноправ</w:t>
      </w:r>
      <w:r w:rsidRPr="00B214C8">
        <w:rPr>
          <w:rStyle w:val="FontStyle163"/>
          <w:sz w:val="28"/>
          <w:szCs w:val="28"/>
        </w:rPr>
        <w:softHyphen/>
        <w:t>ные граждане Рима. Отмена долгового рабства. Выборы двух консулов. Принятие законов. Роль Сената в Риме. Римское войско и римские легионы. Тит Ливии о легионах. Одежда римлян. Гадания в Риме.</w:t>
      </w:r>
    </w:p>
    <w:p w:rsidR="00B66C5F" w:rsidRPr="00B214C8" w:rsidRDefault="00B66C5F" w:rsidP="00B66C5F">
      <w:pPr>
        <w:pStyle w:val="Style7"/>
        <w:widowControl/>
        <w:spacing w:line="360" w:lineRule="auto"/>
        <w:ind w:right="1066"/>
        <w:jc w:val="both"/>
        <w:rPr>
          <w:rStyle w:val="FontStyle132"/>
          <w:rFonts w:ascii="Times New Roman" w:hAnsi="Times New Roman" w:cs="Times New Roman"/>
          <w:b w:val="0"/>
          <w:sz w:val="28"/>
          <w:szCs w:val="28"/>
          <w:u w:val="single"/>
        </w:rPr>
      </w:pPr>
      <w:r w:rsidRPr="00B214C8">
        <w:rPr>
          <w:rStyle w:val="FontStyle132"/>
          <w:rFonts w:ascii="Times New Roman" w:hAnsi="Times New Roman" w:cs="Times New Roman"/>
          <w:b w:val="0"/>
          <w:sz w:val="28"/>
          <w:szCs w:val="28"/>
          <w:u w:val="single"/>
        </w:rPr>
        <w:t>Тема 11. Рим — сильнейшая держава Средиземноморья</w:t>
      </w:r>
      <w:r w:rsidR="00C80C20">
        <w:rPr>
          <w:rStyle w:val="FontStyle132"/>
          <w:rFonts w:ascii="Times New Roman" w:hAnsi="Times New Roman" w:cs="Times New Roman"/>
          <w:b w:val="0"/>
          <w:sz w:val="28"/>
          <w:szCs w:val="28"/>
          <w:u w:val="single"/>
        </w:rPr>
        <w:t>.</w:t>
      </w:r>
    </w:p>
    <w:p w:rsidR="00B66C5F" w:rsidRPr="00B214C8" w:rsidRDefault="00B66C5F" w:rsidP="00B66C5F">
      <w:pPr>
        <w:pStyle w:val="Style2"/>
        <w:widowControl/>
        <w:spacing w:line="360" w:lineRule="auto"/>
        <w:ind w:firstLine="0"/>
        <w:rPr>
          <w:rStyle w:val="FontStyle163"/>
          <w:sz w:val="28"/>
          <w:szCs w:val="28"/>
        </w:rPr>
      </w:pPr>
      <w:r w:rsidRPr="00B214C8">
        <w:rPr>
          <w:rStyle w:val="FontStyle163"/>
          <w:sz w:val="28"/>
          <w:szCs w:val="28"/>
        </w:rPr>
        <w:t>Карфаген — преграда на пути к Сицилии. Карфаген — стра</w:t>
      </w:r>
      <w:r w:rsidRPr="00B214C8">
        <w:rPr>
          <w:rStyle w:val="FontStyle163"/>
          <w:sz w:val="28"/>
          <w:szCs w:val="28"/>
        </w:rPr>
        <w:softHyphen/>
        <w:t>тегический узел в Западном Средиземноморье. Первые побе</w:t>
      </w:r>
      <w:r w:rsidRPr="00B214C8">
        <w:rPr>
          <w:rStyle w:val="FontStyle163"/>
          <w:sz w:val="28"/>
          <w:szCs w:val="28"/>
        </w:rPr>
        <w:softHyphen/>
        <w:t>ды Рима над Карфагеном. Создание военного флота. Захват Сицилии.</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Вторая война Рима с Карфагеном.</w:t>
      </w:r>
      <w:r w:rsidRPr="00B214C8">
        <w:rPr>
          <w:rStyle w:val="FontStyle134"/>
          <w:sz w:val="28"/>
          <w:szCs w:val="28"/>
        </w:rPr>
        <w:t xml:space="preserve"> </w:t>
      </w:r>
      <w:r w:rsidRPr="00B214C8">
        <w:rPr>
          <w:rStyle w:val="FontStyle163"/>
          <w:sz w:val="28"/>
          <w:szCs w:val="28"/>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B214C8">
        <w:rPr>
          <w:rStyle w:val="FontStyle163"/>
          <w:sz w:val="28"/>
          <w:szCs w:val="28"/>
        </w:rPr>
        <w:softHyphen/>
        <w:t>гии римлян в войне с Ганнибалом. Первая морская победа рим</w:t>
      </w:r>
      <w:r w:rsidRPr="00B214C8">
        <w:rPr>
          <w:rStyle w:val="FontStyle163"/>
          <w:sz w:val="28"/>
          <w:szCs w:val="28"/>
        </w:rPr>
        <w:softHyphen/>
        <w:t>лян. Окончание войны. Победа Сципиона над Ганнибалом при Заме. Установление господства Рима в Западном Средиземно</w:t>
      </w:r>
      <w:r w:rsidRPr="00B214C8">
        <w:rPr>
          <w:rStyle w:val="FontStyle163"/>
          <w:sz w:val="28"/>
          <w:szCs w:val="28"/>
        </w:rPr>
        <w:softHyphen/>
        <w:t>морье.</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Установление господства Рима во всём Восточном Средиземноморье.</w:t>
      </w:r>
      <w:r w:rsidRPr="00B214C8">
        <w:rPr>
          <w:rStyle w:val="FontStyle134"/>
          <w:sz w:val="28"/>
          <w:szCs w:val="28"/>
        </w:rPr>
        <w:t xml:space="preserve"> </w:t>
      </w:r>
      <w:r w:rsidRPr="00B214C8">
        <w:rPr>
          <w:rStyle w:val="FontStyle163"/>
          <w:sz w:val="28"/>
          <w:szCs w:val="28"/>
        </w:rPr>
        <w:t>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Катон — автор сценария гибели Карфагена. Смерть Ганнибала. Средиземноморье — провинция Рима.</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Рабство в Древнем Риме.</w:t>
      </w:r>
      <w:r w:rsidRPr="00B214C8">
        <w:rPr>
          <w:rStyle w:val="FontStyle134"/>
          <w:sz w:val="28"/>
          <w:szCs w:val="28"/>
        </w:rPr>
        <w:t xml:space="preserve"> </w:t>
      </w:r>
      <w:r w:rsidRPr="00B214C8">
        <w:rPr>
          <w:rStyle w:val="FontStyle163"/>
          <w:sz w:val="28"/>
          <w:szCs w:val="28"/>
        </w:rPr>
        <w:t>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p>
    <w:p w:rsidR="00B66C5F" w:rsidRPr="00B214C8" w:rsidRDefault="00B66C5F" w:rsidP="00B66C5F">
      <w:pPr>
        <w:pStyle w:val="Style7"/>
        <w:widowControl/>
        <w:spacing w:line="360" w:lineRule="auto"/>
        <w:jc w:val="both"/>
        <w:rPr>
          <w:rStyle w:val="FontStyle132"/>
          <w:rFonts w:ascii="Times New Roman" w:hAnsi="Times New Roman" w:cs="Times New Roman"/>
          <w:b w:val="0"/>
          <w:sz w:val="28"/>
          <w:szCs w:val="28"/>
          <w:u w:val="single"/>
        </w:rPr>
      </w:pPr>
      <w:r w:rsidRPr="00B214C8">
        <w:rPr>
          <w:rStyle w:val="FontStyle132"/>
          <w:rFonts w:ascii="Times New Roman" w:hAnsi="Times New Roman" w:cs="Times New Roman"/>
          <w:b w:val="0"/>
          <w:sz w:val="28"/>
          <w:szCs w:val="28"/>
          <w:u w:val="single"/>
        </w:rPr>
        <w:t>Тема 12. Гражданские войны в Риме</w:t>
      </w:r>
      <w:r w:rsidR="00C80C20">
        <w:rPr>
          <w:rStyle w:val="FontStyle132"/>
          <w:rFonts w:ascii="Times New Roman" w:hAnsi="Times New Roman" w:cs="Times New Roman"/>
          <w:b w:val="0"/>
          <w:sz w:val="28"/>
          <w:szCs w:val="28"/>
          <w:u w:val="single"/>
        </w:rPr>
        <w:t>.</w:t>
      </w:r>
    </w:p>
    <w:p w:rsidR="00B66C5F" w:rsidRPr="00B214C8" w:rsidRDefault="00B66C5F" w:rsidP="00B66C5F">
      <w:pPr>
        <w:pStyle w:val="Style2"/>
        <w:widowControl/>
        <w:spacing w:line="360" w:lineRule="auto"/>
        <w:ind w:firstLine="0"/>
        <w:rPr>
          <w:rStyle w:val="FontStyle163"/>
          <w:sz w:val="28"/>
          <w:szCs w:val="28"/>
        </w:rPr>
      </w:pPr>
      <w:r w:rsidRPr="00B214C8">
        <w:rPr>
          <w:rStyle w:val="FontStyle163"/>
          <w:sz w:val="28"/>
          <w:szCs w:val="28"/>
        </w:rPr>
        <w:t>Возобновление и обострение противоречий между раз</w:t>
      </w:r>
      <w:r w:rsidRPr="00B214C8">
        <w:rPr>
          <w:rStyle w:val="FontStyle163"/>
          <w:sz w:val="28"/>
          <w:szCs w:val="28"/>
        </w:rPr>
        <w:softHyphen/>
        <w:t>личными группами в римском обществе после подчинения Средиземноморья. Начало гражданских войн в Риме.</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lastRenderedPageBreak/>
        <w:t>Земельный закон братьев Гракхов.</w:t>
      </w:r>
      <w:r w:rsidRPr="00B214C8">
        <w:rPr>
          <w:rStyle w:val="FontStyle134"/>
          <w:sz w:val="28"/>
          <w:szCs w:val="28"/>
        </w:rPr>
        <w:t xml:space="preserve"> </w:t>
      </w:r>
      <w:r w:rsidRPr="00B214C8">
        <w:rPr>
          <w:rStyle w:val="FontStyle163"/>
          <w:sz w:val="28"/>
          <w:szCs w:val="28"/>
        </w:rPr>
        <w:t>Дальние заморские походы и разорение земледельцев Италии. Потеря имуще</w:t>
      </w:r>
      <w:r w:rsidRPr="00B214C8">
        <w:rPr>
          <w:rStyle w:val="FontStyle163"/>
          <w:sz w:val="28"/>
          <w:szCs w:val="28"/>
        </w:rPr>
        <w:softHyphen/>
        <w:t>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Восстание Спартака.</w:t>
      </w:r>
      <w:r w:rsidRPr="00B214C8">
        <w:rPr>
          <w:rStyle w:val="FontStyle134"/>
          <w:sz w:val="28"/>
          <w:szCs w:val="28"/>
        </w:rPr>
        <w:t xml:space="preserve"> </w:t>
      </w:r>
      <w:r w:rsidRPr="00B214C8">
        <w:rPr>
          <w:rStyle w:val="FontStyle163"/>
          <w:sz w:val="28"/>
          <w:szCs w:val="28"/>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B214C8">
        <w:rPr>
          <w:rStyle w:val="FontStyle163"/>
          <w:sz w:val="28"/>
          <w:szCs w:val="28"/>
        </w:rPr>
        <w:softHyphen/>
        <w:t>зившие их к свободе. Обеспокоенность римского сената не</w:t>
      </w:r>
      <w:r w:rsidRPr="00B214C8">
        <w:rPr>
          <w:rStyle w:val="FontStyle163"/>
          <w:sz w:val="28"/>
          <w:szCs w:val="28"/>
        </w:rPr>
        <w:softHyphen/>
        <w:t>бывалым размахом восстания. Рабы в ловушке. Разгром армии рабов римлянами под руководством Красса. Причины пораже</w:t>
      </w:r>
      <w:r w:rsidRPr="00B214C8">
        <w:rPr>
          <w:rStyle w:val="FontStyle163"/>
          <w:sz w:val="28"/>
          <w:szCs w:val="28"/>
        </w:rPr>
        <w:softHyphen/>
        <w:t>ния восставших.</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Единовластие Цезаря.</w:t>
      </w:r>
      <w:r w:rsidRPr="00B214C8">
        <w:rPr>
          <w:rStyle w:val="FontStyle134"/>
          <w:sz w:val="28"/>
          <w:szCs w:val="28"/>
        </w:rPr>
        <w:t xml:space="preserve"> </w:t>
      </w:r>
      <w:r w:rsidRPr="00B214C8">
        <w:rPr>
          <w:rStyle w:val="FontStyle163"/>
          <w:sz w:val="28"/>
          <w:szCs w:val="28"/>
        </w:rPr>
        <w:t>Превращение римской армии в на</w:t>
      </w:r>
      <w:r w:rsidRPr="00B214C8">
        <w:rPr>
          <w:rStyle w:val="FontStyle163"/>
          <w:sz w:val="28"/>
          <w:szCs w:val="28"/>
        </w:rPr>
        <w:softHyphen/>
        <w:t>ёмную. Борьба полководцев за единоличную власть. Красе и Помпей. Возвышение Цезаря. Красе,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6"/>
          <w:b w:val="0"/>
          <w:i/>
          <w:sz w:val="28"/>
          <w:szCs w:val="28"/>
        </w:rPr>
        <w:t>Установление империи.</w:t>
      </w:r>
      <w:r w:rsidRPr="00B214C8">
        <w:rPr>
          <w:rStyle w:val="FontStyle136"/>
          <w:sz w:val="28"/>
          <w:szCs w:val="28"/>
        </w:rPr>
        <w:t xml:space="preserve"> </w:t>
      </w:r>
      <w:r w:rsidRPr="00B214C8">
        <w:rPr>
          <w:rStyle w:val="FontStyle163"/>
          <w:sz w:val="28"/>
          <w:szCs w:val="28"/>
        </w:rPr>
        <w:t>Поражение сторонников респу</w:t>
      </w:r>
      <w:r w:rsidRPr="00B214C8">
        <w:rPr>
          <w:rStyle w:val="FontStyle163"/>
          <w:sz w:val="28"/>
          <w:szCs w:val="28"/>
        </w:rPr>
        <w:softHyphen/>
        <w:t>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w:t>
      </w:r>
      <w:r w:rsidRPr="00B214C8">
        <w:rPr>
          <w:rStyle w:val="FontStyle163"/>
          <w:sz w:val="28"/>
          <w:szCs w:val="28"/>
        </w:rPr>
        <w:softHyphen/>
        <w:t>перию. Меценат и поэт Гораций. Гибель Цицерона — римского философа. Поэма Вергилия «Энеида».</w:t>
      </w:r>
    </w:p>
    <w:p w:rsidR="00B66C5F" w:rsidRPr="00B214C8" w:rsidRDefault="00B66C5F" w:rsidP="00B66C5F">
      <w:pPr>
        <w:pStyle w:val="Style7"/>
        <w:widowControl/>
        <w:spacing w:line="360" w:lineRule="auto"/>
        <w:jc w:val="both"/>
        <w:rPr>
          <w:rStyle w:val="FontStyle132"/>
          <w:rFonts w:ascii="Times New Roman" w:hAnsi="Times New Roman" w:cs="Times New Roman"/>
          <w:b w:val="0"/>
          <w:sz w:val="28"/>
          <w:szCs w:val="28"/>
          <w:u w:val="single"/>
        </w:rPr>
      </w:pPr>
      <w:r w:rsidRPr="00B214C8">
        <w:rPr>
          <w:rStyle w:val="FontStyle132"/>
          <w:rFonts w:ascii="Times New Roman" w:hAnsi="Times New Roman" w:cs="Times New Roman"/>
          <w:b w:val="0"/>
          <w:sz w:val="28"/>
          <w:szCs w:val="28"/>
          <w:u w:val="single"/>
        </w:rPr>
        <w:t>Тема 13. Римская империя в первые века нашей эры</w:t>
      </w:r>
      <w:r w:rsidR="00C80C20">
        <w:rPr>
          <w:rStyle w:val="FontStyle132"/>
          <w:rFonts w:ascii="Times New Roman" w:hAnsi="Times New Roman" w:cs="Times New Roman"/>
          <w:b w:val="0"/>
          <w:sz w:val="28"/>
          <w:szCs w:val="28"/>
          <w:u w:val="single"/>
        </w:rPr>
        <w:t>.</w:t>
      </w:r>
    </w:p>
    <w:p w:rsidR="00B66C5F" w:rsidRPr="00B214C8" w:rsidRDefault="00B66C5F" w:rsidP="00B66C5F">
      <w:pPr>
        <w:pStyle w:val="Style2"/>
        <w:widowControl/>
        <w:spacing w:line="360" w:lineRule="auto"/>
        <w:ind w:firstLine="0"/>
        <w:rPr>
          <w:rStyle w:val="FontStyle163"/>
          <w:sz w:val="28"/>
          <w:szCs w:val="28"/>
        </w:rPr>
      </w:pPr>
      <w:r w:rsidRPr="00B214C8">
        <w:rPr>
          <w:rStyle w:val="FontStyle163"/>
          <w:sz w:val="28"/>
          <w:szCs w:val="28"/>
        </w:rPr>
        <w:t>Протяжённость империи и время существования. Неудачные попытки императоров расширить римские владения.</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Соседи Римской империи.</w:t>
      </w:r>
      <w:r w:rsidRPr="00B214C8">
        <w:rPr>
          <w:rStyle w:val="FontStyle134"/>
          <w:sz w:val="28"/>
          <w:szCs w:val="28"/>
        </w:rPr>
        <w:t xml:space="preserve"> </w:t>
      </w:r>
      <w:r w:rsidRPr="00B214C8">
        <w:rPr>
          <w:rStyle w:val="FontStyle163"/>
          <w:sz w:val="28"/>
          <w:szCs w:val="28"/>
        </w:rPr>
        <w:t>Установление мира с Парфией. Разгром римских легионов германцами. Главные враги Римской империи. Образ жизни и верования германцев. Предки сла</w:t>
      </w:r>
      <w:r w:rsidRPr="00B214C8">
        <w:rPr>
          <w:rStyle w:val="FontStyle163"/>
          <w:sz w:val="28"/>
          <w:szCs w:val="28"/>
        </w:rPr>
        <w:softHyphen/>
        <w:t>вянских народов: римские писатели о славянах, их занятия, образ жизни и верования. Дороги Римской империи.</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lastRenderedPageBreak/>
        <w:t>Рим при императоре Нероне.</w:t>
      </w:r>
      <w:r w:rsidRPr="00B214C8">
        <w:rPr>
          <w:rStyle w:val="FontStyle134"/>
          <w:sz w:val="28"/>
          <w:szCs w:val="28"/>
        </w:rPr>
        <w:t xml:space="preserve"> </w:t>
      </w:r>
      <w:r w:rsidRPr="00B214C8">
        <w:rPr>
          <w:rStyle w:val="FontStyle163"/>
          <w:sz w:val="28"/>
          <w:szCs w:val="28"/>
        </w:rPr>
        <w:t>Укрепление власти импера</w:t>
      </w:r>
      <w:r w:rsidRPr="00B214C8">
        <w:rPr>
          <w:rStyle w:val="FontStyle163"/>
          <w:sz w:val="28"/>
          <w:szCs w:val="28"/>
        </w:rPr>
        <w:softHyphen/>
        <w:t>торов. Складывание культа императоров. Актёр на император</w:t>
      </w:r>
      <w:r w:rsidRPr="00B214C8">
        <w:rPr>
          <w:rStyle w:val="FontStyle163"/>
          <w:sz w:val="28"/>
          <w:szCs w:val="28"/>
        </w:rPr>
        <w:softHyphen/>
        <w:t>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Первые христиане и их учение.</w:t>
      </w:r>
      <w:r w:rsidRPr="00B214C8">
        <w:rPr>
          <w:rStyle w:val="FontStyle134"/>
          <w:sz w:val="28"/>
          <w:szCs w:val="28"/>
        </w:rPr>
        <w:t xml:space="preserve"> </w:t>
      </w:r>
      <w:r w:rsidRPr="00B214C8">
        <w:rPr>
          <w:rStyle w:val="FontStyle163"/>
          <w:sz w:val="28"/>
          <w:szCs w:val="28"/>
        </w:rPr>
        <w:t>Проповедник Иисус из Палестины. «Сыны света» из Кумрана. Рассказы об Иисусе его учеников. Предательство Иуды. Распространение христи</w:t>
      </w:r>
      <w:r w:rsidRPr="00B214C8">
        <w:rPr>
          <w:rStyle w:val="FontStyle163"/>
          <w:sz w:val="28"/>
          <w:szCs w:val="28"/>
        </w:rPr>
        <w:softHyphen/>
        <w:t xml:space="preserve">анства. Моральные нормы Нагорной проповеди. Апостолы. Представления о Втором пришествии, Страшном суде и Царстве Божьем. Идея равенства всех людей перед </w:t>
      </w:r>
      <w:r w:rsidRPr="00B214C8">
        <w:rPr>
          <w:rStyle w:val="FontStyle135"/>
          <w:sz w:val="28"/>
          <w:szCs w:val="28"/>
        </w:rPr>
        <w:t xml:space="preserve">Богом. </w:t>
      </w:r>
      <w:r w:rsidRPr="00B214C8">
        <w:rPr>
          <w:rStyle w:val="FontStyle163"/>
          <w:sz w:val="28"/>
          <w:szCs w:val="28"/>
        </w:rPr>
        <w:t>Христиане — почитатели Иисуса, Божьего избранника. Пре</w:t>
      </w:r>
      <w:r w:rsidRPr="00B214C8">
        <w:rPr>
          <w:rStyle w:val="FontStyle163"/>
          <w:sz w:val="28"/>
          <w:szCs w:val="28"/>
        </w:rPr>
        <w:softHyphen/>
        <w:t>следования римскими властями христиан.</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Расцвет Римской империи во II в.</w:t>
      </w:r>
      <w:r w:rsidRPr="00B214C8">
        <w:rPr>
          <w:rStyle w:val="FontStyle134"/>
          <w:sz w:val="28"/>
          <w:szCs w:val="28"/>
        </w:rPr>
        <w:t xml:space="preserve"> </w:t>
      </w:r>
      <w:r w:rsidRPr="00B214C8">
        <w:rPr>
          <w:rStyle w:val="FontStyle163"/>
          <w:sz w:val="28"/>
          <w:szCs w:val="28"/>
        </w:rPr>
        <w:t>Неэффективность раб</w:t>
      </w:r>
      <w:r w:rsidRPr="00B214C8">
        <w:rPr>
          <w:rStyle w:val="FontStyle163"/>
          <w:sz w:val="28"/>
          <w:szCs w:val="28"/>
        </w:rPr>
        <w:softHyphen/>
        <w:t>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w:t>
      </w:r>
      <w:r w:rsidRPr="00B214C8">
        <w:rPr>
          <w:rStyle w:val="FontStyle163"/>
          <w:sz w:val="28"/>
          <w:szCs w:val="28"/>
        </w:rPr>
        <w:softHyphen/>
        <w:t>ство в Риме и провинциях на века. Новое в строительном ре</w:t>
      </w:r>
      <w:r w:rsidRPr="00B214C8">
        <w:rPr>
          <w:rStyle w:val="FontStyle163"/>
          <w:sz w:val="28"/>
          <w:szCs w:val="28"/>
        </w:rPr>
        <w:softHyphen/>
        <w:t>месле. Обустройство городов в провинциях империи.</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«Вечный город» и его жители.</w:t>
      </w:r>
      <w:r w:rsidRPr="00B214C8">
        <w:rPr>
          <w:rStyle w:val="FontStyle134"/>
          <w:sz w:val="28"/>
          <w:szCs w:val="28"/>
        </w:rPr>
        <w:t xml:space="preserve"> </w:t>
      </w:r>
      <w:r w:rsidRPr="00B214C8">
        <w:rPr>
          <w:rStyle w:val="FontStyle163"/>
          <w:sz w:val="28"/>
          <w:szCs w:val="28"/>
        </w:rPr>
        <w:t>Все дороги ведут в Рим. Город — столица империи. Архитектурный облик Рима. Коли</w:t>
      </w:r>
      <w:r w:rsidRPr="00B214C8">
        <w:rPr>
          <w:rStyle w:val="FontStyle163"/>
          <w:sz w:val="28"/>
          <w:szCs w:val="28"/>
        </w:rPr>
        <w:softHyphen/>
        <w:t xml:space="preserve">зей. Пантеон. Римский скульптурный портрет. Особняки </w:t>
      </w:r>
      <w:r w:rsidRPr="00EF0DD6">
        <w:rPr>
          <w:rStyle w:val="FontStyle134"/>
          <w:b w:val="0"/>
          <w:sz w:val="28"/>
          <w:szCs w:val="28"/>
        </w:rPr>
        <w:t xml:space="preserve">на </w:t>
      </w:r>
      <w:r w:rsidRPr="00B214C8">
        <w:rPr>
          <w:rStyle w:val="FontStyle163"/>
          <w:sz w:val="28"/>
          <w:szCs w:val="28"/>
        </w:rPr>
        <w:t>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B66C5F" w:rsidRPr="00B214C8" w:rsidRDefault="00B66C5F" w:rsidP="00B66C5F">
      <w:pPr>
        <w:pStyle w:val="Style7"/>
        <w:widowControl/>
        <w:spacing w:line="360" w:lineRule="auto"/>
        <w:jc w:val="both"/>
        <w:rPr>
          <w:rStyle w:val="FontStyle132"/>
          <w:rFonts w:ascii="Times New Roman" w:hAnsi="Times New Roman" w:cs="Times New Roman"/>
          <w:b w:val="0"/>
          <w:sz w:val="28"/>
          <w:szCs w:val="28"/>
          <w:u w:val="single"/>
        </w:rPr>
      </w:pPr>
      <w:r w:rsidRPr="00B214C8">
        <w:rPr>
          <w:rStyle w:val="FontStyle132"/>
          <w:rFonts w:ascii="Times New Roman" w:hAnsi="Times New Roman" w:cs="Times New Roman"/>
          <w:b w:val="0"/>
          <w:sz w:val="28"/>
          <w:szCs w:val="28"/>
          <w:u w:val="single"/>
        </w:rPr>
        <w:t>Тема 14. Разгром Рима германцами и падение Западной Римской империи</w:t>
      </w:r>
      <w:r w:rsidR="00C80C20">
        <w:rPr>
          <w:rStyle w:val="FontStyle132"/>
          <w:rFonts w:ascii="Times New Roman" w:hAnsi="Times New Roman" w:cs="Times New Roman"/>
          <w:b w:val="0"/>
          <w:sz w:val="28"/>
          <w:szCs w:val="28"/>
          <w:u w:val="single"/>
        </w:rPr>
        <w:t>.</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Римская империя при Константине.</w:t>
      </w:r>
      <w:r w:rsidRPr="00B214C8">
        <w:rPr>
          <w:rStyle w:val="FontStyle134"/>
          <w:sz w:val="28"/>
          <w:szCs w:val="28"/>
        </w:rPr>
        <w:t xml:space="preserve"> </w:t>
      </w:r>
      <w:r w:rsidRPr="00B214C8">
        <w:rPr>
          <w:rStyle w:val="FontStyle163"/>
          <w:sz w:val="28"/>
          <w:szCs w:val="28"/>
        </w:rPr>
        <w:t>Укрепление границ империи. Рим и варвары. Вторжения варваров. Римская ар</w:t>
      </w:r>
      <w:r w:rsidRPr="00B214C8">
        <w:rPr>
          <w:rStyle w:val="FontStyle163"/>
          <w:sz w:val="28"/>
          <w:szCs w:val="28"/>
        </w:rPr>
        <w:softHyphen/>
        <w:t>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B214C8">
        <w:rPr>
          <w:rStyle w:val="FontStyle163"/>
          <w:sz w:val="28"/>
          <w:szCs w:val="28"/>
        </w:rPr>
        <w:softHyphen/>
        <w:t xml:space="preserve">нии христиан. Признание христианства. Усиление влияния римского епископа (папы). Основание Константинополя и перенесение столицы на Восток. Украшение </w:t>
      </w:r>
      <w:r w:rsidRPr="00B214C8">
        <w:rPr>
          <w:rStyle w:val="FontStyle163"/>
          <w:sz w:val="28"/>
          <w:szCs w:val="28"/>
        </w:rPr>
        <w:lastRenderedPageBreak/>
        <w:t>новой столицы за счёт архитектурных и скульптурных памятников Рима, Афин и других городов империи. Ад и рай в книгах христиан.</w:t>
      </w:r>
    </w:p>
    <w:p w:rsidR="00B66C5F" w:rsidRPr="00B214C8"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Взятие Рима варварами.</w:t>
      </w:r>
      <w:r w:rsidRPr="00B214C8">
        <w:rPr>
          <w:rStyle w:val="FontStyle134"/>
          <w:sz w:val="28"/>
          <w:szCs w:val="28"/>
        </w:rPr>
        <w:t xml:space="preserve"> </w:t>
      </w:r>
      <w:r w:rsidRPr="00B214C8">
        <w:rPr>
          <w:rStyle w:val="FontStyle163"/>
          <w:sz w:val="28"/>
          <w:szCs w:val="28"/>
        </w:rPr>
        <w:t>Разделение Римской империи на два самостоятельных государства. Наёмничество варва</w:t>
      </w:r>
      <w:r w:rsidRPr="00B214C8">
        <w:rPr>
          <w:rStyle w:val="FontStyle163"/>
          <w:sz w:val="28"/>
          <w:szCs w:val="28"/>
        </w:rPr>
        <w:softHyphen/>
        <w:t>ров в римскую армию.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импе</w:t>
      </w:r>
      <w:r w:rsidRPr="00B214C8">
        <w:rPr>
          <w:rStyle w:val="FontStyle163"/>
          <w:sz w:val="28"/>
          <w:szCs w:val="28"/>
        </w:rPr>
        <w:softHyphen/>
        <w:t>рия перестала существовать. Конец эпохи античности.</w:t>
      </w:r>
    </w:p>
    <w:p w:rsidR="00B66C5F" w:rsidRDefault="00B66C5F" w:rsidP="00B66C5F">
      <w:pPr>
        <w:pStyle w:val="Style2"/>
        <w:widowControl/>
        <w:spacing w:line="360" w:lineRule="auto"/>
        <w:ind w:firstLine="0"/>
        <w:rPr>
          <w:rStyle w:val="FontStyle163"/>
          <w:sz w:val="28"/>
          <w:szCs w:val="28"/>
        </w:rPr>
      </w:pPr>
      <w:r w:rsidRPr="00B214C8">
        <w:rPr>
          <w:rStyle w:val="FontStyle134"/>
          <w:b w:val="0"/>
          <w:i/>
          <w:sz w:val="28"/>
          <w:szCs w:val="28"/>
        </w:rPr>
        <w:t>Итоговое повторение.</w:t>
      </w:r>
      <w:r w:rsidRPr="00B214C8">
        <w:rPr>
          <w:rStyle w:val="FontStyle134"/>
          <w:sz w:val="28"/>
          <w:szCs w:val="28"/>
        </w:rPr>
        <w:t xml:space="preserve"> </w:t>
      </w:r>
      <w:r w:rsidRPr="00B214C8">
        <w:rPr>
          <w:rStyle w:val="FontStyle163"/>
          <w:sz w:val="28"/>
          <w:szCs w:val="28"/>
        </w:rPr>
        <w:t>Признаки цивилизации Греции и Рима. Народовластие в Греции и Риме. Роль граждан в управ</w:t>
      </w:r>
      <w:r w:rsidRPr="00B214C8">
        <w:rPr>
          <w:rStyle w:val="FontStyle163"/>
          <w:sz w:val="28"/>
          <w:szCs w:val="28"/>
        </w:rPr>
        <w:softHyphen/>
        <w:t>лении государством. Нравы. Любовь к Отечеству. Отличие гре</w:t>
      </w:r>
      <w:r w:rsidRPr="00B214C8">
        <w:rPr>
          <w:rStyle w:val="FontStyle163"/>
          <w:sz w:val="28"/>
          <w:szCs w:val="28"/>
        </w:rPr>
        <w:softHyphen/>
        <w:t>ческого полиса и Римской республики от государств Древнего Востока. Вклад народов древности в мировую культуру.</w:t>
      </w:r>
    </w:p>
    <w:p w:rsidR="00B66C5F" w:rsidRDefault="00B66C5F" w:rsidP="00C80C20">
      <w:pPr>
        <w:pStyle w:val="Style2"/>
        <w:widowControl/>
        <w:spacing w:line="360" w:lineRule="auto"/>
        <w:ind w:firstLine="708"/>
        <w:rPr>
          <w:rStyle w:val="FontStyle163"/>
          <w:b/>
          <w:i/>
          <w:sz w:val="28"/>
          <w:szCs w:val="28"/>
          <w:u w:val="single"/>
        </w:rPr>
      </w:pPr>
      <w:r w:rsidRPr="00B66C5F">
        <w:rPr>
          <w:rStyle w:val="FontStyle163"/>
          <w:b/>
          <w:i/>
          <w:sz w:val="28"/>
          <w:szCs w:val="28"/>
          <w:u w:val="single"/>
        </w:rPr>
        <w:t>6 класс</w:t>
      </w:r>
    </w:p>
    <w:p w:rsidR="00B66C5F" w:rsidRPr="001C4289" w:rsidRDefault="00B66C5F" w:rsidP="00C80C20">
      <w:pPr>
        <w:shd w:val="clear" w:color="auto" w:fill="FFFFFF"/>
        <w:spacing w:before="4" w:line="360" w:lineRule="auto"/>
        <w:ind w:right="61"/>
        <w:jc w:val="both"/>
        <w:rPr>
          <w:b/>
          <w:spacing w:val="-3"/>
          <w:sz w:val="28"/>
          <w:szCs w:val="28"/>
          <w:u w:val="single"/>
        </w:rPr>
      </w:pPr>
      <w:r>
        <w:rPr>
          <w:b/>
          <w:spacing w:val="-3"/>
          <w:sz w:val="28"/>
          <w:szCs w:val="28"/>
          <w:u w:val="single"/>
        </w:rPr>
        <w:t>История Средних веков</w:t>
      </w:r>
    </w:p>
    <w:p w:rsidR="00C80C20" w:rsidRDefault="00B66C5F" w:rsidP="00C80C20">
      <w:pPr>
        <w:spacing w:line="360" w:lineRule="auto"/>
        <w:contextualSpacing/>
        <w:rPr>
          <w:sz w:val="28"/>
          <w:szCs w:val="28"/>
        </w:rPr>
      </w:pPr>
      <w:r w:rsidRPr="001C4289">
        <w:rPr>
          <w:b/>
          <w:i/>
          <w:sz w:val="28"/>
          <w:szCs w:val="28"/>
        </w:rPr>
        <w:t>Введение (1ч.)</w:t>
      </w:r>
      <w:r w:rsidRPr="001C4289">
        <w:rPr>
          <w:i/>
          <w:sz w:val="28"/>
          <w:szCs w:val="28"/>
        </w:rPr>
        <w:br/>
      </w:r>
      <w:r w:rsidRPr="001C4289">
        <w:rPr>
          <w:sz w:val="28"/>
          <w:szCs w:val="28"/>
        </w:rPr>
        <w:t>Понятие «средние века». Хронологические рамки средневековья.</w:t>
      </w:r>
    </w:p>
    <w:p w:rsidR="00B66C5F" w:rsidRPr="00C80C20" w:rsidRDefault="00B66C5F" w:rsidP="00C80C20">
      <w:pPr>
        <w:spacing w:line="360" w:lineRule="auto"/>
        <w:contextualSpacing/>
        <w:rPr>
          <w:sz w:val="28"/>
          <w:szCs w:val="28"/>
        </w:rPr>
      </w:pPr>
      <w:r w:rsidRPr="001C4289">
        <w:rPr>
          <w:b/>
          <w:i/>
          <w:sz w:val="28"/>
          <w:szCs w:val="28"/>
        </w:rPr>
        <w:t>Ста</w:t>
      </w:r>
      <w:r>
        <w:rPr>
          <w:b/>
          <w:i/>
          <w:sz w:val="28"/>
          <w:szCs w:val="28"/>
        </w:rPr>
        <w:t xml:space="preserve">новление средневековой Европы в </w:t>
      </w:r>
      <w:r>
        <w:rPr>
          <w:b/>
          <w:i/>
          <w:sz w:val="28"/>
          <w:szCs w:val="28"/>
          <w:lang w:val="en-US"/>
        </w:rPr>
        <w:t>VI</w:t>
      </w:r>
      <w:r w:rsidRPr="00E8622C">
        <w:rPr>
          <w:b/>
          <w:i/>
          <w:sz w:val="28"/>
          <w:szCs w:val="28"/>
        </w:rPr>
        <w:t>-</w:t>
      </w:r>
      <w:r>
        <w:rPr>
          <w:b/>
          <w:i/>
          <w:sz w:val="28"/>
          <w:szCs w:val="28"/>
          <w:lang w:val="en-US"/>
        </w:rPr>
        <w:t>XI</w:t>
      </w:r>
      <w:r>
        <w:rPr>
          <w:b/>
          <w:i/>
          <w:sz w:val="28"/>
          <w:szCs w:val="28"/>
        </w:rPr>
        <w:t xml:space="preserve"> вв.</w:t>
      </w:r>
      <w:r w:rsidRPr="00E8622C">
        <w:rPr>
          <w:b/>
          <w:i/>
          <w:sz w:val="28"/>
          <w:szCs w:val="28"/>
        </w:rPr>
        <w:t xml:space="preserve"> </w:t>
      </w:r>
      <w:r>
        <w:rPr>
          <w:b/>
          <w:i/>
          <w:sz w:val="28"/>
          <w:szCs w:val="28"/>
        </w:rPr>
        <w:t>(4</w:t>
      </w:r>
      <w:r w:rsidRPr="001C4289">
        <w:rPr>
          <w:b/>
          <w:i/>
          <w:sz w:val="28"/>
          <w:szCs w:val="28"/>
        </w:rPr>
        <w:t xml:space="preserve"> ч.)</w:t>
      </w:r>
    </w:p>
    <w:p w:rsidR="00B66C5F" w:rsidRPr="001C4289" w:rsidRDefault="00B66C5F" w:rsidP="00C80C20">
      <w:pPr>
        <w:spacing w:line="360" w:lineRule="auto"/>
        <w:contextualSpacing/>
        <w:jc w:val="both"/>
        <w:rPr>
          <w:sz w:val="28"/>
          <w:szCs w:val="28"/>
        </w:rPr>
      </w:pPr>
      <w:r w:rsidRPr="001C4289">
        <w:rPr>
          <w:sz w:val="28"/>
          <w:szCs w:val="28"/>
        </w:rPr>
        <w:t>Великое переселение народов. Кельты, германцы, славяне, тюрки. Образование варварских королевств. Расселение франков, занятия, общественное устройство. </w:t>
      </w:r>
    </w:p>
    <w:p w:rsidR="00B66C5F" w:rsidRPr="001C4289" w:rsidRDefault="00B66C5F" w:rsidP="00C80C20">
      <w:pPr>
        <w:spacing w:line="360" w:lineRule="auto"/>
        <w:contextualSpacing/>
        <w:jc w:val="both"/>
        <w:rPr>
          <w:sz w:val="28"/>
          <w:szCs w:val="28"/>
        </w:rPr>
      </w:pPr>
      <w:r w:rsidRPr="001C4289">
        <w:rPr>
          <w:sz w:val="28"/>
          <w:szCs w:val="28"/>
        </w:rPr>
        <w:t>Роль христианства в раннем средневековье. Христианизация Европы. Аврелий Августин. Иоанн Златоуст. Образование двух ветвей христианс</w:t>
      </w:r>
      <w:r>
        <w:rPr>
          <w:sz w:val="28"/>
          <w:szCs w:val="28"/>
        </w:rPr>
        <w:t xml:space="preserve">тва- </w:t>
      </w:r>
      <w:r w:rsidRPr="001C4289">
        <w:rPr>
          <w:sz w:val="28"/>
          <w:szCs w:val="28"/>
        </w:rPr>
        <w:t>православия и католицизма.</w:t>
      </w:r>
      <w:r>
        <w:rPr>
          <w:sz w:val="28"/>
          <w:szCs w:val="28"/>
        </w:rPr>
        <w:t xml:space="preserve"> Римско-католическая церковь в С</w:t>
      </w:r>
      <w:r w:rsidRPr="001C4289">
        <w:rPr>
          <w:sz w:val="28"/>
          <w:szCs w:val="28"/>
        </w:rPr>
        <w:t>редневековье. Фома Аквинский. Монастыри и монахи. Ереси и борьба церкви против их распространения.</w:t>
      </w:r>
    </w:p>
    <w:p w:rsidR="00C80C20" w:rsidRDefault="00B66C5F" w:rsidP="00C80C20">
      <w:pPr>
        <w:spacing w:line="360" w:lineRule="auto"/>
        <w:contextualSpacing/>
        <w:jc w:val="both"/>
        <w:rPr>
          <w:sz w:val="28"/>
          <w:szCs w:val="28"/>
        </w:rPr>
      </w:pPr>
      <w:r w:rsidRPr="001C4289">
        <w:rPr>
          <w:sz w:val="28"/>
          <w:szCs w:val="28"/>
        </w:rPr>
        <w:t>Создание и распад империи Карла Великого. Образование государств в Западной Европе. Политическая раздробленность. Норманнские завоевания</w:t>
      </w:r>
      <w:r w:rsidR="00C80C20">
        <w:rPr>
          <w:sz w:val="28"/>
          <w:szCs w:val="28"/>
        </w:rPr>
        <w:t>.</w:t>
      </w:r>
    </w:p>
    <w:p w:rsidR="00C80C20" w:rsidRDefault="00B66C5F" w:rsidP="00C80C20">
      <w:pPr>
        <w:spacing w:line="360" w:lineRule="auto"/>
        <w:contextualSpacing/>
        <w:jc w:val="both"/>
        <w:rPr>
          <w:sz w:val="28"/>
          <w:szCs w:val="28"/>
        </w:rPr>
      </w:pPr>
      <w:r w:rsidRPr="001C4289">
        <w:rPr>
          <w:sz w:val="28"/>
          <w:szCs w:val="28"/>
        </w:rPr>
        <w:lastRenderedPageBreak/>
        <w:t>Ку</w:t>
      </w:r>
      <w:r>
        <w:rPr>
          <w:sz w:val="28"/>
          <w:szCs w:val="28"/>
        </w:rPr>
        <w:t>льтура Западной Европы в ранее С</w:t>
      </w:r>
      <w:r w:rsidRPr="001C4289">
        <w:rPr>
          <w:sz w:val="28"/>
          <w:szCs w:val="28"/>
        </w:rPr>
        <w:t>редневековье</w:t>
      </w:r>
      <w:r>
        <w:rPr>
          <w:sz w:val="28"/>
          <w:szCs w:val="28"/>
        </w:rPr>
        <w:t>.</w:t>
      </w:r>
    </w:p>
    <w:p w:rsidR="00B66C5F" w:rsidRPr="00C80C20" w:rsidRDefault="00B66C5F" w:rsidP="00C80C20">
      <w:pPr>
        <w:spacing w:line="360" w:lineRule="auto"/>
        <w:contextualSpacing/>
        <w:jc w:val="both"/>
        <w:rPr>
          <w:sz w:val="28"/>
          <w:szCs w:val="28"/>
        </w:rPr>
      </w:pPr>
      <w:r w:rsidRPr="001C4289">
        <w:rPr>
          <w:b/>
          <w:i/>
          <w:sz w:val="28"/>
          <w:szCs w:val="28"/>
        </w:rPr>
        <w:t>Византий</w:t>
      </w:r>
      <w:r>
        <w:rPr>
          <w:b/>
          <w:i/>
          <w:sz w:val="28"/>
          <w:szCs w:val="28"/>
        </w:rPr>
        <w:t xml:space="preserve">ская империя и славяне в </w:t>
      </w:r>
      <w:r>
        <w:rPr>
          <w:b/>
          <w:i/>
          <w:sz w:val="28"/>
          <w:szCs w:val="28"/>
          <w:lang w:val="en-US"/>
        </w:rPr>
        <w:t>VI</w:t>
      </w:r>
      <w:r w:rsidRPr="00E8622C">
        <w:rPr>
          <w:b/>
          <w:i/>
          <w:sz w:val="28"/>
          <w:szCs w:val="28"/>
        </w:rPr>
        <w:t>-</w:t>
      </w:r>
      <w:r>
        <w:rPr>
          <w:b/>
          <w:i/>
          <w:sz w:val="28"/>
          <w:szCs w:val="28"/>
          <w:lang w:val="en-US"/>
        </w:rPr>
        <w:t>XI</w:t>
      </w:r>
      <w:r>
        <w:rPr>
          <w:b/>
          <w:i/>
          <w:sz w:val="28"/>
          <w:szCs w:val="28"/>
        </w:rPr>
        <w:t xml:space="preserve"> вв.</w:t>
      </w:r>
      <w:r w:rsidRPr="001C4289">
        <w:rPr>
          <w:b/>
          <w:i/>
          <w:sz w:val="28"/>
          <w:szCs w:val="28"/>
        </w:rPr>
        <w:t xml:space="preserve"> (2 ч.)</w:t>
      </w:r>
    </w:p>
    <w:p w:rsidR="00B66C5F" w:rsidRDefault="00B66C5F" w:rsidP="00C80C20">
      <w:pPr>
        <w:spacing w:line="360" w:lineRule="auto"/>
        <w:contextualSpacing/>
        <w:jc w:val="both"/>
        <w:rPr>
          <w:sz w:val="28"/>
          <w:szCs w:val="28"/>
        </w:rPr>
      </w:pPr>
      <w:r w:rsidRPr="001C4289">
        <w:rPr>
          <w:sz w:val="28"/>
          <w:szCs w:val="28"/>
        </w:rPr>
        <w:t xml:space="preserve">Ранние славянские государства. Просветители славян – Кирилл и </w:t>
      </w:r>
      <w:r>
        <w:rPr>
          <w:sz w:val="28"/>
          <w:szCs w:val="28"/>
        </w:rPr>
        <w:t>Мефодий.</w:t>
      </w:r>
    </w:p>
    <w:p w:rsidR="00B66C5F" w:rsidRPr="001C4289" w:rsidRDefault="00B66C5F" w:rsidP="00B66C5F">
      <w:pPr>
        <w:spacing w:line="360" w:lineRule="auto"/>
        <w:contextualSpacing/>
        <w:jc w:val="both"/>
        <w:rPr>
          <w:sz w:val="28"/>
          <w:szCs w:val="28"/>
        </w:rPr>
      </w:pPr>
      <w:r w:rsidRPr="001C4289">
        <w:rPr>
          <w:sz w:val="28"/>
          <w:szCs w:val="28"/>
        </w:rPr>
        <w:t>Византия и арабский мир. Крестовые походы</w:t>
      </w:r>
      <w:r>
        <w:rPr>
          <w:sz w:val="28"/>
          <w:szCs w:val="28"/>
        </w:rPr>
        <w:t>.</w:t>
      </w:r>
      <w:r w:rsidRPr="001C4289">
        <w:rPr>
          <w:sz w:val="28"/>
          <w:szCs w:val="28"/>
        </w:rPr>
        <w:t xml:space="preserve"> Византийская империя: территория, хозяйство, государственное устройство. Императоры Византии. Образование славянских государств.</w:t>
      </w:r>
    </w:p>
    <w:p w:rsidR="00C80C20" w:rsidRDefault="00B66C5F" w:rsidP="00C80C20">
      <w:pPr>
        <w:spacing w:line="360" w:lineRule="auto"/>
        <w:contextualSpacing/>
        <w:rPr>
          <w:sz w:val="28"/>
          <w:szCs w:val="28"/>
        </w:rPr>
      </w:pPr>
      <w:r>
        <w:rPr>
          <w:b/>
          <w:i/>
          <w:sz w:val="28"/>
          <w:szCs w:val="28"/>
        </w:rPr>
        <w:t xml:space="preserve">Арабы в </w:t>
      </w:r>
      <w:r>
        <w:rPr>
          <w:b/>
          <w:i/>
          <w:sz w:val="28"/>
          <w:szCs w:val="28"/>
          <w:lang w:val="en-US"/>
        </w:rPr>
        <w:t>VI</w:t>
      </w:r>
      <w:r w:rsidRPr="00E8622C">
        <w:rPr>
          <w:b/>
          <w:i/>
          <w:sz w:val="28"/>
          <w:szCs w:val="28"/>
        </w:rPr>
        <w:t>-</w:t>
      </w:r>
      <w:r>
        <w:rPr>
          <w:b/>
          <w:i/>
          <w:sz w:val="28"/>
          <w:szCs w:val="28"/>
          <w:lang w:val="en-US"/>
        </w:rPr>
        <w:t>XI</w:t>
      </w:r>
      <w:r>
        <w:rPr>
          <w:b/>
          <w:i/>
          <w:sz w:val="28"/>
          <w:szCs w:val="28"/>
        </w:rPr>
        <w:t xml:space="preserve"> вв. (2</w:t>
      </w:r>
      <w:r w:rsidRPr="001C4289">
        <w:rPr>
          <w:b/>
          <w:i/>
          <w:sz w:val="28"/>
          <w:szCs w:val="28"/>
        </w:rPr>
        <w:t xml:space="preserve"> ч.)</w:t>
      </w:r>
      <w:r w:rsidRPr="001C4289">
        <w:rPr>
          <w:b/>
          <w:i/>
          <w:sz w:val="28"/>
          <w:szCs w:val="28"/>
        </w:rPr>
        <w:br/>
      </w:r>
      <w:r w:rsidRPr="001C4289">
        <w:rPr>
          <w:sz w:val="28"/>
          <w:szCs w:val="28"/>
        </w:rPr>
        <w:t>Арабские племена: расселение, занятия. Возникновение ислама. Мухаммед. Коран. Арабские завоевания в Азии, Северной Африке, Европе.  Культура стран Халифата.</w:t>
      </w:r>
    </w:p>
    <w:p w:rsidR="00B66C5F" w:rsidRPr="00C80C20" w:rsidRDefault="00B66C5F" w:rsidP="00C80C20">
      <w:pPr>
        <w:spacing w:line="360" w:lineRule="auto"/>
        <w:contextualSpacing/>
        <w:rPr>
          <w:sz w:val="28"/>
          <w:szCs w:val="28"/>
        </w:rPr>
      </w:pPr>
      <w:r w:rsidRPr="001C4289">
        <w:rPr>
          <w:b/>
          <w:i/>
          <w:sz w:val="28"/>
          <w:szCs w:val="28"/>
        </w:rPr>
        <w:t>Феодалы и крестьяне (2 ч.)</w:t>
      </w:r>
    </w:p>
    <w:p w:rsidR="00B66C5F" w:rsidRPr="001C4289" w:rsidRDefault="00B66C5F" w:rsidP="00B66C5F">
      <w:pPr>
        <w:spacing w:line="360" w:lineRule="auto"/>
        <w:contextualSpacing/>
        <w:jc w:val="both"/>
        <w:rPr>
          <w:sz w:val="28"/>
          <w:szCs w:val="28"/>
        </w:rPr>
      </w:pPr>
      <w:r w:rsidRPr="001C4289">
        <w:rPr>
          <w:sz w:val="28"/>
          <w:szCs w:val="28"/>
        </w:rPr>
        <w:t>Сословное общество в средневековой Европе. Феодализм. Власть духовная и светская. </w:t>
      </w:r>
    </w:p>
    <w:p w:rsidR="00B66C5F" w:rsidRPr="001C4289" w:rsidRDefault="00B66C5F" w:rsidP="00B66C5F">
      <w:pPr>
        <w:spacing w:line="360" w:lineRule="auto"/>
        <w:contextualSpacing/>
        <w:jc w:val="both"/>
        <w:rPr>
          <w:sz w:val="28"/>
          <w:szCs w:val="28"/>
        </w:rPr>
      </w:pPr>
      <w:r w:rsidRPr="001C4289">
        <w:rPr>
          <w:sz w:val="28"/>
          <w:szCs w:val="28"/>
        </w:rPr>
        <w:t>Феодальное землевладение. Сеньоры и вассалы. Европейское рыцарство: о</w:t>
      </w:r>
      <w:r>
        <w:rPr>
          <w:sz w:val="28"/>
          <w:szCs w:val="28"/>
        </w:rPr>
        <w:t xml:space="preserve">браз жизни и правила поведения. </w:t>
      </w:r>
      <w:r w:rsidRPr="001C4289">
        <w:rPr>
          <w:sz w:val="28"/>
          <w:szCs w:val="28"/>
        </w:rPr>
        <w:t xml:space="preserve">Особенности хозяйственной жизни. Феодалы и крестьянская община. Феодальные повинности. Жизнь, быт и труд крестьян. </w:t>
      </w:r>
    </w:p>
    <w:p w:rsidR="00C80C20" w:rsidRDefault="00B66C5F" w:rsidP="00B66C5F">
      <w:pPr>
        <w:spacing w:line="360" w:lineRule="auto"/>
        <w:contextualSpacing/>
        <w:jc w:val="both"/>
        <w:rPr>
          <w:b/>
          <w:i/>
          <w:sz w:val="28"/>
          <w:szCs w:val="28"/>
        </w:rPr>
      </w:pPr>
      <w:r w:rsidRPr="001C4289">
        <w:rPr>
          <w:b/>
          <w:i/>
          <w:sz w:val="28"/>
          <w:szCs w:val="28"/>
        </w:rPr>
        <w:t>Средневековый город в Западной и Центральной Европе (2 ч.)</w:t>
      </w:r>
    </w:p>
    <w:p w:rsidR="00C80C20" w:rsidRPr="00C80C20" w:rsidRDefault="00B66C5F" w:rsidP="00B66C5F">
      <w:pPr>
        <w:spacing w:line="360" w:lineRule="auto"/>
        <w:contextualSpacing/>
        <w:jc w:val="both"/>
        <w:rPr>
          <w:b/>
          <w:i/>
          <w:sz w:val="28"/>
          <w:szCs w:val="28"/>
        </w:rPr>
      </w:pPr>
      <w:r w:rsidRPr="001C4289">
        <w:rPr>
          <w:sz w:val="28"/>
          <w:szCs w:val="28"/>
        </w:rPr>
        <w:t>Средневековый город. Жизнь и быт горожан. Цехи и гильдии. </w:t>
      </w:r>
    </w:p>
    <w:p w:rsidR="00C80C20" w:rsidRDefault="00B66C5F" w:rsidP="00B66C5F">
      <w:pPr>
        <w:spacing w:line="360" w:lineRule="auto"/>
        <w:contextualSpacing/>
        <w:jc w:val="both"/>
        <w:rPr>
          <w:b/>
          <w:i/>
          <w:sz w:val="28"/>
          <w:szCs w:val="28"/>
        </w:rPr>
      </w:pPr>
      <w:r w:rsidRPr="001C4289">
        <w:rPr>
          <w:b/>
          <w:i/>
          <w:sz w:val="28"/>
          <w:szCs w:val="28"/>
        </w:rPr>
        <w:t>Католическая церковь</w:t>
      </w:r>
      <w:r>
        <w:rPr>
          <w:b/>
          <w:i/>
          <w:sz w:val="28"/>
          <w:szCs w:val="28"/>
        </w:rPr>
        <w:t xml:space="preserve"> в </w:t>
      </w:r>
      <w:r>
        <w:rPr>
          <w:b/>
          <w:i/>
          <w:sz w:val="28"/>
          <w:szCs w:val="28"/>
          <w:lang w:val="en-US"/>
        </w:rPr>
        <w:t>XI</w:t>
      </w:r>
      <w:r w:rsidRPr="003E4908">
        <w:rPr>
          <w:b/>
          <w:i/>
          <w:sz w:val="28"/>
          <w:szCs w:val="28"/>
        </w:rPr>
        <w:t>-</w:t>
      </w:r>
      <w:r>
        <w:rPr>
          <w:b/>
          <w:i/>
          <w:sz w:val="28"/>
          <w:szCs w:val="28"/>
          <w:lang w:val="en-US"/>
        </w:rPr>
        <w:t>XIII</w:t>
      </w:r>
      <w:r>
        <w:rPr>
          <w:b/>
          <w:i/>
          <w:sz w:val="28"/>
          <w:szCs w:val="28"/>
        </w:rPr>
        <w:t xml:space="preserve"> вв</w:t>
      </w:r>
      <w:r w:rsidRPr="001C4289">
        <w:rPr>
          <w:b/>
          <w:i/>
          <w:sz w:val="28"/>
          <w:szCs w:val="28"/>
        </w:rPr>
        <w:t>. Крестовые походы (</w:t>
      </w:r>
      <w:r>
        <w:rPr>
          <w:b/>
          <w:i/>
          <w:sz w:val="28"/>
          <w:szCs w:val="28"/>
        </w:rPr>
        <w:t>2</w:t>
      </w:r>
      <w:r w:rsidRPr="001C4289">
        <w:rPr>
          <w:b/>
          <w:i/>
          <w:sz w:val="28"/>
          <w:szCs w:val="28"/>
        </w:rPr>
        <w:t xml:space="preserve"> ч.)</w:t>
      </w:r>
    </w:p>
    <w:p w:rsidR="00B66C5F" w:rsidRPr="00C80C20" w:rsidRDefault="00B66C5F" w:rsidP="00B66C5F">
      <w:pPr>
        <w:spacing w:line="360" w:lineRule="auto"/>
        <w:contextualSpacing/>
        <w:jc w:val="both"/>
        <w:rPr>
          <w:b/>
          <w:i/>
          <w:sz w:val="28"/>
          <w:szCs w:val="28"/>
        </w:rPr>
      </w:pPr>
      <w:r w:rsidRPr="001C4289">
        <w:rPr>
          <w:sz w:val="28"/>
          <w:szCs w:val="28"/>
        </w:rPr>
        <w:t>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C80C20" w:rsidRDefault="00B66C5F" w:rsidP="00B66C5F">
      <w:pPr>
        <w:spacing w:line="360" w:lineRule="auto"/>
        <w:contextualSpacing/>
        <w:jc w:val="both"/>
        <w:rPr>
          <w:sz w:val="28"/>
          <w:szCs w:val="28"/>
        </w:rPr>
      </w:pPr>
      <w:r w:rsidRPr="001C4289">
        <w:rPr>
          <w:sz w:val="28"/>
          <w:szCs w:val="28"/>
        </w:rPr>
        <w:t>Завоевания сельджуков и османов. Падение Византии. Османская империя. </w:t>
      </w:r>
    </w:p>
    <w:p w:rsidR="00B66C5F" w:rsidRPr="00C80C20" w:rsidRDefault="00B66C5F" w:rsidP="00B66C5F">
      <w:pPr>
        <w:spacing w:line="360" w:lineRule="auto"/>
        <w:contextualSpacing/>
        <w:jc w:val="both"/>
        <w:rPr>
          <w:sz w:val="28"/>
          <w:szCs w:val="28"/>
        </w:rPr>
      </w:pPr>
      <w:r w:rsidRPr="008B03F5">
        <w:rPr>
          <w:b/>
          <w:i/>
          <w:sz w:val="28"/>
          <w:szCs w:val="28"/>
        </w:rPr>
        <w:t>Образовани</w:t>
      </w:r>
      <w:r>
        <w:rPr>
          <w:b/>
          <w:i/>
          <w:sz w:val="28"/>
          <w:szCs w:val="28"/>
        </w:rPr>
        <w:t xml:space="preserve">е централизованных государств в Западной Европе в </w:t>
      </w:r>
      <w:r>
        <w:rPr>
          <w:b/>
          <w:i/>
          <w:sz w:val="28"/>
          <w:szCs w:val="28"/>
          <w:lang w:val="en-US"/>
        </w:rPr>
        <w:t>XI</w:t>
      </w:r>
      <w:r w:rsidRPr="003E4908">
        <w:rPr>
          <w:b/>
          <w:i/>
          <w:sz w:val="28"/>
          <w:szCs w:val="28"/>
        </w:rPr>
        <w:t>-</w:t>
      </w:r>
      <w:r>
        <w:rPr>
          <w:b/>
          <w:i/>
          <w:sz w:val="28"/>
          <w:szCs w:val="28"/>
          <w:lang w:val="en-US"/>
        </w:rPr>
        <w:t>XV</w:t>
      </w:r>
      <w:r>
        <w:rPr>
          <w:b/>
          <w:i/>
          <w:sz w:val="28"/>
          <w:szCs w:val="28"/>
        </w:rPr>
        <w:t xml:space="preserve"> вв. (5</w:t>
      </w:r>
      <w:r w:rsidRPr="008B03F5">
        <w:rPr>
          <w:b/>
          <w:i/>
          <w:sz w:val="28"/>
          <w:szCs w:val="28"/>
        </w:rPr>
        <w:t xml:space="preserve"> ч.)</w:t>
      </w:r>
    </w:p>
    <w:p w:rsidR="00B66C5F" w:rsidRPr="001C4289" w:rsidRDefault="00B66C5F" w:rsidP="00B66C5F">
      <w:pPr>
        <w:spacing w:line="360" w:lineRule="auto"/>
        <w:contextualSpacing/>
        <w:jc w:val="both"/>
        <w:rPr>
          <w:sz w:val="28"/>
          <w:szCs w:val="28"/>
        </w:rPr>
      </w:pPr>
      <w:r w:rsidRPr="001C4289">
        <w:rPr>
          <w:sz w:val="28"/>
          <w:szCs w:val="28"/>
        </w:rPr>
        <w:t>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Кризис европейского сословного общества в XIV-XV вв. Столетняя война: причины и итоги. Жанна д’Арк. Война Алой и Белой розы. Крестьянские и городские восстания. Жакерия. Восстание Уота Тайлера.</w:t>
      </w:r>
    </w:p>
    <w:p w:rsidR="00B66C5F" w:rsidRPr="00214C9E" w:rsidRDefault="00B66C5F" w:rsidP="00B66C5F">
      <w:pPr>
        <w:spacing w:line="360" w:lineRule="auto"/>
        <w:contextualSpacing/>
        <w:jc w:val="both"/>
        <w:rPr>
          <w:b/>
          <w:i/>
          <w:sz w:val="28"/>
          <w:szCs w:val="28"/>
        </w:rPr>
      </w:pPr>
      <w:r w:rsidRPr="00214C9E">
        <w:rPr>
          <w:sz w:val="28"/>
          <w:szCs w:val="28"/>
        </w:rPr>
        <w:lastRenderedPageBreak/>
        <w:t>Германия и Италия в 12-15 вв.</w:t>
      </w:r>
      <w:r>
        <w:rPr>
          <w:b/>
          <w:i/>
          <w:sz w:val="28"/>
          <w:szCs w:val="28"/>
        </w:rPr>
        <w:t xml:space="preserve"> </w:t>
      </w:r>
      <w:r w:rsidRPr="001C4289">
        <w:rPr>
          <w:sz w:val="28"/>
          <w:szCs w:val="28"/>
        </w:rPr>
        <w:t xml:space="preserve">Священная Римская империя германской нации. Германские государства в XIV-XV вв. Кризис католической церкви. Папы и императоры. </w:t>
      </w:r>
    </w:p>
    <w:p w:rsidR="00B66C5F" w:rsidRPr="008B03F5" w:rsidRDefault="00B66C5F" w:rsidP="00B66C5F">
      <w:pPr>
        <w:spacing w:line="360" w:lineRule="auto"/>
        <w:contextualSpacing/>
        <w:jc w:val="both"/>
        <w:rPr>
          <w:b/>
          <w:i/>
          <w:sz w:val="28"/>
          <w:szCs w:val="28"/>
        </w:rPr>
      </w:pPr>
      <w:r w:rsidRPr="008B03F5">
        <w:rPr>
          <w:b/>
          <w:i/>
          <w:sz w:val="28"/>
          <w:szCs w:val="28"/>
        </w:rPr>
        <w:t>Славянски</w:t>
      </w:r>
      <w:r>
        <w:rPr>
          <w:b/>
          <w:i/>
          <w:sz w:val="28"/>
          <w:szCs w:val="28"/>
        </w:rPr>
        <w:t xml:space="preserve">е государства и Византия в </w:t>
      </w:r>
      <w:r>
        <w:rPr>
          <w:b/>
          <w:i/>
          <w:sz w:val="28"/>
          <w:szCs w:val="28"/>
          <w:lang w:val="en-US"/>
        </w:rPr>
        <w:t>XIV</w:t>
      </w:r>
      <w:r w:rsidRPr="003E4908">
        <w:rPr>
          <w:b/>
          <w:i/>
          <w:sz w:val="28"/>
          <w:szCs w:val="28"/>
        </w:rPr>
        <w:t>-</w:t>
      </w:r>
      <w:r>
        <w:rPr>
          <w:b/>
          <w:i/>
          <w:sz w:val="28"/>
          <w:szCs w:val="28"/>
          <w:lang w:val="en-US"/>
        </w:rPr>
        <w:t>XV</w:t>
      </w:r>
      <w:r w:rsidRPr="008B03F5">
        <w:rPr>
          <w:b/>
          <w:i/>
          <w:sz w:val="28"/>
          <w:szCs w:val="28"/>
        </w:rPr>
        <w:t xml:space="preserve"> вв. (2 ч.)</w:t>
      </w:r>
    </w:p>
    <w:p w:rsidR="00B66C5F" w:rsidRPr="001C4289" w:rsidRDefault="00B66C5F" w:rsidP="00B66C5F">
      <w:pPr>
        <w:spacing w:line="360" w:lineRule="auto"/>
        <w:contextualSpacing/>
        <w:jc w:val="both"/>
        <w:rPr>
          <w:sz w:val="28"/>
          <w:szCs w:val="28"/>
        </w:rPr>
      </w:pPr>
      <w:r w:rsidRPr="001C4289">
        <w:rPr>
          <w:sz w:val="28"/>
          <w:szCs w:val="28"/>
        </w:rPr>
        <w:t xml:space="preserve">Гуситское движение в Чехии. Ян Гус. Завоевания турками-османами Балканского полуострова. </w:t>
      </w:r>
    </w:p>
    <w:p w:rsidR="00B66C5F" w:rsidRPr="008B03F5" w:rsidRDefault="00B66C5F" w:rsidP="00B66C5F">
      <w:pPr>
        <w:spacing w:line="360" w:lineRule="auto"/>
        <w:contextualSpacing/>
        <w:jc w:val="both"/>
        <w:rPr>
          <w:b/>
          <w:i/>
          <w:sz w:val="28"/>
          <w:szCs w:val="28"/>
        </w:rPr>
      </w:pPr>
      <w:r w:rsidRPr="008B03F5">
        <w:rPr>
          <w:b/>
          <w:i/>
          <w:sz w:val="28"/>
          <w:szCs w:val="28"/>
        </w:rPr>
        <w:t>Культ</w:t>
      </w:r>
      <w:r>
        <w:rPr>
          <w:b/>
          <w:i/>
          <w:sz w:val="28"/>
          <w:szCs w:val="28"/>
        </w:rPr>
        <w:t xml:space="preserve">ура Западной Европы в  Средние века (4 </w:t>
      </w:r>
      <w:r w:rsidRPr="008B03F5">
        <w:rPr>
          <w:b/>
          <w:i/>
          <w:sz w:val="28"/>
          <w:szCs w:val="28"/>
        </w:rPr>
        <w:t>ч.)</w:t>
      </w:r>
    </w:p>
    <w:p w:rsidR="00C80C20" w:rsidRDefault="00B66C5F" w:rsidP="00B66C5F">
      <w:pPr>
        <w:spacing w:line="360" w:lineRule="auto"/>
        <w:contextualSpacing/>
        <w:jc w:val="both"/>
        <w:rPr>
          <w:b/>
          <w:i/>
          <w:sz w:val="28"/>
          <w:szCs w:val="28"/>
        </w:rPr>
      </w:pPr>
      <w:r w:rsidRPr="001C4289">
        <w:rPr>
          <w:sz w:val="28"/>
          <w:szCs w:val="28"/>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r>
        <w:rPr>
          <w:sz w:val="28"/>
          <w:szCs w:val="28"/>
        </w:rPr>
        <w:t xml:space="preserve"> </w:t>
      </w:r>
      <w:r w:rsidRPr="001C4289">
        <w:rPr>
          <w:sz w:val="28"/>
          <w:szCs w:val="28"/>
        </w:rPr>
        <w:t>Развитие науки и техники. Появление университетов. Схоластика. Начало книгопечатания в Европе. Научные открытия и изобретения.</w:t>
      </w:r>
      <w:r>
        <w:rPr>
          <w:sz w:val="28"/>
          <w:szCs w:val="28"/>
        </w:rPr>
        <w:t xml:space="preserve"> </w:t>
      </w:r>
      <w:r w:rsidRPr="001C4289">
        <w:rPr>
          <w:sz w:val="28"/>
          <w:szCs w:val="28"/>
        </w:rPr>
        <w:t>Культурное наследие Византии. </w:t>
      </w:r>
      <w:r w:rsidRPr="008B03F5">
        <w:rPr>
          <w:b/>
          <w:i/>
          <w:sz w:val="28"/>
          <w:szCs w:val="28"/>
        </w:rPr>
        <w:t xml:space="preserve"> </w:t>
      </w:r>
    </w:p>
    <w:p w:rsidR="00B66C5F" w:rsidRPr="00C80C20" w:rsidRDefault="00B66C5F" w:rsidP="00B66C5F">
      <w:pPr>
        <w:spacing w:line="360" w:lineRule="auto"/>
        <w:contextualSpacing/>
        <w:jc w:val="both"/>
        <w:rPr>
          <w:sz w:val="28"/>
          <w:szCs w:val="28"/>
        </w:rPr>
      </w:pPr>
      <w:r w:rsidRPr="008B03F5">
        <w:rPr>
          <w:b/>
          <w:i/>
          <w:sz w:val="28"/>
          <w:szCs w:val="28"/>
        </w:rPr>
        <w:t>Народы Азии, Ам</w:t>
      </w:r>
      <w:r>
        <w:rPr>
          <w:b/>
          <w:i/>
          <w:sz w:val="28"/>
          <w:szCs w:val="28"/>
        </w:rPr>
        <w:t>ерики и Африки в Средние века (2</w:t>
      </w:r>
      <w:r w:rsidRPr="008B03F5">
        <w:rPr>
          <w:b/>
          <w:i/>
          <w:sz w:val="28"/>
          <w:szCs w:val="28"/>
        </w:rPr>
        <w:t xml:space="preserve"> ч.</w:t>
      </w:r>
      <w:r w:rsidR="00C80C20">
        <w:rPr>
          <w:b/>
          <w:i/>
          <w:sz w:val="28"/>
          <w:szCs w:val="28"/>
        </w:rPr>
        <w:t>)</w:t>
      </w:r>
    </w:p>
    <w:p w:rsidR="00B66C5F" w:rsidRPr="001C4289" w:rsidRDefault="00B66C5F" w:rsidP="00B66C5F">
      <w:pPr>
        <w:spacing w:line="360" w:lineRule="auto"/>
        <w:contextualSpacing/>
        <w:jc w:val="both"/>
        <w:rPr>
          <w:sz w:val="28"/>
          <w:szCs w:val="28"/>
        </w:rPr>
      </w:pPr>
      <w:r w:rsidRPr="001C4289">
        <w:rPr>
          <w:sz w:val="28"/>
          <w:szCs w:val="28"/>
        </w:rPr>
        <w:t>Китай: распад и восстановление единой державы. Империи Тан и Сун.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w:t>
      </w:r>
    </w:p>
    <w:p w:rsidR="00C80C20" w:rsidRDefault="00B66C5F" w:rsidP="00B66C5F">
      <w:pPr>
        <w:spacing w:line="360" w:lineRule="auto"/>
        <w:contextualSpacing/>
        <w:jc w:val="both"/>
        <w:rPr>
          <w:sz w:val="28"/>
          <w:szCs w:val="28"/>
        </w:rPr>
      </w:pPr>
      <w:r w:rsidRPr="001C4289">
        <w:rPr>
          <w:sz w:val="28"/>
          <w:szCs w:val="28"/>
        </w:rPr>
        <w:t>Государства Центральной Азии в средние века. Государство Хорезм и его покорение монголами. Походы Тимура (Тамерлана). </w:t>
      </w:r>
    </w:p>
    <w:p w:rsidR="00C80C20" w:rsidRDefault="00B66C5F" w:rsidP="00B66C5F">
      <w:pPr>
        <w:spacing w:line="360" w:lineRule="auto"/>
        <w:contextualSpacing/>
        <w:jc w:val="both"/>
        <w:rPr>
          <w:sz w:val="28"/>
          <w:szCs w:val="28"/>
        </w:rPr>
      </w:pPr>
      <w:r w:rsidRPr="001C4289">
        <w:rPr>
          <w:sz w:val="28"/>
          <w:szCs w:val="28"/>
        </w:rPr>
        <w:t>Доколумбов</w:t>
      </w:r>
      <w:r>
        <w:rPr>
          <w:sz w:val="28"/>
          <w:szCs w:val="28"/>
        </w:rPr>
        <w:t>ые цивилизации Америки. Майя, ацт</w:t>
      </w:r>
      <w:r w:rsidRPr="001C4289">
        <w:rPr>
          <w:sz w:val="28"/>
          <w:szCs w:val="28"/>
        </w:rPr>
        <w:t>еки и инки: государства, верования, особенности хозяйственной жизни.</w:t>
      </w:r>
    </w:p>
    <w:p w:rsidR="00B66C5F" w:rsidRPr="001C4289" w:rsidRDefault="00B66C5F" w:rsidP="00B66C5F">
      <w:pPr>
        <w:spacing w:line="360" w:lineRule="auto"/>
        <w:contextualSpacing/>
        <w:jc w:val="both"/>
        <w:rPr>
          <w:sz w:val="28"/>
          <w:szCs w:val="28"/>
        </w:rPr>
      </w:pPr>
      <w:r w:rsidRPr="001C4289">
        <w:rPr>
          <w:sz w:val="28"/>
          <w:szCs w:val="28"/>
        </w:rPr>
        <w:t>Особенности средневековой культуры народов Востока. Архитектура и поэзия. </w:t>
      </w:r>
    </w:p>
    <w:p w:rsidR="00B66C5F" w:rsidRDefault="00B66C5F" w:rsidP="00C80C20">
      <w:pPr>
        <w:tabs>
          <w:tab w:val="left" w:pos="426"/>
        </w:tabs>
        <w:spacing w:line="360" w:lineRule="auto"/>
        <w:rPr>
          <w:b/>
          <w:sz w:val="28"/>
          <w:szCs w:val="28"/>
          <w:u w:val="single"/>
        </w:rPr>
      </w:pPr>
      <w:r w:rsidRPr="00863592">
        <w:rPr>
          <w:b/>
          <w:sz w:val="28"/>
          <w:szCs w:val="28"/>
          <w:u w:val="single"/>
        </w:rPr>
        <w:t>От Древней Руси к Российскому государству</w:t>
      </w:r>
      <w:r>
        <w:rPr>
          <w:b/>
          <w:sz w:val="28"/>
          <w:szCs w:val="28"/>
          <w:u w:val="single"/>
        </w:rPr>
        <w:t xml:space="preserve"> </w:t>
      </w:r>
    </w:p>
    <w:p w:rsidR="00B66C5F" w:rsidRPr="00863592" w:rsidRDefault="00B66C5F" w:rsidP="00C80C20">
      <w:pPr>
        <w:tabs>
          <w:tab w:val="left" w:pos="426"/>
        </w:tabs>
        <w:spacing w:line="360" w:lineRule="auto"/>
        <w:rPr>
          <w:b/>
          <w:sz w:val="28"/>
          <w:szCs w:val="28"/>
          <w:u w:val="single"/>
        </w:rPr>
      </w:pPr>
      <w:r w:rsidRPr="00863592">
        <w:rPr>
          <w:b/>
          <w:sz w:val="28"/>
          <w:szCs w:val="28"/>
          <w:u w:val="single"/>
        </w:rPr>
        <w:t>(с древности до конца XV в.) (40 час.)</w:t>
      </w:r>
    </w:p>
    <w:p w:rsidR="00C80C20" w:rsidRDefault="00B66C5F" w:rsidP="00C80C20">
      <w:pPr>
        <w:tabs>
          <w:tab w:val="left" w:pos="426"/>
        </w:tabs>
        <w:spacing w:line="360" w:lineRule="auto"/>
        <w:jc w:val="both"/>
        <w:rPr>
          <w:b/>
          <w:bCs/>
          <w:i/>
          <w:sz w:val="28"/>
          <w:szCs w:val="28"/>
        </w:rPr>
      </w:pPr>
      <w:r w:rsidRPr="00863592">
        <w:rPr>
          <w:b/>
          <w:i/>
          <w:sz w:val="28"/>
          <w:szCs w:val="28"/>
        </w:rPr>
        <w:t>Введение</w:t>
      </w:r>
      <w:r w:rsidR="00C80C20">
        <w:rPr>
          <w:b/>
          <w:i/>
          <w:sz w:val="28"/>
          <w:szCs w:val="28"/>
        </w:rPr>
        <w:t>.</w:t>
      </w:r>
    </w:p>
    <w:p w:rsidR="00B66C5F" w:rsidRPr="00C80C20" w:rsidRDefault="00B66C5F" w:rsidP="00C80C20">
      <w:pPr>
        <w:tabs>
          <w:tab w:val="left" w:pos="426"/>
        </w:tabs>
        <w:spacing w:line="360" w:lineRule="auto"/>
        <w:jc w:val="both"/>
        <w:rPr>
          <w:b/>
          <w:bCs/>
          <w:i/>
          <w:sz w:val="28"/>
          <w:szCs w:val="28"/>
        </w:rPr>
      </w:pPr>
      <w:r w:rsidRPr="00863592">
        <w:rPr>
          <w:sz w:val="28"/>
          <w:szCs w:val="28"/>
        </w:rPr>
        <w:t>Предмет отечественной истории. История России как не</w:t>
      </w:r>
      <w:r w:rsidRPr="00863592">
        <w:rPr>
          <w:sz w:val="28"/>
          <w:szCs w:val="28"/>
        </w:rPr>
        <w:softHyphen/>
        <w:t>отъемлемая часть всемирно-исторического процесса. Фак</w:t>
      </w:r>
      <w:r w:rsidRPr="00863592">
        <w:rPr>
          <w:sz w:val="28"/>
          <w:szCs w:val="28"/>
        </w:rPr>
        <w:softHyphen/>
        <w:t>торы самобытности российской истории. Природный фак</w:t>
      </w:r>
      <w:r w:rsidRPr="00863592">
        <w:rPr>
          <w:sz w:val="28"/>
          <w:szCs w:val="28"/>
        </w:rPr>
        <w:softHyphen/>
        <w:t>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B66C5F" w:rsidRPr="00863592" w:rsidRDefault="00B66C5F" w:rsidP="00C80C20">
      <w:pPr>
        <w:tabs>
          <w:tab w:val="left" w:pos="426"/>
        </w:tabs>
        <w:spacing w:line="360" w:lineRule="auto"/>
        <w:jc w:val="both"/>
        <w:rPr>
          <w:sz w:val="28"/>
          <w:szCs w:val="28"/>
        </w:rPr>
      </w:pPr>
      <w:r w:rsidRPr="00863592">
        <w:rPr>
          <w:sz w:val="28"/>
          <w:szCs w:val="28"/>
        </w:rPr>
        <w:lastRenderedPageBreak/>
        <w:t>Народы и государства на территории нашей страны в древности</w:t>
      </w:r>
      <w:r>
        <w:rPr>
          <w:sz w:val="28"/>
          <w:szCs w:val="28"/>
        </w:rPr>
        <w:t>.</w:t>
      </w:r>
    </w:p>
    <w:p w:rsidR="00B66C5F" w:rsidRPr="00863592" w:rsidRDefault="00B66C5F" w:rsidP="00C80C20">
      <w:pPr>
        <w:tabs>
          <w:tab w:val="left" w:pos="426"/>
        </w:tabs>
        <w:spacing w:line="360" w:lineRule="auto"/>
        <w:jc w:val="both"/>
        <w:rPr>
          <w:sz w:val="28"/>
          <w:szCs w:val="28"/>
        </w:rPr>
      </w:pPr>
      <w:r w:rsidRPr="00863592">
        <w:rPr>
          <w:sz w:val="28"/>
          <w:szCs w:val="28"/>
        </w:rPr>
        <w:t>Появление и расселение человека на территории совре</w:t>
      </w:r>
      <w:r w:rsidRPr="00863592">
        <w:rPr>
          <w:sz w:val="28"/>
          <w:szCs w:val="28"/>
        </w:rPr>
        <w:softHyphen/>
        <w:t>менной России. Первые культуры и общества.</w:t>
      </w:r>
    </w:p>
    <w:p w:rsidR="00B66C5F" w:rsidRPr="00863592" w:rsidRDefault="00B66C5F" w:rsidP="00C80C20">
      <w:pPr>
        <w:tabs>
          <w:tab w:val="left" w:pos="426"/>
        </w:tabs>
        <w:spacing w:line="360" w:lineRule="auto"/>
        <w:jc w:val="both"/>
        <w:rPr>
          <w:sz w:val="28"/>
          <w:szCs w:val="28"/>
        </w:rPr>
      </w:pPr>
      <w:r w:rsidRPr="00863592">
        <w:rPr>
          <w:sz w:val="28"/>
          <w:szCs w:val="28"/>
        </w:rPr>
        <w:t>Малые государства Причерноморья в эллинистическую эпоху.</w:t>
      </w:r>
    </w:p>
    <w:p w:rsidR="00B66C5F" w:rsidRPr="00863592" w:rsidRDefault="00B66C5F" w:rsidP="00C80C20">
      <w:pPr>
        <w:tabs>
          <w:tab w:val="left" w:pos="426"/>
        </w:tabs>
        <w:spacing w:line="360" w:lineRule="auto"/>
        <w:jc w:val="both"/>
        <w:rPr>
          <w:sz w:val="28"/>
          <w:szCs w:val="28"/>
        </w:rPr>
      </w:pPr>
      <w:r w:rsidRPr="00863592">
        <w:rPr>
          <w:sz w:val="28"/>
          <w:szCs w:val="28"/>
        </w:rPr>
        <w:t>Евр</w:t>
      </w:r>
      <w:r w:rsidRPr="00863592">
        <w:rPr>
          <w:bCs/>
          <w:sz w:val="28"/>
          <w:szCs w:val="28"/>
        </w:rPr>
        <w:t>азийские степи и лесостепь. Наро</w:t>
      </w:r>
      <w:r w:rsidRPr="00863592">
        <w:rPr>
          <w:sz w:val="28"/>
          <w:szCs w:val="28"/>
        </w:rPr>
        <w:t>ды Сибири и Даль</w:t>
      </w:r>
      <w:r w:rsidRPr="00863592">
        <w:rPr>
          <w:sz w:val="28"/>
          <w:szCs w:val="28"/>
        </w:rPr>
        <w:softHyphen/>
        <w:t>него Востока.</w:t>
      </w:r>
    </w:p>
    <w:p w:rsidR="00B66C5F" w:rsidRPr="00863592" w:rsidRDefault="00B66C5F" w:rsidP="00C80C20">
      <w:pPr>
        <w:tabs>
          <w:tab w:val="left" w:pos="426"/>
        </w:tabs>
        <w:spacing w:line="360" w:lineRule="auto"/>
        <w:jc w:val="both"/>
        <w:rPr>
          <w:sz w:val="28"/>
          <w:szCs w:val="28"/>
        </w:rPr>
      </w:pPr>
      <w:r w:rsidRPr="00863592">
        <w:rPr>
          <w:sz w:val="28"/>
          <w:szCs w:val="28"/>
        </w:rPr>
        <w:t>Хуннский каганат. Скифское царство. Сарматы. Фин</w:t>
      </w:r>
      <w:r w:rsidRPr="00863592">
        <w:rPr>
          <w:sz w:val="28"/>
          <w:szCs w:val="28"/>
        </w:rPr>
        <w:softHyphen/>
        <w:t>ские племена. Аланы.</w:t>
      </w:r>
    </w:p>
    <w:p w:rsidR="00C80C20" w:rsidRDefault="00B66C5F" w:rsidP="00C80C20">
      <w:pPr>
        <w:tabs>
          <w:tab w:val="left" w:pos="426"/>
        </w:tabs>
        <w:spacing w:line="360" w:lineRule="auto"/>
        <w:jc w:val="both"/>
        <w:rPr>
          <w:b/>
          <w:i/>
          <w:sz w:val="28"/>
          <w:szCs w:val="28"/>
        </w:rPr>
      </w:pPr>
      <w:r w:rsidRPr="00863592">
        <w:rPr>
          <w:b/>
          <w:i/>
          <w:sz w:val="28"/>
          <w:szCs w:val="28"/>
        </w:rPr>
        <w:t>Восточная Европа и евразийские степи в середине I тысячелетия н. э.</w:t>
      </w:r>
    </w:p>
    <w:p w:rsidR="00B66C5F" w:rsidRPr="00C80C20" w:rsidRDefault="00B66C5F" w:rsidP="00C80C20">
      <w:pPr>
        <w:tabs>
          <w:tab w:val="left" w:pos="426"/>
        </w:tabs>
        <w:spacing w:line="360" w:lineRule="auto"/>
        <w:jc w:val="both"/>
        <w:rPr>
          <w:b/>
          <w:i/>
          <w:sz w:val="28"/>
          <w:szCs w:val="28"/>
        </w:rPr>
      </w:pPr>
      <w:r w:rsidRPr="00863592">
        <w:rPr>
          <w:sz w:val="28"/>
          <w:szCs w:val="28"/>
        </w:rPr>
        <w:t xml:space="preserve">Великое переселение </w:t>
      </w:r>
      <w:r w:rsidRPr="00863592">
        <w:rPr>
          <w:bCs/>
          <w:sz w:val="28"/>
          <w:szCs w:val="28"/>
        </w:rPr>
        <w:t>народов. Гуннская держава Атти</w:t>
      </w:r>
      <w:r w:rsidRPr="00863592">
        <w:rPr>
          <w:sz w:val="28"/>
          <w:szCs w:val="28"/>
        </w:rPr>
        <w:t>лы. Гуннское царство в предгорном Дагестане.</w:t>
      </w:r>
    </w:p>
    <w:p w:rsidR="00B66C5F" w:rsidRPr="00863592" w:rsidRDefault="00B66C5F" w:rsidP="00C80C20">
      <w:pPr>
        <w:tabs>
          <w:tab w:val="left" w:pos="426"/>
        </w:tabs>
        <w:spacing w:line="360" w:lineRule="auto"/>
        <w:jc w:val="both"/>
        <w:rPr>
          <w:sz w:val="28"/>
          <w:szCs w:val="28"/>
        </w:rPr>
      </w:pPr>
      <w:r w:rsidRPr="00863592">
        <w:rPr>
          <w:sz w:val="28"/>
          <w:szCs w:val="28"/>
        </w:rPr>
        <w:t>Взаимодействие кочевого и оседлого мира в эпоху Вели</w:t>
      </w:r>
      <w:r w:rsidRPr="00863592">
        <w:rPr>
          <w:sz w:val="28"/>
          <w:szCs w:val="28"/>
        </w:rPr>
        <w:softHyphen/>
        <w:t>кого переселения народов.</w:t>
      </w:r>
    </w:p>
    <w:p w:rsidR="00B66C5F" w:rsidRDefault="00B66C5F" w:rsidP="00C80C20">
      <w:pPr>
        <w:tabs>
          <w:tab w:val="left" w:pos="426"/>
        </w:tabs>
        <w:spacing w:line="360" w:lineRule="auto"/>
        <w:jc w:val="both"/>
        <w:rPr>
          <w:sz w:val="28"/>
          <w:szCs w:val="28"/>
        </w:rPr>
      </w:pPr>
      <w:r w:rsidRPr="00863592">
        <w:rPr>
          <w:sz w:val="28"/>
          <w:szCs w:val="28"/>
        </w:rPr>
        <w:t xml:space="preserve">Дискуссии о славянской прародине и происхождении славян. Расселение славян, </w:t>
      </w:r>
      <w:r w:rsidRPr="00863592">
        <w:rPr>
          <w:bCs/>
          <w:sz w:val="28"/>
          <w:szCs w:val="28"/>
        </w:rPr>
        <w:t xml:space="preserve">их разделение на три ветви </w:t>
      </w:r>
      <w:r w:rsidRPr="00863592">
        <w:rPr>
          <w:b/>
          <w:bCs/>
          <w:sz w:val="28"/>
          <w:szCs w:val="28"/>
        </w:rPr>
        <w:t>-</w:t>
      </w:r>
      <w:r w:rsidRPr="00863592">
        <w:rPr>
          <w:sz w:val="28"/>
          <w:szCs w:val="28"/>
        </w:rPr>
        <w:t xml:space="preserve"> восточных, западных и южных славян. Славянские общ</w:t>
      </w:r>
      <w:r w:rsidRPr="00863592">
        <w:rPr>
          <w:sz w:val="28"/>
          <w:szCs w:val="28"/>
        </w:rPr>
        <w:softHyphen/>
        <w:t>нос</w:t>
      </w:r>
      <w:r w:rsidRPr="00863592">
        <w:rPr>
          <w:bCs/>
          <w:sz w:val="28"/>
          <w:szCs w:val="28"/>
        </w:rPr>
        <w:t>ти</w:t>
      </w:r>
      <w:r>
        <w:rPr>
          <w:bCs/>
          <w:sz w:val="28"/>
          <w:szCs w:val="28"/>
        </w:rPr>
        <w:t xml:space="preserve"> </w:t>
      </w:r>
      <w:r w:rsidRPr="00863592">
        <w:rPr>
          <w:bCs/>
          <w:sz w:val="28"/>
          <w:szCs w:val="28"/>
        </w:rPr>
        <w:t>Восточной Европы. Их соседи</w:t>
      </w:r>
      <w:r w:rsidRPr="00863592">
        <w:rPr>
          <w:b/>
          <w:bCs/>
          <w:sz w:val="28"/>
          <w:szCs w:val="28"/>
        </w:rPr>
        <w:t xml:space="preserve"> - </w:t>
      </w:r>
      <w:r w:rsidRPr="00863592">
        <w:rPr>
          <w:sz w:val="28"/>
          <w:szCs w:val="28"/>
        </w:rPr>
        <w:t>балты, финно-угры, кочевые племена.</w:t>
      </w:r>
    </w:p>
    <w:p w:rsidR="00B66C5F" w:rsidRPr="00863592" w:rsidRDefault="00B66C5F" w:rsidP="00C80C20">
      <w:pPr>
        <w:tabs>
          <w:tab w:val="left" w:pos="426"/>
        </w:tabs>
        <w:spacing w:line="360" w:lineRule="auto"/>
        <w:jc w:val="both"/>
        <w:rPr>
          <w:sz w:val="28"/>
          <w:szCs w:val="28"/>
        </w:rPr>
      </w:pPr>
      <w:r w:rsidRPr="00863592">
        <w:rPr>
          <w:sz w:val="28"/>
          <w:szCs w:val="28"/>
        </w:rPr>
        <w:t xml:space="preserve">Хозяйство восточных славян, их общественный строй и политическая организация. Возникновение княжеской власти. Традиционные верования славян. </w:t>
      </w:r>
    </w:p>
    <w:p w:rsidR="00B66C5F" w:rsidRPr="00863592" w:rsidRDefault="00B66C5F" w:rsidP="00C80C20">
      <w:pPr>
        <w:tabs>
          <w:tab w:val="left" w:pos="426"/>
        </w:tabs>
        <w:spacing w:line="360" w:lineRule="auto"/>
        <w:jc w:val="both"/>
        <w:rPr>
          <w:sz w:val="28"/>
          <w:szCs w:val="28"/>
        </w:rPr>
      </w:pPr>
      <w:r w:rsidRPr="00863592">
        <w:rPr>
          <w:sz w:val="28"/>
          <w:szCs w:val="28"/>
        </w:rPr>
        <w:t>Страны и народы Восточной Европы, Сибири и Дальне</w:t>
      </w:r>
      <w:r w:rsidRPr="00863592">
        <w:rPr>
          <w:sz w:val="28"/>
          <w:szCs w:val="28"/>
        </w:rPr>
        <w:softHyphen/>
        <w:t>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w:t>
      </w:r>
      <w:r w:rsidRPr="00863592">
        <w:rPr>
          <w:sz w:val="28"/>
          <w:szCs w:val="28"/>
        </w:rPr>
        <w:softHyphen/>
        <w:t>ганат. Уйгурский каганат. Великий киргизский каганат. Киргизский каганат. Киданьское государство. Аварский каганат. Хазарский каганат. Волжская Булгария.</w:t>
      </w:r>
    </w:p>
    <w:p w:rsidR="00B66C5F" w:rsidRPr="00863592" w:rsidRDefault="00B66C5F" w:rsidP="00C80C20">
      <w:pPr>
        <w:tabs>
          <w:tab w:val="left" w:pos="426"/>
        </w:tabs>
        <w:spacing w:line="360" w:lineRule="auto"/>
        <w:jc w:val="both"/>
        <w:rPr>
          <w:sz w:val="28"/>
          <w:szCs w:val="28"/>
        </w:rPr>
      </w:pPr>
      <w:r w:rsidRPr="00863592">
        <w:rPr>
          <w:sz w:val="28"/>
          <w:szCs w:val="28"/>
        </w:rPr>
        <w:t>Этнокультурные контакты славянских, тюркских и фин</w:t>
      </w:r>
      <w:r w:rsidRPr="00863592">
        <w:rPr>
          <w:sz w:val="28"/>
          <w:szCs w:val="28"/>
        </w:rPr>
        <w:softHyphen/>
        <w:t>но-угорских народов к концу I тыс. н. э.</w:t>
      </w:r>
    </w:p>
    <w:p w:rsidR="00B66C5F" w:rsidRDefault="00B66C5F" w:rsidP="00C80C20">
      <w:pPr>
        <w:tabs>
          <w:tab w:val="left" w:pos="426"/>
        </w:tabs>
        <w:spacing w:line="360" w:lineRule="auto"/>
        <w:jc w:val="both"/>
        <w:rPr>
          <w:sz w:val="28"/>
          <w:szCs w:val="28"/>
        </w:rPr>
      </w:pPr>
      <w:r w:rsidRPr="00863592">
        <w:rPr>
          <w:sz w:val="28"/>
          <w:szCs w:val="28"/>
        </w:rPr>
        <w:t>Появление первых христианских, иудейских, исламских общин.</w:t>
      </w:r>
    </w:p>
    <w:p w:rsidR="00B66C5F" w:rsidRPr="00B66C5F" w:rsidRDefault="00B66C5F" w:rsidP="00C80C20">
      <w:pPr>
        <w:tabs>
          <w:tab w:val="left" w:pos="426"/>
        </w:tabs>
        <w:spacing w:line="360" w:lineRule="auto"/>
        <w:jc w:val="both"/>
        <w:rPr>
          <w:sz w:val="28"/>
          <w:szCs w:val="28"/>
        </w:rPr>
      </w:pPr>
      <w:r w:rsidRPr="00863592">
        <w:rPr>
          <w:b/>
          <w:i/>
          <w:sz w:val="28"/>
          <w:szCs w:val="28"/>
        </w:rPr>
        <w:t>Образование государства Русь</w:t>
      </w:r>
      <w:r w:rsidR="00C80C20">
        <w:rPr>
          <w:b/>
          <w:i/>
          <w:sz w:val="28"/>
          <w:szCs w:val="28"/>
        </w:rPr>
        <w:t>.</w:t>
      </w:r>
    </w:p>
    <w:p w:rsidR="00B66C5F" w:rsidRPr="00863592" w:rsidRDefault="00B66C5F" w:rsidP="00B66C5F">
      <w:pPr>
        <w:tabs>
          <w:tab w:val="left" w:pos="284"/>
        </w:tabs>
        <w:spacing w:line="360" w:lineRule="auto"/>
        <w:jc w:val="both"/>
        <w:rPr>
          <w:sz w:val="28"/>
          <w:szCs w:val="28"/>
        </w:rPr>
      </w:pPr>
      <w:r w:rsidRPr="00863592">
        <w:rPr>
          <w:sz w:val="28"/>
          <w:szCs w:val="28"/>
        </w:rPr>
        <w:t>Политическое развитие Европы в эпоху раннего Средне</w:t>
      </w:r>
      <w:r w:rsidRPr="00863592">
        <w:rPr>
          <w:sz w:val="28"/>
          <w:szCs w:val="28"/>
        </w:rPr>
        <w:softHyphen/>
        <w:t>вековья. Норманнский фактор в образовании европейских государств.</w:t>
      </w:r>
    </w:p>
    <w:p w:rsidR="00B66C5F" w:rsidRPr="00863592" w:rsidRDefault="00B66C5F" w:rsidP="00B66C5F">
      <w:pPr>
        <w:tabs>
          <w:tab w:val="left" w:pos="284"/>
        </w:tabs>
        <w:spacing w:line="360" w:lineRule="auto"/>
        <w:jc w:val="both"/>
        <w:rPr>
          <w:sz w:val="28"/>
          <w:szCs w:val="28"/>
        </w:rPr>
      </w:pPr>
      <w:r w:rsidRPr="00863592">
        <w:rPr>
          <w:sz w:val="28"/>
          <w:szCs w:val="28"/>
        </w:rPr>
        <w:t>Предпосылки и особенности складывания государства Русь. Формирование княжеской власти (князь и дружи</w:t>
      </w:r>
      <w:r w:rsidRPr="00863592">
        <w:rPr>
          <w:sz w:val="28"/>
          <w:szCs w:val="28"/>
        </w:rPr>
        <w:softHyphen/>
        <w:t xml:space="preserve">на, полюдье). Новгород и Киев - центры </w:t>
      </w:r>
      <w:r w:rsidRPr="00863592">
        <w:rPr>
          <w:sz w:val="28"/>
          <w:szCs w:val="28"/>
        </w:rPr>
        <w:lastRenderedPageBreak/>
        <w:t>древнерусской государственности. Князь Олег. Образование государства. Перенос столицы в Киев.</w:t>
      </w:r>
    </w:p>
    <w:p w:rsidR="00B66C5F" w:rsidRPr="00863592" w:rsidRDefault="00B66C5F" w:rsidP="00B66C5F">
      <w:pPr>
        <w:tabs>
          <w:tab w:val="left" w:pos="284"/>
        </w:tabs>
        <w:spacing w:line="360" w:lineRule="auto"/>
        <w:jc w:val="both"/>
        <w:rPr>
          <w:sz w:val="28"/>
          <w:szCs w:val="28"/>
        </w:rPr>
      </w:pPr>
      <w:r w:rsidRPr="00863592">
        <w:rPr>
          <w:sz w:val="28"/>
          <w:szCs w:val="28"/>
        </w:rPr>
        <w:t>Первые русские князья, их внутренняя и внешняя по</w:t>
      </w:r>
      <w:r w:rsidRPr="00863592">
        <w:rPr>
          <w:sz w:val="28"/>
          <w:szCs w:val="28"/>
        </w:rPr>
        <w:softHyphen/>
        <w:t>литика. Формирование территории государства Русь.</w:t>
      </w:r>
    </w:p>
    <w:p w:rsidR="00B66C5F" w:rsidRPr="00863592" w:rsidRDefault="00B66C5F" w:rsidP="00B66C5F">
      <w:pPr>
        <w:tabs>
          <w:tab w:val="left" w:pos="284"/>
        </w:tabs>
        <w:spacing w:line="360" w:lineRule="auto"/>
        <w:jc w:val="both"/>
        <w:rPr>
          <w:sz w:val="28"/>
          <w:szCs w:val="28"/>
        </w:rPr>
      </w:pPr>
      <w:r w:rsidRPr="00863592">
        <w:rPr>
          <w:sz w:val="28"/>
          <w:szCs w:val="28"/>
        </w:rPr>
        <w:t>Социально-экономический строй ранней Руси. Земель</w:t>
      </w:r>
      <w:r w:rsidRPr="00863592">
        <w:rPr>
          <w:sz w:val="28"/>
          <w:szCs w:val="28"/>
        </w:rPr>
        <w:softHyphen/>
        <w:t>ные отношения. Свободное и зависимое население. Круп</w:t>
      </w:r>
      <w:r w:rsidRPr="00863592">
        <w:rPr>
          <w:sz w:val="28"/>
          <w:szCs w:val="28"/>
        </w:rPr>
        <w:softHyphen/>
        <w:t>нейшие русские города, развитие ремёсел и торговли.</w:t>
      </w:r>
    </w:p>
    <w:p w:rsidR="00B66C5F" w:rsidRPr="00863592" w:rsidRDefault="00B66C5F" w:rsidP="00B66C5F">
      <w:pPr>
        <w:tabs>
          <w:tab w:val="left" w:pos="284"/>
        </w:tabs>
        <w:spacing w:line="360" w:lineRule="auto"/>
        <w:jc w:val="both"/>
        <w:rPr>
          <w:sz w:val="28"/>
          <w:szCs w:val="28"/>
        </w:rPr>
      </w:pPr>
      <w:r w:rsidRPr="00863592">
        <w:rPr>
          <w:sz w:val="28"/>
          <w:szCs w:val="28"/>
        </w:rPr>
        <w:t>Отношения Руси с соседними народами и государства</w:t>
      </w:r>
      <w:r w:rsidRPr="00863592">
        <w:rPr>
          <w:sz w:val="28"/>
          <w:szCs w:val="28"/>
        </w:rPr>
        <w:softHyphen/>
        <w:t>ми: Византией, странами Северной и Центральной Евро</w:t>
      </w:r>
      <w:r w:rsidRPr="00863592">
        <w:rPr>
          <w:sz w:val="28"/>
          <w:szCs w:val="28"/>
        </w:rPr>
        <w:softHyphen/>
        <w:t>пы, кочевниками. Святослав и его роль в формировании системы геополитических интересов Руси.</w:t>
      </w:r>
    </w:p>
    <w:p w:rsidR="00B66C5F" w:rsidRPr="00863592" w:rsidRDefault="00B66C5F" w:rsidP="00B66C5F">
      <w:pPr>
        <w:tabs>
          <w:tab w:val="left" w:pos="284"/>
        </w:tabs>
        <w:spacing w:line="360" w:lineRule="auto"/>
        <w:jc w:val="both"/>
        <w:rPr>
          <w:sz w:val="28"/>
          <w:szCs w:val="28"/>
        </w:rPr>
      </w:pPr>
      <w:r w:rsidRPr="00863592">
        <w:rPr>
          <w:sz w:val="28"/>
          <w:szCs w:val="28"/>
        </w:rPr>
        <w:t>Европейский христианский мир. Крещение Руси: при</w:t>
      </w:r>
      <w:r w:rsidRPr="00863592">
        <w:rPr>
          <w:sz w:val="28"/>
          <w:szCs w:val="28"/>
        </w:rPr>
        <w:softHyphen/>
        <w:t>чины и значение. Владимир I Святой.</w:t>
      </w:r>
    </w:p>
    <w:p w:rsidR="00B66C5F" w:rsidRPr="00863592" w:rsidRDefault="00B66C5F" w:rsidP="00B66C5F">
      <w:pPr>
        <w:tabs>
          <w:tab w:val="left" w:pos="284"/>
        </w:tabs>
        <w:spacing w:line="360" w:lineRule="auto"/>
        <w:jc w:val="both"/>
        <w:rPr>
          <w:sz w:val="28"/>
          <w:szCs w:val="28"/>
        </w:rPr>
      </w:pPr>
      <w:r w:rsidRPr="00863592">
        <w:rPr>
          <w:sz w:val="28"/>
          <w:szCs w:val="28"/>
        </w:rPr>
        <w:t>Зарождение ранней русской культуры, её специфика и достижения. Былинный эпос. Возникновение письмен</w:t>
      </w:r>
      <w:r w:rsidRPr="00863592">
        <w:rPr>
          <w:sz w:val="28"/>
          <w:szCs w:val="28"/>
        </w:rPr>
        <w:softHyphen/>
        <w:t>ности. Начало летописания. Литература и её жанры (сло</w:t>
      </w:r>
      <w:r w:rsidRPr="00863592">
        <w:rPr>
          <w:sz w:val="28"/>
          <w:szCs w:val="28"/>
        </w:rPr>
        <w:softHyphen/>
        <w:t>во, житие, поучение, хождение). Деревянное и каменное зодчество. Монументальная живопись, мозаики, фрески. Иконы. Декоративно-прикладное искусство.</w:t>
      </w:r>
    </w:p>
    <w:p w:rsidR="00B66C5F" w:rsidRPr="00863592" w:rsidRDefault="00B66C5F" w:rsidP="00B66C5F">
      <w:pPr>
        <w:tabs>
          <w:tab w:val="left" w:pos="284"/>
        </w:tabs>
        <w:spacing w:line="360" w:lineRule="auto"/>
        <w:jc w:val="both"/>
        <w:rPr>
          <w:sz w:val="28"/>
          <w:szCs w:val="28"/>
        </w:rPr>
      </w:pPr>
      <w:r w:rsidRPr="00863592">
        <w:rPr>
          <w:sz w:val="28"/>
          <w:szCs w:val="28"/>
        </w:rPr>
        <w:t>Быт и образ жизни разных слоёв населения.</w:t>
      </w:r>
    </w:p>
    <w:p w:rsidR="00B66C5F" w:rsidRPr="00B66C5F" w:rsidRDefault="00B66C5F" w:rsidP="00B66C5F">
      <w:pPr>
        <w:tabs>
          <w:tab w:val="left" w:pos="284"/>
        </w:tabs>
        <w:spacing w:line="360" w:lineRule="auto"/>
        <w:jc w:val="both"/>
        <w:rPr>
          <w:b/>
          <w:bCs/>
          <w:sz w:val="28"/>
          <w:szCs w:val="28"/>
        </w:rPr>
      </w:pPr>
      <w:r w:rsidRPr="00863592">
        <w:rPr>
          <w:b/>
          <w:bCs/>
          <w:i/>
          <w:sz w:val="28"/>
          <w:szCs w:val="28"/>
        </w:rPr>
        <w:t xml:space="preserve">Русь в конце X - </w:t>
      </w:r>
      <w:r w:rsidRPr="00863592">
        <w:rPr>
          <w:b/>
          <w:i/>
          <w:sz w:val="28"/>
          <w:szCs w:val="28"/>
        </w:rPr>
        <w:t xml:space="preserve"> начале XII в.</w:t>
      </w:r>
    </w:p>
    <w:p w:rsidR="00B66C5F" w:rsidRPr="00863592" w:rsidRDefault="00B66C5F" w:rsidP="00B66C5F">
      <w:pPr>
        <w:tabs>
          <w:tab w:val="left" w:pos="284"/>
        </w:tabs>
        <w:spacing w:line="360" w:lineRule="auto"/>
        <w:jc w:val="both"/>
        <w:rPr>
          <w:sz w:val="28"/>
          <w:szCs w:val="28"/>
        </w:rPr>
      </w:pPr>
      <w:r w:rsidRPr="00863592">
        <w:rPr>
          <w:sz w:val="28"/>
          <w:szCs w:val="28"/>
        </w:rPr>
        <w:t>Место и роль Руси в Европе.</w:t>
      </w:r>
    </w:p>
    <w:p w:rsidR="00B66C5F" w:rsidRPr="00863592" w:rsidRDefault="00B66C5F" w:rsidP="00B66C5F">
      <w:pPr>
        <w:tabs>
          <w:tab w:val="left" w:pos="284"/>
        </w:tabs>
        <w:spacing w:line="360" w:lineRule="auto"/>
        <w:jc w:val="both"/>
        <w:rPr>
          <w:sz w:val="28"/>
          <w:szCs w:val="28"/>
        </w:rPr>
      </w:pPr>
      <w:r w:rsidRPr="00863592">
        <w:rPr>
          <w:sz w:val="28"/>
          <w:szCs w:val="28"/>
        </w:rPr>
        <w:t>Расцвет Русского государства. Политический строй. Ор</w:t>
      </w:r>
      <w:r w:rsidRPr="00863592">
        <w:rPr>
          <w:sz w:val="28"/>
          <w:szCs w:val="28"/>
        </w:rPr>
        <w:softHyphen/>
        <w:t>ганы власти и управления. Внутриполитическое развитие. Ярослав Мудрый. Владимир Мономах. Древнерусское пра</w:t>
      </w:r>
      <w:r w:rsidRPr="00863592">
        <w:rPr>
          <w:sz w:val="28"/>
          <w:szCs w:val="28"/>
        </w:rPr>
        <w:softHyphen/>
        <w:t>во: Русская Правда, церковные уставы.</w:t>
      </w:r>
    </w:p>
    <w:p w:rsidR="00B66C5F" w:rsidRPr="00863592" w:rsidRDefault="00B66C5F" w:rsidP="00B66C5F">
      <w:pPr>
        <w:tabs>
          <w:tab w:val="left" w:pos="284"/>
        </w:tabs>
        <w:spacing w:line="360" w:lineRule="auto"/>
        <w:jc w:val="both"/>
        <w:rPr>
          <w:sz w:val="28"/>
          <w:szCs w:val="28"/>
        </w:rPr>
      </w:pPr>
      <w:r w:rsidRPr="00863592">
        <w:rPr>
          <w:sz w:val="28"/>
          <w:szCs w:val="28"/>
        </w:rPr>
        <w:t>Социально-экономический уклад. Земельные отноше</w:t>
      </w:r>
      <w:r w:rsidRPr="00863592">
        <w:rPr>
          <w:sz w:val="28"/>
          <w:szCs w:val="28"/>
        </w:rPr>
        <w:softHyphen/>
        <w:t>ния. Уровень социально-экономического развития русских земель.</w:t>
      </w:r>
    </w:p>
    <w:p w:rsidR="00B66C5F" w:rsidRPr="00863592" w:rsidRDefault="00B66C5F" w:rsidP="00B66C5F">
      <w:pPr>
        <w:tabs>
          <w:tab w:val="left" w:pos="284"/>
        </w:tabs>
        <w:spacing w:line="360" w:lineRule="auto"/>
        <w:jc w:val="both"/>
        <w:rPr>
          <w:sz w:val="28"/>
          <w:szCs w:val="28"/>
        </w:rPr>
      </w:pPr>
      <w:r w:rsidRPr="00863592">
        <w:rPr>
          <w:sz w:val="28"/>
          <w:szCs w:val="28"/>
        </w:rPr>
        <w:t>Дискуссии об общественном строе. Основные социаль</w:t>
      </w:r>
      <w:r w:rsidRPr="00863592">
        <w:rPr>
          <w:sz w:val="28"/>
          <w:szCs w:val="28"/>
        </w:rPr>
        <w:softHyphen/>
        <w:t>ные слои древнерусского общества. Зависимые категории населения.</w:t>
      </w:r>
    </w:p>
    <w:p w:rsidR="00B66C5F" w:rsidRPr="00863592" w:rsidRDefault="00B66C5F" w:rsidP="00B66C5F">
      <w:pPr>
        <w:tabs>
          <w:tab w:val="left" w:pos="284"/>
        </w:tabs>
        <w:spacing w:line="360" w:lineRule="auto"/>
        <w:jc w:val="both"/>
        <w:rPr>
          <w:sz w:val="28"/>
          <w:szCs w:val="28"/>
        </w:rPr>
      </w:pPr>
      <w:r w:rsidRPr="00863592">
        <w:rPr>
          <w:sz w:val="28"/>
          <w:szCs w:val="28"/>
        </w:rPr>
        <w:t>Православная церковь и её роль в жизни общества.</w:t>
      </w:r>
    </w:p>
    <w:p w:rsidR="00B66C5F" w:rsidRPr="00863592" w:rsidRDefault="00B66C5F" w:rsidP="00B66C5F">
      <w:pPr>
        <w:tabs>
          <w:tab w:val="left" w:pos="284"/>
        </w:tabs>
        <w:spacing w:line="360" w:lineRule="auto"/>
        <w:jc w:val="both"/>
        <w:rPr>
          <w:sz w:val="28"/>
          <w:szCs w:val="28"/>
        </w:rPr>
      </w:pPr>
      <w:r w:rsidRPr="00863592">
        <w:rPr>
          <w:sz w:val="28"/>
          <w:szCs w:val="28"/>
        </w:rPr>
        <w:t>Развитие международных связей Русского государства, укрепление его международного положения.</w:t>
      </w:r>
    </w:p>
    <w:p w:rsidR="00B66C5F" w:rsidRPr="00863592" w:rsidRDefault="00B66C5F" w:rsidP="00B66C5F">
      <w:pPr>
        <w:tabs>
          <w:tab w:val="left" w:pos="284"/>
        </w:tabs>
        <w:spacing w:line="360" w:lineRule="auto"/>
        <w:jc w:val="both"/>
        <w:rPr>
          <w:bCs/>
          <w:sz w:val="28"/>
          <w:szCs w:val="28"/>
        </w:rPr>
      </w:pPr>
      <w:r>
        <w:rPr>
          <w:bCs/>
          <w:sz w:val="28"/>
          <w:szCs w:val="28"/>
        </w:rPr>
        <w:t xml:space="preserve">Культурное пространство. </w:t>
      </w:r>
      <w:r w:rsidRPr="00863592">
        <w:rPr>
          <w:sz w:val="28"/>
          <w:szCs w:val="28"/>
        </w:rPr>
        <w:t>Развитие культуры. Летописание. «Повесть временных лет». Нестор. Просвещение. Литература. Деревянное и ка</w:t>
      </w:r>
      <w:r w:rsidRPr="00863592">
        <w:rPr>
          <w:sz w:val="28"/>
          <w:szCs w:val="28"/>
        </w:rPr>
        <w:softHyphen/>
        <w:t xml:space="preserve">менное </w:t>
      </w:r>
      <w:r w:rsidRPr="00863592">
        <w:rPr>
          <w:sz w:val="28"/>
          <w:szCs w:val="28"/>
        </w:rPr>
        <w:lastRenderedPageBreak/>
        <w:t>зодчество, скульптура, живопись, прикладное ис</w:t>
      </w:r>
      <w:r w:rsidRPr="00863592">
        <w:rPr>
          <w:sz w:val="28"/>
          <w:szCs w:val="28"/>
        </w:rPr>
        <w:softHyphen/>
        <w:t>кусство. Комплексный характер художественного оформле</w:t>
      </w:r>
      <w:r w:rsidRPr="00863592">
        <w:rPr>
          <w:sz w:val="28"/>
          <w:szCs w:val="28"/>
        </w:rPr>
        <w:softHyphen/>
        <w:t>ния архитектурных сооружений. Значение древнерусской культуры в развитии европейской культуры.</w:t>
      </w:r>
    </w:p>
    <w:p w:rsidR="00B66C5F" w:rsidRPr="00863592" w:rsidRDefault="00B66C5F" w:rsidP="00B66C5F">
      <w:pPr>
        <w:tabs>
          <w:tab w:val="left" w:pos="284"/>
        </w:tabs>
        <w:spacing w:line="360" w:lineRule="auto"/>
        <w:jc w:val="both"/>
        <w:rPr>
          <w:sz w:val="28"/>
          <w:szCs w:val="28"/>
        </w:rPr>
      </w:pPr>
      <w:r w:rsidRPr="00863592">
        <w:rPr>
          <w:sz w:val="28"/>
          <w:szCs w:val="28"/>
        </w:rPr>
        <w:t>Ценностные ориентации русского общества. Повседнев</w:t>
      </w:r>
      <w:r w:rsidRPr="00863592">
        <w:rPr>
          <w:sz w:val="28"/>
          <w:szCs w:val="28"/>
        </w:rPr>
        <w:softHyphen/>
        <w:t>ная жизнь, сельский и городской быт. Положение женщи</w:t>
      </w:r>
      <w:r w:rsidRPr="00863592">
        <w:rPr>
          <w:sz w:val="28"/>
          <w:szCs w:val="28"/>
        </w:rPr>
        <w:softHyphen/>
        <w:t>ны. Дети и их воспитание. Картина мира древнерусского человека.</w:t>
      </w:r>
    </w:p>
    <w:p w:rsidR="00B66C5F" w:rsidRPr="00863592" w:rsidRDefault="00B66C5F" w:rsidP="00B66C5F">
      <w:pPr>
        <w:tabs>
          <w:tab w:val="left" w:pos="284"/>
        </w:tabs>
        <w:spacing w:line="360" w:lineRule="auto"/>
        <w:jc w:val="both"/>
        <w:rPr>
          <w:sz w:val="28"/>
          <w:szCs w:val="28"/>
        </w:rPr>
      </w:pPr>
      <w:r w:rsidRPr="00863592">
        <w:rPr>
          <w:sz w:val="28"/>
          <w:szCs w:val="28"/>
        </w:rPr>
        <w:t>Изменения в повседневной жизни с принятием христи</w:t>
      </w:r>
      <w:r w:rsidRPr="00863592">
        <w:rPr>
          <w:sz w:val="28"/>
          <w:szCs w:val="28"/>
        </w:rPr>
        <w:softHyphen/>
        <w:t>анства. Нехристианские общины на территории Руси.</w:t>
      </w:r>
    </w:p>
    <w:p w:rsidR="00B66C5F" w:rsidRPr="00863592" w:rsidRDefault="00B66C5F" w:rsidP="00B66C5F">
      <w:pPr>
        <w:tabs>
          <w:tab w:val="left" w:pos="284"/>
        </w:tabs>
        <w:spacing w:line="360" w:lineRule="auto"/>
        <w:jc w:val="both"/>
        <w:rPr>
          <w:b/>
          <w:i/>
          <w:sz w:val="28"/>
          <w:szCs w:val="28"/>
        </w:rPr>
      </w:pPr>
      <w:r w:rsidRPr="00863592">
        <w:rPr>
          <w:b/>
          <w:bCs/>
          <w:i/>
          <w:sz w:val="28"/>
          <w:szCs w:val="28"/>
        </w:rPr>
        <w:t>Русь в середине XII -</w:t>
      </w:r>
      <w:r w:rsidRPr="00863592">
        <w:rPr>
          <w:b/>
          <w:i/>
          <w:sz w:val="28"/>
          <w:szCs w:val="28"/>
        </w:rPr>
        <w:t xml:space="preserve"> начале XIII в.</w:t>
      </w:r>
    </w:p>
    <w:p w:rsidR="00B66C5F" w:rsidRPr="00863592" w:rsidRDefault="00B66C5F" w:rsidP="00B66C5F">
      <w:pPr>
        <w:tabs>
          <w:tab w:val="left" w:pos="284"/>
        </w:tabs>
        <w:spacing w:line="360" w:lineRule="auto"/>
        <w:jc w:val="both"/>
        <w:rPr>
          <w:sz w:val="28"/>
          <w:szCs w:val="28"/>
        </w:rPr>
      </w:pPr>
      <w:r w:rsidRPr="00863592">
        <w:rPr>
          <w:sz w:val="28"/>
          <w:szCs w:val="28"/>
        </w:rPr>
        <w:t>Эпоха политич</w:t>
      </w:r>
      <w:r>
        <w:rPr>
          <w:sz w:val="28"/>
          <w:szCs w:val="28"/>
        </w:rPr>
        <w:t xml:space="preserve">еской раздробленности в Европе. </w:t>
      </w:r>
      <w:r w:rsidRPr="00863592">
        <w:rPr>
          <w:sz w:val="28"/>
          <w:szCs w:val="28"/>
        </w:rPr>
        <w:t>Причины, особенности и последствия политической раз</w:t>
      </w:r>
      <w:r w:rsidRPr="00863592">
        <w:rPr>
          <w:sz w:val="28"/>
          <w:szCs w:val="28"/>
        </w:rPr>
        <w:softHyphen/>
        <w:t>дробленности на Рус</w:t>
      </w:r>
      <w:r w:rsidRPr="00863592">
        <w:rPr>
          <w:b/>
          <w:bCs/>
          <w:sz w:val="28"/>
          <w:szCs w:val="28"/>
        </w:rPr>
        <w:t xml:space="preserve">и. </w:t>
      </w:r>
      <w:r w:rsidRPr="00863592">
        <w:rPr>
          <w:bCs/>
          <w:sz w:val="28"/>
          <w:szCs w:val="28"/>
        </w:rPr>
        <w:t>Формирование системы земель -</w:t>
      </w:r>
      <w:r w:rsidRPr="00863592">
        <w:rPr>
          <w:sz w:val="28"/>
          <w:szCs w:val="28"/>
        </w:rPr>
        <w:t xml:space="preserve"> самостоятельных государств.</w:t>
      </w:r>
    </w:p>
    <w:p w:rsidR="00B66C5F" w:rsidRPr="00863592" w:rsidRDefault="00B66C5F" w:rsidP="00B66C5F">
      <w:pPr>
        <w:tabs>
          <w:tab w:val="left" w:pos="284"/>
        </w:tabs>
        <w:spacing w:line="360" w:lineRule="auto"/>
        <w:jc w:val="both"/>
        <w:rPr>
          <w:sz w:val="28"/>
          <w:szCs w:val="28"/>
        </w:rPr>
      </w:pPr>
      <w:r w:rsidRPr="00863592">
        <w:rPr>
          <w:sz w:val="28"/>
          <w:szCs w:val="28"/>
        </w:rPr>
        <w:t>Изменения в политическом строе. Эволюция общественного строя и права. Территория и население крупнейших русских земель. Рост и расцвет городов.</w:t>
      </w:r>
    </w:p>
    <w:p w:rsidR="00B66C5F" w:rsidRPr="00863592" w:rsidRDefault="00B66C5F" w:rsidP="00B66C5F">
      <w:pPr>
        <w:tabs>
          <w:tab w:val="left" w:pos="284"/>
        </w:tabs>
        <w:spacing w:line="360" w:lineRule="auto"/>
        <w:jc w:val="both"/>
        <w:rPr>
          <w:sz w:val="28"/>
          <w:szCs w:val="28"/>
        </w:rPr>
      </w:pPr>
      <w:r w:rsidRPr="00863592">
        <w:rPr>
          <w:sz w:val="28"/>
          <w:szCs w:val="28"/>
        </w:rPr>
        <w:t>Консолидирующая роль православной церкви в услови</w:t>
      </w:r>
      <w:r w:rsidRPr="00863592">
        <w:rPr>
          <w:sz w:val="28"/>
          <w:szCs w:val="28"/>
        </w:rPr>
        <w:softHyphen/>
        <w:t>ях политической децентрализации.</w:t>
      </w:r>
    </w:p>
    <w:p w:rsidR="00B66C5F" w:rsidRPr="00863592" w:rsidRDefault="00B66C5F" w:rsidP="00B66C5F">
      <w:pPr>
        <w:tabs>
          <w:tab w:val="left" w:pos="284"/>
        </w:tabs>
        <w:spacing w:line="360" w:lineRule="auto"/>
        <w:jc w:val="both"/>
        <w:rPr>
          <w:sz w:val="28"/>
          <w:szCs w:val="28"/>
        </w:rPr>
      </w:pPr>
      <w:r w:rsidRPr="00863592">
        <w:rPr>
          <w:sz w:val="28"/>
          <w:szCs w:val="28"/>
        </w:rPr>
        <w:t>Международные связи русских земель.</w:t>
      </w:r>
    </w:p>
    <w:p w:rsidR="00B66C5F" w:rsidRDefault="00B66C5F" w:rsidP="00B66C5F">
      <w:pPr>
        <w:tabs>
          <w:tab w:val="left" w:pos="284"/>
        </w:tabs>
        <w:spacing w:line="360" w:lineRule="auto"/>
        <w:jc w:val="both"/>
        <w:rPr>
          <w:sz w:val="28"/>
          <w:szCs w:val="28"/>
        </w:rPr>
      </w:pPr>
      <w:r w:rsidRPr="00863592">
        <w:rPr>
          <w:sz w:val="28"/>
          <w:szCs w:val="28"/>
        </w:rPr>
        <w:t>Развитие русской культуры: формирование региональ</w:t>
      </w:r>
      <w:r w:rsidRPr="00863592">
        <w:rPr>
          <w:sz w:val="28"/>
          <w:szCs w:val="28"/>
        </w:rPr>
        <w:softHyphen/>
        <w:t>ных центров. Летописание и его центры. Даниил Заточ</w:t>
      </w:r>
      <w:r w:rsidRPr="00863592">
        <w:rPr>
          <w:sz w:val="28"/>
          <w:szCs w:val="28"/>
        </w:rPr>
        <w:softHyphen/>
        <w:t>ник. «Слово о полку Игореве».</w:t>
      </w:r>
    </w:p>
    <w:p w:rsidR="00B66C5F" w:rsidRPr="00B66C5F" w:rsidRDefault="00B66C5F" w:rsidP="00B66C5F">
      <w:pPr>
        <w:tabs>
          <w:tab w:val="left" w:pos="284"/>
        </w:tabs>
        <w:spacing w:line="360" w:lineRule="auto"/>
        <w:jc w:val="both"/>
        <w:rPr>
          <w:sz w:val="28"/>
          <w:szCs w:val="28"/>
        </w:rPr>
      </w:pPr>
      <w:r w:rsidRPr="00863592">
        <w:rPr>
          <w:b/>
          <w:bCs/>
          <w:i/>
          <w:sz w:val="28"/>
          <w:szCs w:val="28"/>
        </w:rPr>
        <w:t>Русские земли в середине XIII -</w:t>
      </w:r>
      <w:r w:rsidRPr="00863592">
        <w:rPr>
          <w:b/>
          <w:i/>
          <w:sz w:val="28"/>
          <w:szCs w:val="28"/>
        </w:rPr>
        <w:t xml:space="preserve"> XIV в.</w:t>
      </w:r>
    </w:p>
    <w:p w:rsidR="00B66C5F" w:rsidRPr="00863592" w:rsidRDefault="00B66C5F" w:rsidP="00B66C5F">
      <w:pPr>
        <w:tabs>
          <w:tab w:val="left" w:pos="284"/>
        </w:tabs>
        <w:spacing w:line="360" w:lineRule="auto"/>
        <w:jc w:val="both"/>
        <w:rPr>
          <w:sz w:val="28"/>
          <w:szCs w:val="28"/>
        </w:rPr>
      </w:pPr>
      <w:r w:rsidRPr="00863592">
        <w:rPr>
          <w:sz w:val="28"/>
          <w:szCs w:val="28"/>
        </w:rPr>
        <w:t>Возникновение Монгольской державы. Чингисхан и его завоевания. Формирование Монгольской империи и её вли</w:t>
      </w:r>
      <w:r w:rsidRPr="00863592">
        <w:rPr>
          <w:sz w:val="28"/>
          <w:szCs w:val="28"/>
        </w:rPr>
        <w:softHyphen/>
        <w:t>яние на развитие народов Евразии. Великая Яса.</w:t>
      </w:r>
    </w:p>
    <w:p w:rsidR="00B66C5F" w:rsidRPr="00863592" w:rsidRDefault="00B66C5F" w:rsidP="00B66C5F">
      <w:pPr>
        <w:spacing w:line="360" w:lineRule="auto"/>
        <w:jc w:val="both"/>
        <w:rPr>
          <w:sz w:val="28"/>
          <w:szCs w:val="28"/>
        </w:rPr>
      </w:pPr>
      <w:r w:rsidRPr="00863592">
        <w:rPr>
          <w:sz w:val="28"/>
          <w:szCs w:val="28"/>
        </w:rPr>
        <w:t>Завоевательные походы Батыя на Русь и Восточную Ев</w:t>
      </w:r>
      <w:r w:rsidRPr="00863592">
        <w:rPr>
          <w:sz w:val="28"/>
          <w:szCs w:val="28"/>
        </w:rPr>
        <w:softHyphen/>
        <w:t>ропу и их последствия. Образование Золотой Орды.</w:t>
      </w:r>
    </w:p>
    <w:p w:rsidR="00B66C5F" w:rsidRPr="00863592" w:rsidRDefault="00B66C5F" w:rsidP="00B66C5F">
      <w:pPr>
        <w:tabs>
          <w:tab w:val="left" w:pos="426"/>
        </w:tabs>
        <w:spacing w:line="360" w:lineRule="auto"/>
        <w:jc w:val="both"/>
        <w:rPr>
          <w:sz w:val="28"/>
          <w:szCs w:val="28"/>
        </w:rPr>
      </w:pPr>
      <w:r w:rsidRPr="00863592">
        <w:rPr>
          <w:sz w:val="28"/>
          <w:szCs w:val="28"/>
        </w:rPr>
        <w:t>Русские земли в составе Золотой Орды. Политико-госу</w:t>
      </w:r>
      <w:r w:rsidRPr="00863592">
        <w:rPr>
          <w:sz w:val="28"/>
          <w:szCs w:val="28"/>
        </w:rPr>
        <w:softHyphen/>
        <w:t>дарственное устройство страны. Система управления. Ар</w:t>
      </w:r>
      <w:r w:rsidRPr="00863592">
        <w:rPr>
          <w:sz w:val="28"/>
          <w:szCs w:val="28"/>
        </w:rPr>
        <w:softHyphen/>
        <w:t>мия и вооружение. Налоги и повинности населения. Горо</w:t>
      </w:r>
      <w:r w:rsidRPr="00863592">
        <w:rPr>
          <w:sz w:val="28"/>
          <w:szCs w:val="28"/>
        </w:rPr>
        <w:softHyphen/>
        <w:t>да. Международная торговля.</w:t>
      </w:r>
    </w:p>
    <w:p w:rsidR="00B66C5F" w:rsidRPr="00863592" w:rsidRDefault="00B66C5F" w:rsidP="00B66C5F">
      <w:pPr>
        <w:tabs>
          <w:tab w:val="left" w:pos="426"/>
        </w:tabs>
        <w:spacing w:line="360" w:lineRule="auto"/>
        <w:jc w:val="both"/>
        <w:rPr>
          <w:sz w:val="28"/>
          <w:szCs w:val="28"/>
        </w:rPr>
      </w:pPr>
      <w:r w:rsidRPr="00863592">
        <w:rPr>
          <w:sz w:val="28"/>
          <w:szCs w:val="28"/>
        </w:rPr>
        <w:t>Влияние Орды на политическую традицию русских зе</w:t>
      </w:r>
      <w:r w:rsidRPr="00863592">
        <w:rPr>
          <w:sz w:val="28"/>
          <w:szCs w:val="28"/>
        </w:rPr>
        <w:softHyphen/>
        <w:t>мель, менталитет, культуру и быт населения.</w:t>
      </w:r>
    </w:p>
    <w:p w:rsidR="00B66C5F" w:rsidRPr="00863592" w:rsidRDefault="00B66C5F" w:rsidP="00B66C5F">
      <w:pPr>
        <w:tabs>
          <w:tab w:val="left" w:pos="426"/>
        </w:tabs>
        <w:spacing w:line="360" w:lineRule="auto"/>
        <w:jc w:val="both"/>
        <w:rPr>
          <w:sz w:val="28"/>
          <w:szCs w:val="28"/>
        </w:rPr>
      </w:pPr>
      <w:r w:rsidRPr="00863592">
        <w:rPr>
          <w:sz w:val="28"/>
          <w:szCs w:val="28"/>
        </w:rPr>
        <w:t>Золотая Орда в системе международных связей.</w:t>
      </w:r>
    </w:p>
    <w:p w:rsidR="00B66C5F" w:rsidRPr="00863592" w:rsidRDefault="00B66C5F" w:rsidP="00B66C5F">
      <w:pPr>
        <w:tabs>
          <w:tab w:val="left" w:pos="426"/>
        </w:tabs>
        <w:spacing w:line="360" w:lineRule="auto"/>
        <w:jc w:val="both"/>
        <w:rPr>
          <w:sz w:val="28"/>
          <w:szCs w:val="28"/>
        </w:rPr>
      </w:pPr>
      <w:r w:rsidRPr="00863592">
        <w:rPr>
          <w:sz w:val="28"/>
          <w:szCs w:val="28"/>
        </w:rPr>
        <w:lastRenderedPageBreak/>
        <w:t>Южные и западные русские земли. Возникновение Ли</w:t>
      </w:r>
      <w:r w:rsidRPr="00863592">
        <w:rPr>
          <w:sz w:val="28"/>
          <w:szCs w:val="28"/>
        </w:rPr>
        <w:softHyphen/>
        <w:t>товского государства и включение в его состав части рус</w:t>
      </w:r>
      <w:r w:rsidRPr="00863592">
        <w:rPr>
          <w:sz w:val="28"/>
          <w:szCs w:val="28"/>
        </w:rPr>
        <w:softHyphen/>
        <w:t>ских земель.</w:t>
      </w:r>
    </w:p>
    <w:p w:rsidR="00B66C5F" w:rsidRPr="00863592" w:rsidRDefault="00B66C5F" w:rsidP="00B66C5F">
      <w:pPr>
        <w:tabs>
          <w:tab w:val="left" w:pos="426"/>
        </w:tabs>
        <w:spacing w:line="360" w:lineRule="auto"/>
        <w:jc w:val="both"/>
        <w:rPr>
          <w:sz w:val="28"/>
          <w:szCs w:val="28"/>
        </w:rPr>
      </w:pPr>
      <w:r w:rsidRPr="00863592">
        <w:rPr>
          <w:sz w:val="28"/>
          <w:szCs w:val="28"/>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p w:rsidR="00B66C5F" w:rsidRPr="00863592" w:rsidRDefault="00B66C5F" w:rsidP="00B66C5F">
      <w:pPr>
        <w:tabs>
          <w:tab w:val="left" w:pos="426"/>
        </w:tabs>
        <w:spacing w:line="360" w:lineRule="auto"/>
        <w:jc w:val="both"/>
        <w:rPr>
          <w:sz w:val="28"/>
          <w:szCs w:val="28"/>
        </w:rPr>
      </w:pPr>
      <w:r w:rsidRPr="00863592">
        <w:rPr>
          <w:sz w:val="28"/>
          <w:szCs w:val="28"/>
        </w:rPr>
        <w:t>Княжества Северо-Восточной Руси. Борьба за великое княжение Владимирское. Противостояние Твери и Мо</w:t>
      </w:r>
      <w:r w:rsidRPr="00863592">
        <w:rPr>
          <w:sz w:val="28"/>
          <w:szCs w:val="28"/>
        </w:rPr>
        <w:softHyphen/>
        <w:t>сквы. Усиление Московского княжества. Иван Калита.</w:t>
      </w:r>
    </w:p>
    <w:p w:rsidR="00B66C5F" w:rsidRPr="00863592" w:rsidRDefault="00B66C5F" w:rsidP="00B66C5F">
      <w:pPr>
        <w:tabs>
          <w:tab w:val="left" w:pos="426"/>
        </w:tabs>
        <w:spacing w:line="360" w:lineRule="auto"/>
        <w:jc w:val="both"/>
        <w:rPr>
          <w:sz w:val="28"/>
          <w:szCs w:val="28"/>
        </w:rPr>
      </w:pPr>
      <w:r w:rsidRPr="00863592">
        <w:rPr>
          <w:sz w:val="28"/>
          <w:szCs w:val="28"/>
        </w:rPr>
        <w:t>Народные выступления против ордынского господства. Дмитрий Донской. Куликовская битва. Закрепление пер</w:t>
      </w:r>
      <w:r w:rsidRPr="00863592">
        <w:rPr>
          <w:sz w:val="28"/>
          <w:szCs w:val="28"/>
        </w:rPr>
        <w:softHyphen/>
        <w:t>венствующего положения московских князей.</w:t>
      </w:r>
    </w:p>
    <w:p w:rsidR="00B66C5F" w:rsidRPr="00863592" w:rsidRDefault="00B66C5F" w:rsidP="00B66C5F">
      <w:pPr>
        <w:tabs>
          <w:tab w:val="left" w:pos="426"/>
        </w:tabs>
        <w:spacing w:line="360" w:lineRule="auto"/>
        <w:jc w:val="both"/>
        <w:rPr>
          <w:sz w:val="28"/>
          <w:szCs w:val="28"/>
        </w:rPr>
      </w:pPr>
      <w:r w:rsidRPr="00863592">
        <w:rPr>
          <w:sz w:val="28"/>
          <w:szCs w:val="28"/>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w:t>
      </w:r>
    </w:p>
    <w:p w:rsidR="00B66C5F" w:rsidRPr="00863592" w:rsidRDefault="00B66C5F" w:rsidP="00B66C5F">
      <w:pPr>
        <w:tabs>
          <w:tab w:val="left" w:pos="426"/>
        </w:tabs>
        <w:spacing w:line="360" w:lineRule="auto"/>
        <w:jc w:val="both"/>
        <w:rPr>
          <w:sz w:val="28"/>
          <w:szCs w:val="28"/>
        </w:rPr>
      </w:pPr>
      <w:r w:rsidRPr="00863592">
        <w:rPr>
          <w:sz w:val="28"/>
          <w:szCs w:val="28"/>
        </w:rPr>
        <w:t>Культурное пространство</w:t>
      </w:r>
      <w:r>
        <w:rPr>
          <w:sz w:val="28"/>
          <w:szCs w:val="28"/>
        </w:rPr>
        <w:t xml:space="preserve">. </w:t>
      </w:r>
      <w:r w:rsidRPr="00863592">
        <w:rPr>
          <w:sz w:val="28"/>
          <w:szCs w:val="28"/>
        </w:rPr>
        <w:t>Культура и быт. Летописание. «Слово о погибели Рус</w:t>
      </w:r>
      <w:r w:rsidRPr="00863592">
        <w:rPr>
          <w:sz w:val="28"/>
          <w:szCs w:val="28"/>
        </w:rPr>
        <w:softHyphen/>
        <w:t>ской земли». «Задонщина». Жития. Архитектура и живо</w:t>
      </w:r>
      <w:r w:rsidRPr="00863592">
        <w:rPr>
          <w:sz w:val="28"/>
          <w:szCs w:val="28"/>
        </w:rPr>
        <w:softHyphen/>
        <w:t>пись. Феофан Грек. Андрей Рублёв.</w:t>
      </w:r>
    </w:p>
    <w:p w:rsidR="00B66C5F" w:rsidRPr="00863592" w:rsidRDefault="00B66C5F" w:rsidP="00B66C5F">
      <w:pPr>
        <w:tabs>
          <w:tab w:val="left" w:pos="426"/>
        </w:tabs>
        <w:spacing w:line="360" w:lineRule="auto"/>
        <w:jc w:val="both"/>
        <w:rPr>
          <w:sz w:val="28"/>
          <w:szCs w:val="28"/>
        </w:rPr>
      </w:pPr>
      <w:r w:rsidRPr="00863592">
        <w:rPr>
          <w:sz w:val="28"/>
          <w:szCs w:val="28"/>
        </w:rPr>
        <w:t>Ордынское влияние на развитие культуры и повседнев</w:t>
      </w:r>
      <w:r w:rsidRPr="00863592">
        <w:rPr>
          <w:sz w:val="28"/>
          <w:szCs w:val="28"/>
        </w:rPr>
        <w:softHyphen/>
        <w:t>ную жизнь в русских землях.</w:t>
      </w:r>
    </w:p>
    <w:p w:rsidR="00B66C5F" w:rsidRPr="00B66C5F" w:rsidRDefault="00B66C5F" w:rsidP="00B66C5F">
      <w:pPr>
        <w:tabs>
          <w:tab w:val="left" w:pos="426"/>
        </w:tabs>
        <w:spacing w:line="360" w:lineRule="auto"/>
        <w:jc w:val="both"/>
        <w:rPr>
          <w:sz w:val="28"/>
          <w:szCs w:val="28"/>
        </w:rPr>
      </w:pPr>
      <w:r w:rsidRPr="00863592">
        <w:rPr>
          <w:b/>
          <w:i/>
          <w:sz w:val="28"/>
          <w:szCs w:val="28"/>
        </w:rPr>
        <w:t xml:space="preserve">Формирование единого Русского государства в </w:t>
      </w:r>
      <w:r w:rsidRPr="00863592">
        <w:rPr>
          <w:b/>
          <w:i/>
          <w:sz w:val="28"/>
          <w:szCs w:val="28"/>
          <w:lang w:val="en-US"/>
        </w:rPr>
        <w:t>XV</w:t>
      </w:r>
      <w:r w:rsidRPr="00863592">
        <w:rPr>
          <w:b/>
          <w:i/>
          <w:sz w:val="28"/>
          <w:szCs w:val="28"/>
        </w:rPr>
        <w:t xml:space="preserve"> в.</w:t>
      </w:r>
    </w:p>
    <w:p w:rsidR="00B66C5F" w:rsidRPr="00863592" w:rsidRDefault="00B66C5F" w:rsidP="00B66C5F">
      <w:pPr>
        <w:tabs>
          <w:tab w:val="left" w:pos="426"/>
        </w:tabs>
        <w:spacing w:line="360" w:lineRule="auto"/>
        <w:jc w:val="both"/>
        <w:rPr>
          <w:sz w:val="28"/>
          <w:szCs w:val="28"/>
        </w:rPr>
      </w:pPr>
      <w:r w:rsidRPr="00863592">
        <w:rPr>
          <w:sz w:val="28"/>
          <w:szCs w:val="28"/>
        </w:rPr>
        <w:t>Политическая карта Европы и русских земель в начале XV в.</w:t>
      </w:r>
    </w:p>
    <w:p w:rsidR="00B66C5F" w:rsidRPr="00863592" w:rsidRDefault="00B66C5F" w:rsidP="00B66C5F">
      <w:pPr>
        <w:tabs>
          <w:tab w:val="left" w:pos="426"/>
        </w:tabs>
        <w:spacing w:line="360" w:lineRule="auto"/>
        <w:jc w:val="both"/>
        <w:rPr>
          <w:sz w:val="28"/>
          <w:szCs w:val="28"/>
        </w:rPr>
      </w:pPr>
      <w:r w:rsidRPr="00863592">
        <w:rPr>
          <w:sz w:val="28"/>
          <w:szCs w:val="28"/>
        </w:rPr>
        <w:t>Борьба Литовского и Московского княжеств за объеди</w:t>
      </w:r>
      <w:r w:rsidRPr="00863592">
        <w:rPr>
          <w:sz w:val="28"/>
          <w:szCs w:val="28"/>
        </w:rPr>
        <w:softHyphen/>
        <w:t>нение русских земель.</w:t>
      </w:r>
    </w:p>
    <w:p w:rsidR="00B66C5F" w:rsidRPr="00863592" w:rsidRDefault="00B66C5F" w:rsidP="00B66C5F">
      <w:pPr>
        <w:tabs>
          <w:tab w:val="left" w:pos="426"/>
        </w:tabs>
        <w:spacing w:line="360" w:lineRule="auto"/>
        <w:jc w:val="both"/>
        <w:rPr>
          <w:sz w:val="28"/>
          <w:szCs w:val="28"/>
        </w:rPr>
      </w:pPr>
      <w:r w:rsidRPr="00863592">
        <w:rPr>
          <w:sz w:val="28"/>
          <w:szCs w:val="28"/>
        </w:rPr>
        <w:t>Распад Золотой Орды и его влияние на политическое развитие русских земель. Большая Орда, Крымское, Ка</w:t>
      </w:r>
      <w:r w:rsidRPr="00863592">
        <w:rPr>
          <w:sz w:val="28"/>
          <w:szCs w:val="28"/>
        </w:rPr>
        <w:softHyphen/>
        <w:t>занское, Сибирское ханства, Ногайская Орда и их отноше</w:t>
      </w:r>
      <w:r w:rsidRPr="00863592">
        <w:rPr>
          <w:sz w:val="28"/>
          <w:szCs w:val="28"/>
        </w:rPr>
        <w:softHyphen/>
        <w:t>ния с Московским государством.</w:t>
      </w:r>
    </w:p>
    <w:p w:rsidR="00B66C5F" w:rsidRPr="00863592" w:rsidRDefault="00B66C5F" w:rsidP="00B66C5F">
      <w:pPr>
        <w:tabs>
          <w:tab w:val="left" w:pos="426"/>
        </w:tabs>
        <w:spacing w:line="360" w:lineRule="auto"/>
        <w:jc w:val="both"/>
        <w:rPr>
          <w:sz w:val="28"/>
          <w:szCs w:val="28"/>
        </w:rPr>
      </w:pPr>
      <w:r w:rsidRPr="00863592">
        <w:rPr>
          <w:sz w:val="28"/>
          <w:szCs w:val="28"/>
        </w:rPr>
        <w:t>Междоусобная война в Московском княжестве во вто</w:t>
      </w:r>
      <w:r w:rsidRPr="00863592">
        <w:rPr>
          <w:sz w:val="28"/>
          <w:szCs w:val="28"/>
        </w:rPr>
        <w:softHyphen/>
        <w:t>рой четверти XV в. Василий Тёмный. Новгород и Псковв XV в. Иван III. Присоединение Новгорода и Твери к Мо</w:t>
      </w:r>
      <w:r w:rsidRPr="00863592">
        <w:rPr>
          <w:sz w:val="28"/>
          <w:szCs w:val="28"/>
        </w:rPr>
        <w:softHyphen/>
        <w:t>скве. Ликвидация зависимости от Орды. Принятие обще</w:t>
      </w:r>
      <w:r w:rsidRPr="00863592">
        <w:rPr>
          <w:sz w:val="28"/>
          <w:szCs w:val="28"/>
        </w:rPr>
        <w:softHyphen/>
        <w:t>русского Судебника. Государственные символы единого государства.</w:t>
      </w:r>
    </w:p>
    <w:p w:rsidR="00B66C5F" w:rsidRPr="00863592" w:rsidRDefault="00B66C5F" w:rsidP="00B66C5F">
      <w:pPr>
        <w:tabs>
          <w:tab w:val="left" w:pos="426"/>
        </w:tabs>
        <w:spacing w:line="360" w:lineRule="auto"/>
        <w:jc w:val="both"/>
        <w:rPr>
          <w:sz w:val="28"/>
          <w:szCs w:val="28"/>
        </w:rPr>
      </w:pPr>
      <w:r w:rsidRPr="00863592">
        <w:rPr>
          <w:sz w:val="28"/>
          <w:szCs w:val="28"/>
        </w:rPr>
        <w:t>Характер экономического развития русских земель.</w:t>
      </w:r>
    </w:p>
    <w:p w:rsidR="00C80C20" w:rsidRDefault="00B66C5F" w:rsidP="00B66C5F">
      <w:pPr>
        <w:tabs>
          <w:tab w:val="left" w:pos="426"/>
        </w:tabs>
        <w:spacing w:line="360" w:lineRule="auto"/>
        <w:jc w:val="both"/>
        <w:rPr>
          <w:sz w:val="28"/>
          <w:szCs w:val="28"/>
        </w:rPr>
      </w:pPr>
      <w:r w:rsidRPr="00863592">
        <w:rPr>
          <w:sz w:val="28"/>
          <w:szCs w:val="28"/>
        </w:rPr>
        <w:t>Установление автокефалии Русской православной церк</w:t>
      </w:r>
      <w:r w:rsidRPr="00863592">
        <w:rPr>
          <w:sz w:val="28"/>
          <w:szCs w:val="28"/>
        </w:rPr>
        <w:softHyphen/>
        <w:t>ви. Внутрицерковная борьба. Ереси.</w:t>
      </w:r>
      <w:r w:rsidR="00C80C20">
        <w:rPr>
          <w:sz w:val="28"/>
          <w:szCs w:val="28"/>
        </w:rPr>
        <w:t xml:space="preserve"> </w:t>
      </w:r>
    </w:p>
    <w:p w:rsidR="00B66C5F" w:rsidRPr="00C80C20" w:rsidRDefault="00B66C5F" w:rsidP="00C80C20">
      <w:pPr>
        <w:tabs>
          <w:tab w:val="left" w:pos="426"/>
        </w:tabs>
        <w:spacing w:line="360" w:lineRule="auto"/>
        <w:jc w:val="both"/>
        <w:rPr>
          <w:sz w:val="28"/>
          <w:szCs w:val="28"/>
        </w:rPr>
      </w:pPr>
      <w:r w:rsidRPr="00863592">
        <w:rPr>
          <w:sz w:val="28"/>
          <w:szCs w:val="28"/>
        </w:rPr>
        <w:lastRenderedPageBreak/>
        <w:t>Расширение международных с</w:t>
      </w:r>
      <w:r>
        <w:rPr>
          <w:sz w:val="28"/>
          <w:szCs w:val="28"/>
        </w:rPr>
        <w:t>вязей Московского госу</w:t>
      </w:r>
      <w:r>
        <w:rPr>
          <w:sz w:val="28"/>
          <w:szCs w:val="28"/>
        </w:rPr>
        <w:softHyphen/>
        <w:t>дарства.</w:t>
      </w:r>
    </w:p>
    <w:p w:rsidR="00795533" w:rsidRPr="00795533" w:rsidRDefault="00795533" w:rsidP="00795533">
      <w:pPr>
        <w:spacing w:line="360" w:lineRule="auto"/>
        <w:ind w:firstLine="708"/>
        <w:rPr>
          <w:b/>
          <w:bCs/>
          <w:i/>
          <w:sz w:val="28"/>
          <w:szCs w:val="28"/>
          <w:u w:val="single"/>
        </w:rPr>
      </w:pPr>
      <w:r w:rsidRPr="00795533">
        <w:rPr>
          <w:b/>
          <w:bCs/>
          <w:i/>
          <w:sz w:val="28"/>
          <w:szCs w:val="28"/>
          <w:u w:val="single"/>
        </w:rPr>
        <w:t>7 класс</w:t>
      </w:r>
    </w:p>
    <w:p w:rsidR="008E0C1F" w:rsidRPr="00573613" w:rsidRDefault="008E0C1F" w:rsidP="00812F4E">
      <w:pPr>
        <w:pStyle w:val="a4"/>
        <w:shd w:val="clear" w:color="auto" w:fill="FFFFFF"/>
        <w:spacing w:line="360" w:lineRule="auto"/>
        <w:jc w:val="both"/>
        <w:rPr>
          <w:i/>
          <w:iCs/>
          <w:sz w:val="28"/>
          <w:szCs w:val="28"/>
        </w:rPr>
      </w:pPr>
      <w:r w:rsidRPr="00573613">
        <w:rPr>
          <w:b/>
          <w:bCs/>
          <w:i/>
          <w:iCs/>
          <w:sz w:val="28"/>
          <w:szCs w:val="28"/>
        </w:rPr>
        <w:t>От Средневековья к Новому времени. (1 ч.)</w:t>
      </w:r>
    </w:p>
    <w:p w:rsidR="008E0C1F" w:rsidRPr="00573613" w:rsidRDefault="008E0C1F" w:rsidP="00812F4E">
      <w:pPr>
        <w:pStyle w:val="a4"/>
        <w:shd w:val="clear" w:color="auto" w:fill="FFFFFF"/>
        <w:spacing w:line="360" w:lineRule="auto"/>
        <w:jc w:val="both"/>
        <w:rPr>
          <w:sz w:val="28"/>
          <w:szCs w:val="28"/>
        </w:rPr>
      </w:pPr>
      <w:r w:rsidRPr="00573613">
        <w:rPr>
          <w:sz w:val="28"/>
          <w:szCs w:val="28"/>
        </w:rPr>
        <w:t>Понятие «Новая история», хронологические рамки Новой истории.</w:t>
      </w:r>
    </w:p>
    <w:p w:rsidR="008E0C1F" w:rsidRPr="00573613" w:rsidRDefault="008E0C1F" w:rsidP="00812F4E">
      <w:pPr>
        <w:pStyle w:val="a4"/>
        <w:shd w:val="clear" w:color="auto" w:fill="FFFFFF"/>
        <w:spacing w:line="360" w:lineRule="auto"/>
        <w:jc w:val="both"/>
        <w:rPr>
          <w:i/>
          <w:iCs/>
          <w:sz w:val="28"/>
          <w:szCs w:val="28"/>
        </w:rPr>
      </w:pPr>
      <w:r w:rsidRPr="00573613">
        <w:rPr>
          <w:b/>
          <w:bCs/>
          <w:i/>
          <w:iCs/>
          <w:sz w:val="28"/>
          <w:szCs w:val="28"/>
        </w:rPr>
        <w:t>Мир в начале нового времени. Великие географические открытия и их последствия. Эпоха </w:t>
      </w:r>
      <w:hyperlink r:id="rId7" w:tgtFrame="_blank" w:history="1">
        <w:r w:rsidRPr="00573613">
          <w:rPr>
            <w:rStyle w:val="a5"/>
            <w:b/>
            <w:bCs/>
            <w:i/>
            <w:iCs/>
            <w:color w:val="auto"/>
            <w:sz w:val="28"/>
            <w:szCs w:val="28"/>
            <w:u w:val="none"/>
          </w:rPr>
          <w:t>Возрождения</w:t>
        </w:r>
      </w:hyperlink>
      <w:r w:rsidRPr="00573613">
        <w:rPr>
          <w:b/>
          <w:bCs/>
          <w:i/>
          <w:iCs/>
          <w:color w:val="auto"/>
          <w:sz w:val="28"/>
          <w:szCs w:val="28"/>
        </w:rPr>
        <w:t xml:space="preserve">. </w:t>
      </w:r>
      <w:r w:rsidRPr="00573613">
        <w:rPr>
          <w:b/>
          <w:bCs/>
          <w:i/>
          <w:iCs/>
          <w:sz w:val="28"/>
          <w:szCs w:val="28"/>
        </w:rPr>
        <w:t>Реформация. Утверждение абсолютизма (13 ч.)</w:t>
      </w:r>
    </w:p>
    <w:p w:rsidR="008E0C1F" w:rsidRPr="00573613" w:rsidRDefault="008E0C1F" w:rsidP="00812F4E">
      <w:pPr>
        <w:pStyle w:val="a4"/>
        <w:shd w:val="clear" w:color="auto" w:fill="FFFFFF"/>
        <w:spacing w:line="360" w:lineRule="auto"/>
        <w:jc w:val="both"/>
        <w:rPr>
          <w:sz w:val="28"/>
          <w:szCs w:val="28"/>
        </w:rPr>
      </w:pPr>
      <w:r w:rsidRPr="00573613">
        <w:rPr>
          <w:sz w:val="28"/>
          <w:szCs w:val="28"/>
        </w:rPr>
        <w:t xml:space="preserve">Путешествия В. да Гамы, Х. Колумба, Ф. Магеллана. Открытие европейцами Америки, торговых путей в Азию. Захват </w:t>
      </w:r>
      <w:r w:rsidR="00B27338" w:rsidRPr="00573613">
        <w:rPr>
          <w:sz w:val="28"/>
          <w:szCs w:val="28"/>
        </w:rPr>
        <w:t>и освоение европейцами Нового С</w:t>
      </w:r>
      <w:r w:rsidRPr="00573613">
        <w:rPr>
          <w:sz w:val="28"/>
          <w:szCs w:val="28"/>
        </w:rPr>
        <w:t>вета. Порабощение населения завоеванных территорий. Э. Кортес. Ф. Писарро. Начало создания колониальных империй. Пиратство. Ф. Дрейк.</w:t>
      </w:r>
    </w:p>
    <w:p w:rsidR="008E0C1F" w:rsidRPr="00573613" w:rsidRDefault="008E0C1F" w:rsidP="00812F4E">
      <w:pPr>
        <w:pStyle w:val="a4"/>
        <w:shd w:val="clear" w:color="auto" w:fill="FFFFFF"/>
        <w:spacing w:line="360" w:lineRule="auto"/>
        <w:jc w:val="both"/>
        <w:rPr>
          <w:sz w:val="28"/>
          <w:szCs w:val="28"/>
        </w:rPr>
      </w:pPr>
      <w:r w:rsidRPr="00573613">
        <w:rPr>
          <w:sz w:val="28"/>
          <w:szCs w:val="28"/>
        </w:rPr>
        <w:t>Духовные искания эпохи </w:t>
      </w:r>
      <w:hyperlink r:id="rId8" w:tgtFrame="_blank" w:history="1">
        <w:r w:rsidRPr="00573613">
          <w:rPr>
            <w:rStyle w:val="a5"/>
            <w:color w:val="auto"/>
            <w:sz w:val="28"/>
            <w:szCs w:val="28"/>
            <w:u w:val="none"/>
          </w:rPr>
          <w:t>Возрождения</w:t>
        </w:r>
      </w:hyperlink>
      <w:r w:rsidRPr="00573613">
        <w:rPr>
          <w:color w:val="auto"/>
          <w:sz w:val="28"/>
          <w:szCs w:val="28"/>
        </w:rPr>
        <w:t xml:space="preserve">. </w:t>
      </w:r>
      <w:r w:rsidRPr="00573613">
        <w:rPr>
          <w:sz w:val="28"/>
          <w:szCs w:val="28"/>
        </w:rPr>
        <w:t>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8E0C1F" w:rsidRPr="00573613" w:rsidRDefault="008E0C1F" w:rsidP="00812F4E">
      <w:pPr>
        <w:pStyle w:val="a4"/>
        <w:shd w:val="clear" w:color="auto" w:fill="FFFFFF"/>
        <w:spacing w:line="360" w:lineRule="auto"/>
        <w:jc w:val="both"/>
        <w:rPr>
          <w:sz w:val="28"/>
          <w:szCs w:val="28"/>
        </w:rPr>
      </w:pPr>
      <w:r w:rsidRPr="00573613">
        <w:rPr>
          <w:sz w:val="28"/>
          <w:szCs w:val="28"/>
        </w:rPr>
        <w:t>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8E0C1F" w:rsidRPr="00573613" w:rsidRDefault="008E0C1F" w:rsidP="00812F4E">
      <w:pPr>
        <w:pStyle w:val="a4"/>
        <w:shd w:val="clear" w:color="auto" w:fill="FFFFFF"/>
        <w:spacing w:line="360" w:lineRule="auto"/>
        <w:jc w:val="both"/>
        <w:rPr>
          <w:i/>
          <w:iCs/>
          <w:sz w:val="28"/>
          <w:szCs w:val="28"/>
        </w:rPr>
      </w:pPr>
      <w:r w:rsidRPr="00573613">
        <w:rPr>
          <w:b/>
          <w:bCs/>
          <w:i/>
          <w:iCs/>
          <w:sz w:val="28"/>
          <w:szCs w:val="28"/>
        </w:rPr>
        <w:t>Первые буржуазные революции (4 ч.)</w:t>
      </w:r>
    </w:p>
    <w:p w:rsidR="008E0C1F" w:rsidRPr="00573613" w:rsidRDefault="008E0C1F" w:rsidP="00812F4E">
      <w:pPr>
        <w:pStyle w:val="a4"/>
        <w:shd w:val="clear" w:color="auto" w:fill="FFFFFF"/>
        <w:spacing w:line="360" w:lineRule="auto"/>
        <w:jc w:val="both"/>
        <w:rPr>
          <w:sz w:val="28"/>
          <w:szCs w:val="28"/>
        </w:rPr>
      </w:pPr>
      <w:r w:rsidRPr="00573613">
        <w:rPr>
          <w:sz w:val="28"/>
          <w:szCs w:val="28"/>
        </w:rPr>
        <w:t>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3A5EB8" w:rsidRPr="00573613" w:rsidRDefault="0065516A" w:rsidP="003A5EB8">
      <w:pPr>
        <w:pStyle w:val="a6"/>
        <w:spacing w:line="360" w:lineRule="auto"/>
        <w:jc w:val="both"/>
        <w:rPr>
          <w:rFonts w:ascii="Times New Roman" w:hAnsi="Times New Roman"/>
          <w:sz w:val="28"/>
          <w:szCs w:val="28"/>
        </w:rPr>
      </w:pPr>
      <w:r w:rsidRPr="00573613">
        <w:rPr>
          <w:rFonts w:ascii="Times New Roman" w:hAnsi="Times New Roman"/>
          <w:b/>
          <w:i/>
          <w:sz w:val="28"/>
          <w:szCs w:val="28"/>
        </w:rPr>
        <w:t>Эпоха П</w:t>
      </w:r>
      <w:r w:rsidR="003A5EB8" w:rsidRPr="00573613">
        <w:rPr>
          <w:rFonts w:ascii="Times New Roman" w:hAnsi="Times New Roman"/>
          <w:b/>
          <w:i/>
          <w:sz w:val="28"/>
          <w:szCs w:val="28"/>
        </w:rPr>
        <w:t>росвещения. Время преобразований (7 ч.)</w:t>
      </w:r>
      <w:r w:rsidR="003A5EB8" w:rsidRPr="00573613">
        <w:rPr>
          <w:rFonts w:ascii="Times New Roman" w:hAnsi="Times New Roman"/>
          <w:sz w:val="28"/>
          <w:szCs w:val="28"/>
        </w:rPr>
        <w:t xml:space="preserve"> </w:t>
      </w:r>
    </w:p>
    <w:p w:rsidR="003A5EB8" w:rsidRPr="00573613" w:rsidRDefault="003A5EB8" w:rsidP="003A5EB8">
      <w:pPr>
        <w:pStyle w:val="a6"/>
        <w:spacing w:line="360" w:lineRule="auto"/>
        <w:jc w:val="both"/>
        <w:rPr>
          <w:rFonts w:ascii="Times New Roman" w:hAnsi="Times New Roman"/>
          <w:sz w:val="28"/>
          <w:szCs w:val="28"/>
        </w:rPr>
      </w:pPr>
      <w:r w:rsidRPr="00573613">
        <w:rPr>
          <w:rFonts w:ascii="Times New Roman" w:hAnsi="Times New Roman"/>
          <w:sz w:val="28"/>
          <w:szCs w:val="28"/>
        </w:rPr>
        <w:lastRenderedPageBreak/>
        <w:t xml:space="preserve">Страны Европы и Азии в эпоху Просвещения. Эпоха Просвещения. Развитие естественных наук. И. Ньютон. Английское Просвещение. Д. Локк. Французское Просвещение. Вольтер. Ш. Монтескье. Ж.-Ж. Руссо. Д. Дидро. Художественная культура XVII–XVIII вв.: барокко, классицизм, сентиментализм. </w:t>
      </w:r>
    </w:p>
    <w:p w:rsidR="003A5EB8" w:rsidRPr="00573613" w:rsidRDefault="003A5EB8" w:rsidP="003A5EB8">
      <w:pPr>
        <w:pStyle w:val="a6"/>
        <w:spacing w:line="360" w:lineRule="auto"/>
        <w:jc w:val="both"/>
        <w:rPr>
          <w:rFonts w:ascii="Times New Roman" w:hAnsi="Times New Roman"/>
          <w:sz w:val="28"/>
          <w:szCs w:val="28"/>
        </w:rPr>
      </w:pPr>
      <w:r w:rsidRPr="00573613">
        <w:rPr>
          <w:rFonts w:ascii="Times New Roman" w:hAnsi="Times New Roman"/>
          <w:sz w:val="28"/>
          <w:szCs w:val="28"/>
        </w:rPr>
        <w:t xml:space="preserve">Просвещенный абсолютизм в Центральной Европе. Австрия и Пруссия в XVIII в. Фридрих II. Семилетняя война. </w:t>
      </w:r>
    </w:p>
    <w:p w:rsidR="003A5EB8" w:rsidRPr="00573613" w:rsidRDefault="003A5EB8" w:rsidP="003A5EB8">
      <w:pPr>
        <w:pStyle w:val="a6"/>
        <w:spacing w:line="360" w:lineRule="auto"/>
        <w:jc w:val="both"/>
        <w:rPr>
          <w:rFonts w:ascii="Times New Roman" w:hAnsi="Times New Roman"/>
          <w:sz w:val="28"/>
          <w:szCs w:val="28"/>
        </w:rPr>
      </w:pPr>
      <w:r w:rsidRPr="00573613">
        <w:rPr>
          <w:rFonts w:ascii="Times New Roman" w:hAnsi="Times New Roman"/>
          <w:sz w:val="28"/>
          <w:szCs w:val="28"/>
        </w:rPr>
        <w:t xml:space="preserve">Английские колонии в Америке. Война за независимость и образование США. Т. Джефферсон. Б. Франклин. Дж. Вашингтон. Конституция </w:t>
      </w:r>
      <w:smartTag w:uri="urn:schemas-microsoft-com:office:smarttags" w:element="metricconverter">
        <w:smartTagPr>
          <w:attr w:name="ProductID" w:val="1787 г"/>
        </w:smartTagPr>
        <w:r w:rsidRPr="00573613">
          <w:rPr>
            <w:rFonts w:ascii="Times New Roman" w:hAnsi="Times New Roman"/>
            <w:sz w:val="28"/>
            <w:szCs w:val="28"/>
          </w:rPr>
          <w:t>1787 г</w:t>
        </w:r>
      </w:smartTag>
      <w:r w:rsidRPr="00573613">
        <w:rPr>
          <w:rFonts w:ascii="Times New Roman" w:hAnsi="Times New Roman"/>
          <w:sz w:val="28"/>
          <w:szCs w:val="28"/>
        </w:rPr>
        <w:t xml:space="preserve">. </w:t>
      </w:r>
    </w:p>
    <w:p w:rsidR="003A5EB8" w:rsidRPr="00573613" w:rsidRDefault="003A5EB8" w:rsidP="003A5EB8">
      <w:pPr>
        <w:pStyle w:val="a6"/>
        <w:spacing w:line="360" w:lineRule="auto"/>
        <w:jc w:val="both"/>
        <w:rPr>
          <w:rFonts w:ascii="Times New Roman" w:hAnsi="Times New Roman"/>
          <w:sz w:val="28"/>
          <w:szCs w:val="28"/>
        </w:rPr>
      </w:pPr>
      <w:r w:rsidRPr="00573613">
        <w:rPr>
          <w:rFonts w:ascii="Times New Roman" w:hAnsi="Times New Roman"/>
          <w:sz w:val="28"/>
          <w:szCs w:val="28"/>
        </w:rPr>
        <w:t xml:space="preserve">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w:t>
      </w:r>
    </w:p>
    <w:p w:rsidR="003A5EB8" w:rsidRPr="00573613" w:rsidRDefault="003A5EB8" w:rsidP="003A5EB8">
      <w:pPr>
        <w:pStyle w:val="a6"/>
        <w:spacing w:line="360" w:lineRule="auto"/>
        <w:jc w:val="both"/>
        <w:rPr>
          <w:rFonts w:ascii="Times New Roman" w:hAnsi="Times New Roman"/>
          <w:sz w:val="28"/>
          <w:szCs w:val="28"/>
        </w:rPr>
      </w:pPr>
      <w:r w:rsidRPr="00573613">
        <w:rPr>
          <w:rFonts w:ascii="Times New Roman" w:hAnsi="Times New Roman"/>
          <w:b/>
          <w:i/>
          <w:sz w:val="28"/>
          <w:szCs w:val="28"/>
        </w:rPr>
        <w:t>Традиционные общества Востока в XVI-XVIII веках</w:t>
      </w:r>
      <w:r w:rsidRPr="00573613">
        <w:rPr>
          <w:rFonts w:ascii="Times New Roman" w:hAnsi="Times New Roman"/>
          <w:sz w:val="28"/>
          <w:szCs w:val="28"/>
        </w:rPr>
        <w:t xml:space="preserve"> </w:t>
      </w:r>
      <w:r w:rsidRPr="00573613">
        <w:rPr>
          <w:rFonts w:ascii="Times New Roman" w:hAnsi="Times New Roman"/>
          <w:b/>
          <w:i/>
          <w:sz w:val="28"/>
          <w:szCs w:val="28"/>
        </w:rPr>
        <w:t>(3 ч.)</w:t>
      </w:r>
      <w:r w:rsidRPr="00573613">
        <w:rPr>
          <w:rFonts w:ascii="Times New Roman" w:hAnsi="Times New Roman"/>
          <w:sz w:val="28"/>
          <w:szCs w:val="28"/>
        </w:rPr>
        <w:t xml:space="preserve"> </w:t>
      </w:r>
    </w:p>
    <w:p w:rsidR="003A5EB8" w:rsidRPr="00573613" w:rsidRDefault="003A5EB8" w:rsidP="003A5EB8">
      <w:pPr>
        <w:pStyle w:val="a6"/>
        <w:spacing w:line="360" w:lineRule="auto"/>
        <w:jc w:val="both"/>
        <w:rPr>
          <w:rFonts w:ascii="Times New Roman" w:hAnsi="Times New Roman"/>
          <w:sz w:val="28"/>
          <w:szCs w:val="28"/>
        </w:rPr>
      </w:pPr>
      <w:r w:rsidRPr="00573613">
        <w:rPr>
          <w:rFonts w:ascii="Times New Roman" w:hAnsi="Times New Roman"/>
          <w:sz w:val="28"/>
          <w:szCs w:val="28"/>
        </w:rPr>
        <w:t>Ослабление Османской империи.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8E0C1F" w:rsidRPr="00573613" w:rsidRDefault="008E0C1F" w:rsidP="00812F4E">
      <w:pPr>
        <w:pStyle w:val="a4"/>
        <w:shd w:val="clear" w:color="auto" w:fill="FFFFFF"/>
        <w:spacing w:line="360" w:lineRule="auto"/>
        <w:jc w:val="both"/>
        <w:rPr>
          <w:sz w:val="28"/>
          <w:szCs w:val="28"/>
          <w:u w:val="single"/>
        </w:rPr>
      </w:pPr>
      <w:r w:rsidRPr="00573613">
        <w:rPr>
          <w:b/>
          <w:bCs/>
          <w:sz w:val="28"/>
          <w:szCs w:val="28"/>
          <w:u w:val="single"/>
        </w:rPr>
        <w:t>Россия в XVI – XVII веках (40 ч.).</w:t>
      </w:r>
    </w:p>
    <w:p w:rsidR="008E0C1F" w:rsidRPr="00573613" w:rsidRDefault="008E0C1F" w:rsidP="00812F4E">
      <w:pPr>
        <w:pStyle w:val="a4"/>
        <w:shd w:val="clear" w:color="auto" w:fill="FFFFFF"/>
        <w:spacing w:line="360" w:lineRule="auto"/>
        <w:jc w:val="both"/>
        <w:rPr>
          <w:i/>
          <w:iCs/>
          <w:sz w:val="28"/>
          <w:szCs w:val="28"/>
        </w:rPr>
      </w:pPr>
      <w:r w:rsidRPr="00573613">
        <w:rPr>
          <w:b/>
          <w:bCs/>
          <w:i/>
          <w:iCs/>
          <w:sz w:val="28"/>
          <w:szCs w:val="28"/>
        </w:rPr>
        <w:t>Россия в XVI в.</w:t>
      </w:r>
    </w:p>
    <w:p w:rsidR="008E0C1F" w:rsidRPr="00573613" w:rsidRDefault="008E0C1F" w:rsidP="00812F4E">
      <w:pPr>
        <w:pStyle w:val="a4"/>
        <w:shd w:val="clear" w:color="auto" w:fill="FFFFFF"/>
        <w:spacing w:line="360" w:lineRule="auto"/>
        <w:jc w:val="both"/>
        <w:rPr>
          <w:sz w:val="28"/>
          <w:szCs w:val="28"/>
        </w:rPr>
      </w:pPr>
      <w:r w:rsidRPr="00573613">
        <w:rPr>
          <w:sz w:val="28"/>
          <w:szCs w:val="28"/>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8E0C1F" w:rsidRPr="00573613" w:rsidRDefault="008E0C1F" w:rsidP="00812F4E">
      <w:pPr>
        <w:pStyle w:val="a4"/>
        <w:shd w:val="clear" w:color="auto" w:fill="FFFFFF"/>
        <w:spacing w:line="360" w:lineRule="auto"/>
        <w:jc w:val="both"/>
        <w:rPr>
          <w:sz w:val="28"/>
          <w:szCs w:val="28"/>
        </w:rPr>
      </w:pPr>
      <w:r w:rsidRPr="00573613">
        <w:rPr>
          <w:sz w:val="28"/>
          <w:szCs w:val="28"/>
        </w:rPr>
        <w:t>Завершение объединения русских земель вокруг Москвы и формирование единого Российского государства.</w:t>
      </w:r>
    </w:p>
    <w:p w:rsidR="008E0C1F" w:rsidRPr="00573613" w:rsidRDefault="008E0C1F" w:rsidP="00812F4E">
      <w:pPr>
        <w:pStyle w:val="a4"/>
        <w:shd w:val="clear" w:color="auto" w:fill="FFFFFF"/>
        <w:spacing w:line="360" w:lineRule="auto"/>
        <w:jc w:val="both"/>
        <w:rPr>
          <w:sz w:val="28"/>
          <w:szCs w:val="28"/>
        </w:rPr>
      </w:pPr>
      <w:r w:rsidRPr="00573613">
        <w:rPr>
          <w:sz w:val="28"/>
          <w:szCs w:val="28"/>
        </w:rPr>
        <w:t>Центральные органы государственной власти. Приказная система. Боярская дума. Система местничества. Местное управление. Наместники.</w:t>
      </w:r>
    </w:p>
    <w:p w:rsidR="008E0C1F" w:rsidRPr="00573613" w:rsidRDefault="008E0C1F" w:rsidP="00812F4E">
      <w:pPr>
        <w:pStyle w:val="a4"/>
        <w:shd w:val="clear" w:color="auto" w:fill="FFFFFF"/>
        <w:spacing w:line="360" w:lineRule="auto"/>
        <w:jc w:val="both"/>
        <w:rPr>
          <w:sz w:val="28"/>
          <w:szCs w:val="28"/>
        </w:rPr>
      </w:pPr>
      <w:r w:rsidRPr="00573613">
        <w:rPr>
          <w:sz w:val="28"/>
          <w:szCs w:val="28"/>
        </w:rPr>
        <w:t xml:space="preserve">Принятие Иваном IV царского титула. Реформы середины XVI в. Избранная рада. Появление Земских соборов. Специфика сословного представительства </w:t>
      </w:r>
      <w:r w:rsidRPr="00573613">
        <w:rPr>
          <w:sz w:val="28"/>
          <w:szCs w:val="28"/>
        </w:rPr>
        <w:lastRenderedPageBreak/>
        <w:t>в России. Отмена кормлений. «Уложение о службе». Судебник 1550 г. «Стоглав». Земская реформа.</w:t>
      </w:r>
    </w:p>
    <w:p w:rsidR="008E0C1F" w:rsidRPr="00573613" w:rsidRDefault="008E0C1F" w:rsidP="00812F4E">
      <w:pPr>
        <w:pStyle w:val="a4"/>
        <w:shd w:val="clear" w:color="auto" w:fill="FFFFFF"/>
        <w:spacing w:line="360" w:lineRule="auto"/>
        <w:jc w:val="both"/>
        <w:rPr>
          <w:sz w:val="28"/>
          <w:szCs w:val="28"/>
        </w:rPr>
      </w:pPr>
      <w:r w:rsidRPr="00573613">
        <w:rPr>
          <w:sz w:val="28"/>
          <w:szCs w:val="28"/>
        </w:rPr>
        <w:t>Опричнина, дискуссия о её характере. Противоречивость фигуры Ивана Грозного и проводимых им преобразований.</w:t>
      </w:r>
    </w:p>
    <w:p w:rsidR="008E0C1F" w:rsidRPr="00573613" w:rsidRDefault="008E0C1F" w:rsidP="00812F4E">
      <w:pPr>
        <w:pStyle w:val="a4"/>
        <w:shd w:val="clear" w:color="auto" w:fill="FFFFFF"/>
        <w:spacing w:line="360" w:lineRule="auto"/>
        <w:jc w:val="both"/>
        <w:rPr>
          <w:sz w:val="28"/>
          <w:szCs w:val="28"/>
        </w:rPr>
      </w:pPr>
      <w:r w:rsidRPr="00573613">
        <w:rPr>
          <w:sz w:val="28"/>
          <w:szCs w:val="28"/>
        </w:rPr>
        <w:t>Экономическое развитие единого государства. Создание единой денежной системы. Начало закрепощения крестьянства.</w:t>
      </w:r>
    </w:p>
    <w:p w:rsidR="008E0C1F" w:rsidRPr="00573613" w:rsidRDefault="008E0C1F" w:rsidP="00812F4E">
      <w:pPr>
        <w:pStyle w:val="a4"/>
        <w:shd w:val="clear" w:color="auto" w:fill="FFFFFF"/>
        <w:spacing w:line="360" w:lineRule="auto"/>
        <w:jc w:val="both"/>
        <w:rPr>
          <w:sz w:val="28"/>
          <w:szCs w:val="28"/>
        </w:rPr>
      </w:pPr>
      <w:r w:rsidRPr="00573613">
        <w:rPr>
          <w:sz w:val="28"/>
          <w:szCs w:val="28"/>
        </w:rPr>
        <w:t>Перемены в социальной структуре российского общества в XVI в.</w:t>
      </w:r>
    </w:p>
    <w:p w:rsidR="008E0C1F" w:rsidRPr="00573613" w:rsidRDefault="008E0C1F" w:rsidP="00812F4E">
      <w:pPr>
        <w:pStyle w:val="a4"/>
        <w:shd w:val="clear" w:color="auto" w:fill="FFFFFF"/>
        <w:spacing w:line="360" w:lineRule="auto"/>
        <w:jc w:val="both"/>
        <w:rPr>
          <w:sz w:val="28"/>
          <w:szCs w:val="28"/>
        </w:rPr>
      </w:pPr>
      <w:r w:rsidRPr="00573613">
        <w:rPr>
          <w:sz w:val="28"/>
          <w:szCs w:val="28"/>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8E0C1F" w:rsidRPr="00573613" w:rsidRDefault="008E0C1F" w:rsidP="00812F4E">
      <w:pPr>
        <w:pStyle w:val="a4"/>
        <w:shd w:val="clear" w:color="auto" w:fill="FFFFFF"/>
        <w:spacing w:line="360" w:lineRule="auto"/>
        <w:jc w:val="both"/>
        <w:rPr>
          <w:sz w:val="28"/>
          <w:szCs w:val="28"/>
        </w:rPr>
      </w:pPr>
      <w:r w:rsidRPr="00573613">
        <w:rPr>
          <w:sz w:val="28"/>
          <w:szCs w:val="28"/>
        </w:rPr>
        <w:t>Полиэтнический характер населения Московского царства.</w:t>
      </w:r>
    </w:p>
    <w:p w:rsidR="008E0C1F" w:rsidRPr="00573613" w:rsidRDefault="008E0C1F" w:rsidP="00812F4E">
      <w:pPr>
        <w:pStyle w:val="a4"/>
        <w:shd w:val="clear" w:color="auto" w:fill="FFFFFF"/>
        <w:spacing w:line="360" w:lineRule="auto"/>
        <w:jc w:val="both"/>
        <w:rPr>
          <w:sz w:val="28"/>
          <w:szCs w:val="28"/>
        </w:rPr>
      </w:pPr>
      <w:r w:rsidRPr="00573613">
        <w:rPr>
          <w:sz w:val="28"/>
          <w:szCs w:val="28"/>
        </w:rPr>
        <w:t>Православие как основа государственной идеологии. Теория «Москва — Третий Рим». Учреждение патриаршества. Сосуществование религий.</w:t>
      </w:r>
    </w:p>
    <w:p w:rsidR="008E0C1F" w:rsidRPr="00573613" w:rsidRDefault="008E0C1F" w:rsidP="00812F4E">
      <w:pPr>
        <w:pStyle w:val="a4"/>
        <w:shd w:val="clear" w:color="auto" w:fill="FFFFFF"/>
        <w:spacing w:line="360" w:lineRule="auto"/>
        <w:jc w:val="both"/>
        <w:rPr>
          <w:sz w:val="28"/>
          <w:szCs w:val="28"/>
        </w:rPr>
      </w:pPr>
      <w:r w:rsidRPr="00573613">
        <w:rPr>
          <w:sz w:val="28"/>
          <w:szCs w:val="28"/>
        </w:rPr>
        <w:t>Россия в системе европейских международных отношений в XVI в.</w:t>
      </w:r>
    </w:p>
    <w:p w:rsidR="008E0C1F" w:rsidRPr="00573613" w:rsidRDefault="008E0C1F" w:rsidP="00812F4E">
      <w:pPr>
        <w:pStyle w:val="a4"/>
        <w:shd w:val="clear" w:color="auto" w:fill="FFFFFF"/>
        <w:spacing w:line="360" w:lineRule="auto"/>
        <w:jc w:val="both"/>
        <w:rPr>
          <w:i/>
          <w:iCs/>
          <w:sz w:val="28"/>
          <w:szCs w:val="28"/>
        </w:rPr>
      </w:pPr>
      <w:r w:rsidRPr="00573613">
        <w:rPr>
          <w:b/>
          <w:bCs/>
          <w:i/>
          <w:iCs/>
          <w:sz w:val="28"/>
          <w:szCs w:val="28"/>
        </w:rPr>
        <w:t>Культурное пространств</w:t>
      </w:r>
      <w:r w:rsidR="00C80C20">
        <w:rPr>
          <w:b/>
          <w:bCs/>
          <w:i/>
          <w:iCs/>
          <w:sz w:val="28"/>
          <w:szCs w:val="28"/>
        </w:rPr>
        <w:t>о.</w:t>
      </w:r>
    </w:p>
    <w:p w:rsidR="008E0C1F" w:rsidRPr="00573613" w:rsidRDefault="008E0C1F" w:rsidP="00812F4E">
      <w:pPr>
        <w:pStyle w:val="a4"/>
        <w:shd w:val="clear" w:color="auto" w:fill="FFFFFF"/>
        <w:spacing w:line="360" w:lineRule="auto"/>
        <w:jc w:val="both"/>
        <w:rPr>
          <w:sz w:val="28"/>
          <w:szCs w:val="28"/>
        </w:rPr>
      </w:pPr>
      <w:r w:rsidRPr="00573613">
        <w:rPr>
          <w:sz w:val="28"/>
          <w:szCs w:val="28"/>
        </w:rPr>
        <w:t>Культура народов России в XVI в.</w:t>
      </w:r>
    </w:p>
    <w:p w:rsidR="008E0C1F" w:rsidRPr="00573613" w:rsidRDefault="008E0C1F" w:rsidP="00812F4E">
      <w:pPr>
        <w:pStyle w:val="a4"/>
        <w:shd w:val="clear" w:color="auto" w:fill="FFFFFF"/>
        <w:spacing w:line="360" w:lineRule="auto"/>
        <w:jc w:val="both"/>
        <w:rPr>
          <w:sz w:val="28"/>
          <w:szCs w:val="28"/>
        </w:rPr>
      </w:pPr>
      <w:r w:rsidRPr="00573613">
        <w:rPr>
          <w:sz w:val="28"/>
          <w:szCs w:val="28"/>
        </w:rPr>
        <w:t>Повседневная жизнь в центре и на окраинах страны, в городах и сельской местности. Быт основных сословий.</w:t>
      </w:r>
    </w:p>
    <w:p w:rsidR="008E0C1F" w:rsidRPr="00573613" w:rsidRDefault="008E0C1F" w:rsidP="00812F4E">
      <w:pPr>
        <w:pStyle w:val="a4"/>
        <w:shd w:val="clear" w:color="auto" w:fill="FFFFFF"/>
        <w:spacing w:line="360" w:lineRule="auto"/>
        <w:jc w:val="both"/>
        <w:rPr>
          <w:i/>
          <w:iCs/>
          <w:sz w:val="28"/>
          <w:szCs w:val="28"/>
        </w:rPr>
      </w:pPr>
      <w:r w:rsidRPr="00573613">
        <w:rPr>
          <w:b/>
          <w:bCs/>
          <w:i/>
          <w:iCs/>
          <w:sz w:val="28"/>
          <w:szCs w:val="28"/>
        </w:rPr>
        <w:t>Россия в XVII в.</w:t>
      </w:r>
    </w:p>
    <w:p w:rsidR="008E0C1F" w:rsidRPr="00573613" w:rsidRDefault="008E0C1F" w:rsidP="00812F4E">
      <w:pPr>
        <w:pStyle w:val="a4"/>
        <w:shd w:val="clear" w:color="auto" w:fill="FFFFFF"/>
        <w:spacing w:line="360" w:lineRule="auto"/>
        <w:jc w:val="both"/>
        <w:rPr>
          <w:sz w:val="28"/>
          <w:szCs w:val="28"/>
        </w:rPr>
      </w:pPr>
      <w:r w:rsidRPr="00573613">
        <w:rPr>
          <w:sz w:val="28"/>
          <w:szCs w:val="28"/>
        </w:rPr>
        <w:t>Россия и Европа в начале XVII в.</w:t>
      </w:r>
    </w:p>
    <w:p w:rsidR="008E0C1F" w:rsidRPr="00573613" w:rsidRDefault="008E0C1F" w:rsidP="00812F4E">
      <w:pPr>
        <w:pStyle w:val="a4"/>
        <w:shd w:val="clear" w:color="auto" w:fill="FFFFFF"/>
        <w:spacing w:line="360" w:lineRule="auto"/>
        <w:jc w:val="both"/>
        <w:rPr>
          <w:sz w:val="28"/>
          <w:szCs w:val="28"/>
        </w:rPr>
      </w:pPr>
      <w:r w:rsidRPr="00573613">
        <w:rPr>
          <w:sz w:val="28"/>
          <w:szCs w:val="28"/>
        </w:rPr>
        <w:t>Смутное время, дискуссия о его причинах.</w:t>
      </w:r>
    </w:p>
    <w:p w:rsidR="008E0C1F" w:rsidRPr="00573613" w:rsidRDefault="008E0C1F" w:rsidP="00812F4E">
      <w:pPr>
        <w:pStyle w:val="a4"/>
        <w:shd w:val="clear" w:color="auto" w:fill="FFFFFF"/>
        <w:spacing w:line="360" w:lineRule="auto"/>
        <w:jc w:val="both"/>
        <w:rPr>
          <w:sz w:val="28"/>
          <w:szCs w:val="28"/>
        </w:rPr>
      </w:pPr>
      <w:r w:rsidRPr="00573613">
        <w:rPr>
          <w:sz w:val="28"/>
          <w:szCs w:val="28"/>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8E0C1F" w:rsidRPr="00573613" w:rsidRDefault="008E0C1F" w:rsidP="00812F4E">
      <w:pPr>
        <w:pStyle w:val="a4"/>
        <w:shd w:val="clear" w:color="auto" w:fill="FFFFFF"/>
        <w:spacing w:line="360" w:lineRule="auto"/>
        <w:jc w:val="both"/>
        <w:rPr>
          <w:sz w:val="28"/>
          <w:szCs w:val="28"/>
        </w:rPr>
      </w:pPr>
      <w:r w:rsidRPr="00573613">
        <w:rPr>
          <w:sz w:val="28"/>
          <w:szCs w:val="28"/>
        </w:rPr>
        <w:lastRenderedPageBreak/>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8E0C1F" w:rsidRPr="00573613" w:rsidRDefault="008E0C1F" w:rsidP="00812F4E">
      <w:pPr>
        <w:pStyle w:val="a4"/>
        <w:shd w:val="clear" w:color="auto" w:fill="FFFFFF"/>
        <w:spacing w:line="360" w:lineRule="auto"/>
        <w:jc w:val="both"/>
        <w:rPr>
          <w:sz w:val="28"/>
          <w:szCs w:val="28"/>
        </w:rPr>
      </w:pPr>
      <w:r w:rsidRPr="00573613">
        <w:rPr>
          <w:sz w:val="28"/>
          <w:szCs w:val="28"/>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8E0C1F" w:rsidRPr="00573613" w:rsidRDefault="008E0C1F" w:rsidP="00812F4E">
      <w:pPr>
        <w:pStyle w:val="a4"/>
        <w:shd w:val="clear" w:color="auto" w:fill="FFFFFF"/>
        <w:spacing w:line="360" w:lineRule="auto"/>
        <w:jc w:val="both"/>
        <w:rPr>
          <w:sz w:val="28"/>
          <w:szCs w:val="28"/>
        </w:rPr>
      </w:pPr>
      <w:r w:rsidRPr="00573613">
        <w:rPr>
          <w:sz w:val="28"/>
          <w:szCs w:val="28"/>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8E0C1F" w:rsidRPr="00573613" w:rsidRDefault="008E0C1F" w:rsidP="00812F4E">
      <w:pPr>
        <w:pStyle w:val="a4"/>
        <w:shd w:val="clear" w:color="auto" w:fill="FFFFFF"/>
        <w:spacing w:line="360" w:lineRule="auto"/>
        <w:jc w:val="both"/>
        <w:rPr>
          <w:sz w:val="28"/>
          <w:szCs w:val="28"/>
        </w:rPr>
      </w:pPr>
      <w:r w:rsidRPr="00573613">
        <w:rPr>
          <w:sz w:val="28"/>
          <w:szCs w:val="28"/>
        </w:rPr>
        <w:t>Социальные движения второй половины XVII в. Соляной и Медный бунты. Псковское восстание. Восстание под предводительством Степана Разина.</w:t>
      </w:r>
    </w:p>
    <w:p w:rsidR="008E0C1F" w:rsidRPr="00573613" w:rsidRDefault="008E0C1F" w:rsidP="00812F4E">
      <w:pPr>
        <w:pStyle w:val="a4"/>
        <w:shd w:val="clear" w:color="auto" w:fill="FFFFFF"/>
        <w:spacing w:line="360" w:lineRule="auto"/>
        <w:jc w:val="both"/>
        <w:rPr>
          <w:sz w:val="28"/>
          <w:szCs w:val="28"/>
        </w:rPr>
      </w:pPr>
      <w:r w:rsidRPr="00573613">
        <w:rPr>
          <w:sz w:val="28"/>
          <w:szCs w:val="28"/>
        </w:rPr>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8E0C1F" w:rsidRPr="00573613" w:rsidRDefault="008E0C1F" w:rsidP="00812F4E">
      <w:pPr>
        <w:pStyle w:val="a4"/>
        <w:shd w:val="clear" w:color="auto" w:fill="FFFFFF"/>
        <w:spacing w:line="360" w:lineRule="auto"/>
        <w:jc w:val="both"/>
        <w:rPr>
          <w:sz w:val="28"/>
          <w:szCs w:val="28"/>
        </w:rPr>
      </w:pPr>
      <w:r w:rsidRPr="00573613">
        <w:rPr>
          <w:sz w:val="28"/>
          <w:szCs w:val="28"/>
        </w:rPr>
        <w:t>Народы Поволжья и Сибири в XVI—XVII вв. Межэтнические отношения.</w:t>
      </w:r>
    </w:p>
    <w:p w:rsidR="008E0C1F" w:rsidRPr="00573613" w:rsidRDefault="008E0C1F" w:rsidP="00812F4E">
      <w:pPr>
        <w:pStyle w:val="a4"/>
        <w:shd w:val="clear" w:color="auto" w:fill="FFFFFF"/>
        <w:spacing w:line="360" w:lineRule="auto"/>
        <w:jc w:val="both"/>
        <w:rPr>
          <w:sz w:val="28"/>
          <w:szCs w:val="28"/>
        </w:rPr>
      </w:pPr>
      <w:r w:rsidRPr="00573613">
        <w:rPr>
          <w:sz w:val="28"/>
          <w:szCs w:val="28"/>
        </w:rPr>
        <w:t>Православная церковь, ислам, буддизм, языческие верования в России в XVII в. Раскол в Русской православной церкви.</w:t>
      </w:r>
    </w:p>
    <w:p w:rsidR="008E0C1F" w:rsidRPr="00573613" w:rsidRDefault="008E0C1F" w:rsidP="00812F4E">
      <w:pPr>
        <w:pStyle w:val="a4"/>
        <w:shd w:val="clear" w:color="auto" w:fill="FFFFFF"/>
        <w:spacing w:line="360" w:lineRule="auto"/>
        <w:jc w:val="both"/>
        <w:rPr>
          <w:i/>
          <w:iCs/>
          <w:sz w:val="28"/>
          <w:szCs w:val="28"/>
        </w:rPr>
      </w:pPr>
      <w:r w:rsidRPr="00573613">
        <w:rPr>
          <w:b/>
          <w:bCs/>
          <w:i/>
          <w:iCs/>
          <w:sz w:val="28"/>
          <w:szCs w:val="28"/>
        </w:rPr>
        <w:t>Культурное пространство</w:t>
      </w:r>
      <w:r w:rsidR="00C80C20">
        <w:rPr>
          <w:b/>
          <w:bCs/>
          <w:i/>
          <w:iCs/>
          <w:sz w:val="28"/>
          <w:szCs w:val="28"/>
        </w:rPr>
        <w:t>.</w:t>
      </w:r>
    </w:p>
    <w:p w:rsidR="008E0C1F" w:rsidRPr="00573613" w:rsidRDefault="008E0C1F" w:rsidP="00812F4E">
      <w:pPr>
        <w:pStyle w:val="a4"/>
        <w:shd w:val="clear" w:color="auto" w:fill="FFFFFF"/>
        <w:spacing w:line="360" w:lineRule="auto"/>
        <w:jc w:val="both"/>
        <w:rPr>
          <w:sz w:val="28"/>
          <w:szCs w:val="28"/>
        </w:rPr>
      </w:pPr>
      <w:r w:rsidRPr="00573613">
        <w:rPr>
          <w:sz w:val="28"/>
          <w:szCs w:val="28"/>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w:t>
      </w:r>
      <w:r w:rsidR="008223B9" w:rsidRPr="00573613">
        <w:rPr>
          <w:sz w:val="28"/>
          <w:szCs w:val="28"/>
        </w:rPr>
        <w:t>ра XVII в. Поэзия. Развитие об</w:t>
      </w:r>
      <w:r w:rsidRPr="00573613">
        <w:rPr>
          <w:sz w:val="28"/>
          <w:szCs w:val="28"/>
        </w:rPr>
        <w:t>разования и научных знаний. Газета «Вести-Куранты». Русские географические открытия XVII в.</w:t>
      </w:r>
    </w:p>
    <w:p w:rsidR="00870147" w:rsidRDefault="008E0C1F" w:rsidP="00870147">
      <w:pPr>
        <w:pStyle w:val="a4"/>
        <w:shd w:val="clear" w:color="auto" w:fill="FFFFFF"/>
        <w:spacing w:line="360" w:lineRule="auto"/>
        <w:jc w:val="both"/>
        <w:rPr>
          <w:sz w:val="28"/>
          <w:szCs w:val="28"/>
        </w:rPr>
      </w:pPr>
      <w:r w:rsidRPr="00573613">
        <w:rPr>
          <w:sz w:val="28"/>
          <w:szCs w:val="28"/>
        </w:rPr>
        <w:t>Быт, повседневность и картина мира русского человека в XVII в. Народы Поволжья и Сибири.</w:t>
      </w:r>
    </w:p>
    <w:p w:rsidR="00795533" w:rsidRDefault="00795533" w:rsidP="00870147">
      <w:pPr>
        <w:pStyle w:val="a4"/>
        <w:shd w:val="clear" w:color="auto" w:fill="FFFFFF"/>
        <w:spacing w:line="360" w:lineRule="auto"/>
        <w:jc w:val="both"/>
        <w:rPr>
          <w:sz w:val="28"/>
          <w:szCs w:val="28"/>
        </w:rPr>
      </w:pPr>
    </w:p>
    <w:p w:rsidR="00795533" w:rsidRPr="00795533" w:rsidRDefault="00795533" w:rsidP="00C80C20">
      <w:pPr>
        <w:pStyle w:val="a4"/>
        <w:shd w:val="clear" w:color="auto" w:fill="FFFFFF"/>
        <w:spacing w:line="360" w:lineRule="auto"/>
        <w:ind w:firstLine="708"/>
        <w:jc w:val="both"/>
        <w:rPr>
          <w:b/>
          <w:i/>
          <w:sz w:val="28"/>
          <w:szCs w:val="28"/>
          <w:u w:val="single"/>
        </w:rPr>
      </w:pPr>
      <w:r w:rsidRPr="00795533">
        <w:rPr>
          <w:b/>
          <w:i/>
          <w:sz w:val="28"/>
          <w:szCs w:val="28"/>
          <w:u w:val="single"/>
        </w:rPr>
        <w:lastRenderedPageBreak/>
        <w:t>8 класс</w:t>
      </w:r>
    </w:p>
    <w:p w:rsidR="00795533" w:rsidRPr="00F01B38" w:rsidRDefault="00795533" w:rsidP="00795533">
      <w:pPr>
        <w:spacing w:line="360" w:lineRule="auto"/>
        <w:jc w:val="both"/>
        <w:rPr>
          <w:i/>
          <w:color w:val="000000"/>
          <w:sz w:val="28"/>
          <w:szCs w:val="28"/>
        </w:rPr>
      </w:pPr>
      <w:r w:rsidRPr="00F01B38">
        <w:rPr>
          <w:b/>
          <w:bCs/>
          <w:i/>
          <w:color w:val="000000"/>
          <w:sz w:val="28"/>
          <w:szCs w:val="28"/>
        </w:rPr>
        <w:t>Становление индустриального общества. Человек в новую эпоху (7 ч.)</w:t>
      </w:r>
    </w:p>
    <w:p w:rsidR="00795533" w:rsidRPr="00F01B38" w:rsidRDefault="00795533" w:rsidP="00795533">
      <w:pPr>
        <w:spacing w:line="360" w:lineRule="auto"/>
        <w:jc w:val="both"/>
        <w:rPr>
          <w:color w:val="000000"/>
          <w:sz w:val="28"/>
          <w:szCs w:val="28"/>
        </w:rPr>
      </w:pPr>
      <w:r w:rsidRPr="00F01B38">
        <w:rPr>
          <w:i/>
          <w:iCs/>
          <w:color w:val="000000"/>
          <w:sz w:val="28"/>
          <w:szCs w:val="28"/>
        </w:rPr>
        <w:t>От традиционного общества к обществу индустриальному</w:t>
      </w:r>
      <w:r w:rsidRPr="00F01B38">
        <w:rPr>
          <w:color w:val="000000"/>
          <w:sz w:val="28"/>
          <w:szCs w:val="28"/>
        </w:rPr>
        <w:t>. 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795533" w:rsidRPr="00F01B38" w:rsidRDefault="00795533" w:rsidP="00795533">
      <w:pPr>
        <w:spacing w:line="360" w:lineRule="auto"/>
        <w:jc w:val="both"/>
        <w:rPr>
          <w:color w:val="000000"/>
          <w:sz w:val="28"/>
          <w:szCs w:val="28"/>
        </w:rPr>
      </w:pPr>
      <w:r w:rsidRPr="00F01B38">
        <w:rPr>
          <w:i/>
          <w:iCs/>
          <w:color w:val="000000"/>
          <w:sz w:val="28"/>
          <w:szCs w:val="28"/>
        </w:rPr>
        <w:t xml:space="preserve">Индустриальная революция: достижения и проблемы. </w:t>
      </w:r>
      <w:r w:rsidRPr="00F01B38">
        <w:rPr>
          <w:color w:val="000000"/>
          <w:sz w:val="28"/>
          <w:szCs w:val="28"/>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795533" w:rsidRPr="00F01B38" w:rsidRDefault="00795533" w:rsidP="00795533">
      <w:pPr>
        <w:spacing w:line="360" w:lineRule="auto"/>
        <w:jc w:val="both"/>
        <w:rPr>
          <w:color w:val="000000"/>
          <w:sz w:val="28"/>
          <w:szCs w:val="28"/>
        </w:rPr>
      </w:pPr>
      <w:r w:rsidRPr="00F01B38">
        <w:rPr>
          <w:i/>
          <w:iCs/>
          <w:color w:val="000000"/>
          <w:sz w:val="28"/>
          <w:szCs w:val="28"/>
        </w:rPr>
        <w:t>Индустриальное общество: новые проблемы и новые ценности.</w:t>
      </w:r>
      <w:r w:rsidRPr="00F01B38">
        <w:rPr>
          <w:color w:val="000000"/>
          <w:sz w:val="28"/>
          <w:szCs w:val="28"/>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795533" w:rsidRPr="00F01B38" w:rsidRDefault="00795533" w:rsidP="00795533">
      <w:pPr>
        <w:spacing w:line="360" w:lineRule="auto"/>
        <w:jc w:val="both"/>
        <w:rPr>
          <w:color w:val="000000"/>
          <w:sz w:val="28"/>
          <w:szCs w:val="28"/>
        </w:rPr>
      </w:pPr>
      <w:r w:rsidRPr="00F01B38">
        <w:rPr>
          <w:i/>
          <w:iCs/>
          <w:color w:val="000000"/>
          <w:sz w:val="28"/>
          <w:szCs w:val="28"/>
        </w:rPr>
        <w:t>Наука: создание научной картины мира XIX</w:t>
      </w:r>
      <w:r w:rsidRPr="00F01B38">
        <w:rPr>
          <w:color w:val="000000"/>
          <w:sz w:val="28"/>
          <w:szCs w:val="28"/>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795533" w:rsidRPr="00F01B38" w:rsidRDefault="00795533" w:rsidP="00795533">
      <w:pPr>
        <w:spacing w:line="360" w:lineRule="auto"/>
        <w:jc w:val="both"/>
        <w:rPr>
          <w:color w:val="000000"/>
          <w:sz w:val="28"/>
          <w:szCs w:val="28"/>
        </w:rPr>
      </w:pPr>
      <w:r w:rsidRPr="00F01B38">
        <w:rPr>
          <w:i/>
          <w:iCs/>
          <w:color w:val="000000"/>
          <w:sz w:val="28"/>
          <w:szCs w:val="28"/>
        </w:rPr>
        <w:t xml:space="preserve">Либералы, консерваторы и социалисты: какими должны быть общество и государство. </w:t>
      </w:r>
      <w:r w:rsidRPr="00F01B38">
        <w:rPr>
          <w:color w:val="000000"/>
          <w:sz w:val="28"/>
          <w:szCs w:val="28"/>
        </w:rPr>
        <w:t>Причины появления главных идейно-политических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795533" w:rsidRPr="00F01B38" w:rsidRDefault="00795533" w:rsidP="00795533">
      <w:pPr>
        <w:spacing w:line="360" w:lineRule="auto"/>
        <w:jc w:val="both"/>
        <w:rPr>
          <w:i/>
          <w:color w:val="000000"/>
          <w:sz w:val="28"/>
          <w:szCs w:val="28"/>
        </w:rPr>
      </w:pPr>
      <w:r w:rsidRPr="00F01B38">
        <w:rPr>
          <w:b/>
          <w:bCs/>
          <w:i/>
          <w:color w:val="000000"/>
          <w:sz w:val="28"/>
          <w:szCs w:val="28"/>
        </w:rPr>
        <w:t>Строительство новой Европы (7 ч.)</w:t>
      </w:r>
    </w:p>
    <w:p w:rsidR="00795533" w:rsidRPr="00F01B38" w:rsidRDefault="00795533" w:rsidP="00795533">
      <w:pPr>
        <w:spacing w:line="360" w:lineRule="auto"/>
        <w:jc w:val="both"/>
        <w:rPr>
          <w:color w:val="000000"/>
          <w:sz w:val="28"/>
          <w:szCs w:val="28"/>
        </w:rPr>
      </w:pPr>
      <w:r w:rsidRPr="00F01B38">
        <w:rPr>
          <w:i/>
          <w:iCs/>
          <w:color w:val="000000"/>
          <w:sz w:val="28"/>
          <w:szCs w:val="28"/>
        </w:rPr>
        <w:lastRenderedPageBreak/>
        <w:t xml:space="preserve">Консульство и образование наполеоновской империи. </w:t>
      </w:r>
      <w:r w:rsidRPr="00F01B38">
        <w:rPr>
          <w:color w:val="000000"/>
          <w:sz w:val="28"/>
          <w:szCs w:val="28"/>
        </w:rPr>
        <w:t>Режим личной власти Наполеона Бонапарта. Наполеоновская империя. Внутренняя и внешняя политика Наполеона в годы Консульства и Империи.</w:t>
      </w:r>
    </w:p>
    <w:p w:rsidR="00795533" w:rsidRPr="00F01B38" w:rsidRDefault="00795533" w:rsidP="00795533">
      <w:pPr>
        <w:spacing w:line="360" w:lineRule="auto"/>
        <w:jc w:val="both"/>
        <w:rPr>
          <w:color w:val="000000"/>
          <w:sz w:val="28"/>
          <w:szCs w:val="28"/>
        </w:rPr>
      </w:pPr>
      <w:r w:rsidRPr="00F01B38">
        <w:rPr>
          <w:i/>
          <w:iCs/>
          <w:color w:val="000000"/>
          <w:sz w:val="28"/>
          <w:szCs w:val="28"/>
        </w:rPr>
        <w:t xml:space="preserve">Разгром империи Наполеона. Венский конгресс.  </w:t>
      </w:r>
      <w:r w:rsidRPr="00F01B38">
        <w:rPr>
          <w:color w:val="000000"/>
          <w:sz w:val="28"/>
          <w:szCs w:val="28"/>
        </w:rPr>
        <w:t>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p w:rsidR="00795533" w:rsidRPr="00F01B38" w:rsidRDefault="00795533" w:rsidP="00795533">
      <w:pPr>
        <w:spacing w:line="360" w:lineRule="auto"/>
        <w:jc w:val="both"/>
        <w:rPr>
          <w:color w:val="000000"/>
          <w:sz w:val="28"/>
          <w:szCs w:val="28"/>
        </w:rPr>
      </w:pPr>
      <w:r w:rsidRPr="00F01B38">
        <w:rPr>
          <w:i/>
          <w:iCs/>
          <w:color w:val="000000"/>
          <w:sz w:val="28"/>
          <w:szCs w:val="28"/>
        </w:rPr>
        <w:t xml:space="preserve">Англия: сложный путь к величию и процветанию. </w:t>
      </w:r>
      <w:r w:rsidRPr="00F01B38">
        <w:rPr>
          <w:color w:val="000000"/>
          <w:sz w:val="28"/>
          <w:szCs w:val="28"/>
        </w:rPr>
        <w:t>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795533" w:rsidRPr="00F01B38" w:rsidRDefault="00795533" w:rsidP="00795533">
      <w:pPr>
        <w:spacing w:line="360" w:lineRule="auto"/>
        <w:jc w:val="both"/>
        <w:rPr>
          <w:color w:val="000000"/>
          <w:sz w:val="28"/>
          <w:szCs w:val="28"/>
        </w:rPr>
      </w:pPr>
      <w:r w:rsidRPr="00F01B38">
        <w:rPr>
          <w:i/>
          <w:iCs/>
          <w:color w:val="000000"/>
          <w:sz w:val="28"/>
          <w:szCs w:val="28"/>
        </w:rPr>
        <w:t>Франция Бурбонов и Орлеанов: от революции 1830г. к новому политическому кризису.</w:t>
      </w:r>
      <w:r w:rsidRPr="00F01B38">
        <w:rPr>
          <w:color w:val="000000"/>
          <w:sz w:val="28"/>
          <w:szCs w:val="28"/>
        </w:rPr>
        <w:t xml:space="preserve"> Экономическое развитие Франции в первой половине XIX в. Революция 1830 г.: причины и ход. Кризис Июльской монархии.</w:t>
      </w:r>
    </w:p>
    <w:p w:rsidR="00795533" w:rsidRPr="00F01B38" w:rsidRDefault="00795533" w:rsidP="00795533">
      <w:pPr>
        <w:spacing w:line="360" w:lineRule="auto"/>
        <w:jc w:val="both"/>
        <w:rPr>
          <w:color w:val="000000"/>
          <w:sz w:val="28"/>
          <w:szCs w:val="28"/>
        </w:rPr>
      </w:pPr>
      <w:r w:rsidRPr="00F01B38">
        <w:rPr>
          <w:i/>
          <w:iCs/>
          <w:color w:val="000000"/>
          <w:sz w:val="28"/>
          <w:szCs w:val="28"/>
        </w:rPr>
        <w:t xml:space="preserve">Франция: революция 1848г. и Вторая империя. </w:t>
      </w:r>
      <w:r w:rsidRPr="00F01B38">
        <w:rPr>
          <w:color w:val="000000"/>
          <w:sz w:val="28"/>
          <w:szCs w:val="28"/>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795533" w:rsidRPr="00F01B38" w:rsidRDefault="00795533" w:rsidP="00795533">
      <w:pPr>
        <w:spacing w:line="360" w:lineRule="auto"/>
        <w:jc w:val="both"/>
        <w:rPr>
          <w:color w:val="000000"/>
          <w:sz w:val="28"/>
          <w:szCs w:val="28"/>
        </w:rPr>
      </w:pPr>
      <w:r w:rsidRPr="00F01B38">
        <w:rPr>
          <w:i/>
          <w:iCs/>
          <w:color w:val="000000"/>
          <w:sz w:val="28"/>
          <w:szCs w:val="28"/>
        </w:rPr>
        <w:t>Германия: на пути к единству. «Нужна ли нам единая и неделимая Италия?»</w:t>
      </w:r>
      <w:r w:rsidRPr="00F01B38">
        <w:rPr>
          <w:color w:val="000000"/>
          <w:sz w:val="28"/>
          <w:szCs w:val="28"/>
        </w:rPr>
        <w:t xml:space="preserve"> 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революции. Пруссия и Сардинское королевство – центры объединения Германии и Италии. Объединение Германии. Объединение Италии. Два пути объединения.</w:t>
      </w:r>
    </w:p>
    <w:p w:rsidR="00795533" w:rsidRPr="00F01B38" w:rsidRDefault="00795533" w:rsidP="00795533">
      <w:pPr>
        <w:spacing w:line="360" w:lineRule="auto"/>
        <w:jc w:val="both"/>
        <w:rPr>
          <w:color w:val="000000"/>
          <w:sz w:val="28"/>
          <w:szCs w:val="28"/>
        </w:rPr>
      </w:pPr>
      <w:r w:rsidRPr="00F01B38">
        <w:rPr>
          <w:i/>
          <w:iCs/>
          <w:color w:val="000000"/>
          <w:sz w:val="28"/>
          <w:szCs w:val="28"/>
        </w:rPr>
        <w:t xml:space="preserve">Война, изменившая карту Европы. Парижская коммуна. </w:t>
      </w:r>
      <w:r w:rsidRPr="00F01B38">
        <w:rPr>
          <w:color w:val="000000"/>
          <w:sz w:val="28"/>
          <w:szCs w:val="28"/>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795533" w:rsidRPr="00F01B38" w:rsidRDefault="00795533" w:rsidP="00795533">
      <w:pPr>
        <w:spacing w:line="360" w:lineRule="auto"/>
        <w:jc w:val="both"/>
        <w:rPr>
          <w:i/>
          <w:color w:val="000000"/>
          <w:sz w:val="28"/>
          <w:szCs w:val="28"/>
        </w:rPr>
      </w:pPr>
      <w:r w:rsidRPr="00F01B38">
        <w:rPr>
          <w:b/>
          <w:i/>
          <w:sz w:val="28"/>
          <w:szCs w:val="28"/>
        </w:rPr>
        <w:t xml:space="preserve">Страны Западной Европы в конце </w:t>
      </w:r>
      <w:r w:rsidRPr="00F01B38">
        <w:rPr>
          <w:b/>
          <w:i/>
          <w:sz w:val="28"/>
          <w:szCs w:val="28"/>
          <w:lang w:val="en-US"/>
        </w:rPr>
        <w:t>XIX</w:t>
      </w:r>
      <w:r w:rsidRPr="00F01B38">
        <w:rPr>
          <w:b/>
          <w:i/>
          <w:sz w:val="28"/>
          <w:szCs w:val="28"/>
        </w:rPr>
        <w:t xml:space="preserve"> века. Успехи и проблемы индустриального общества. </w:t>
      </w:r>
      <w:r w:rsidRPr="00F01B38">
        <w:rPr>
          <w:b/>
          <w:bCs/>
          <w:i/>
          <w:color w:val="000000"/>
          <w:sz w:val="28"/>
          <w:szCs w:val="28"/>
        </w:rPr>
        <w:t>(5 ч.)</w:t>
      </w:r>
    </w:p>
    <w:p w:rsidR="00795533" w:rsidRPr="00F01B38" w:rsidRDefault="00795533" w:rsidP="00795533">
      <w:pPr>
        <w:spacing w:line="360" w:lineRule="auto"/>
        <w:jc w:val="both"/>
        <w:rPr>
          <w:color w:val="000000"/>
          <w:sz w:val="28"/>
          <w:szCs w:val="28"/>
        </w:rPr>
      </w:pPr>
      <w:r w:rsidRPr="00F01B38">
        <w:rPr>
          <w:i/>
          <w:iCs/>
          <w:color w:val="000000"/>
          <w:sz w:val="28"/>
          <w:szCs w:val="28"/>
        </w:rPr>
        <w:lastRenderedPageBreak/>
        <w:t>Германская империя в конце XIX – начале XX в. Борьба за место под солнцем.</w:t>
      </w:r>
      <w:r w:rsidRPr="00F01B38">
        <w:rPr>
          <w:color w:val="000000"/>
          <w:sz w:val="28"/>
          <w:szCs w:val="28"/>
        </w:rPr>
        <w:t>  Политическая устройство. Политика «нового курса» - социальные реформы. От «нового курса» к мировой политике. Подготовка к войне.</w:t>
      </w:r>
    </w:p>
    <w:p w:rsidR="00795533" w:rsidRPr="00F01B38" w:rsidRDefault="00795533" w:rsidP="00795533">
      <w:pPr>
        <w:spacing w:line="360" w:lineRule="auto"/>
        <w:jc w:val="both"/>
        <w:rPr>
          <w:color w:val="000000"/>
          <w:sz w:val="28"/>
          <w:szCs w:val="28"/>
        </w:rPr>
      </w:pPr>
      <w:r w:rsidRPr="00F01B38">
        <w:rPr>
          <w:i/>
          <w:iCs/>
          <w:color w:val="000000"/>
          <w:sz w:val="28"/>
          <w:szCs w:val="28"/>
        </w:rPr>
        <w:t xml:space="preserve">Великобритания: конец Викторианской эпохи. </w:t>
      </w:r>
      <w:r w:rsidRPr="00F01B38">
        <w:rPr>
          <w:color w:val="000000"/>
          <w:sz w:val="28"/>
          <w:szCs w:val="28"/>
        </w:rPr>
        <w:t>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p>
    <w:p w:rsidR="00795533" w:rsidRPr="00F01B38" w:rsidRDefault="00795533" w:rsidP="00795533">
      <w:pPr>
        <w:spacing w:line="360" w:lineRule="auto"/>
        <w:jc w:val="both"/>
        <w:rPr>
          <w:color w:val="000000"/>
          <w:sz w:val="28"/>
          <w:szCs w:val="28"/>
        </w:rPr>
      </w:pPr>
      <w:r w:rsidRPr="00F01B38">
        <w:rPr>
          <w:i/>
          <w:iCs/>
          <w:color w:val="000000"/>
          <w:sz w:val="28"/>
          <w:szCs w:val="28"/>
        </w:rPr>
        <w:t xml:space="preserve">Франция: Третья республика. </w:t>
      </w:r>
      <w:r w:rsidRPr="00F01B38">
        <w:rPr>
          <w:color w:val="000000"/>
          <w:sz w:val="28"/>
          <w:szCs w:val="28"/>
        </w:rPr>
        <w:t>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795533" w:rsidRPr="00F01B38" w:rsidRDefault="00795533" w:rsidP="00795533">
      <w:pPr>
        <w:spacing w:line="360" w:lineRule="auto"/>
        <w:jc w:val="both"/>
        <w:rPr>
          <w:color w:val="000000"/>
          <w:sz w:val="28"/>
          <w:szCs w:val="28"/>
        </w:rPr>
      </w:pPr>
      <w:r w:rsidRPr="00F01B38">
        <w:rPr>
          <w:i/>
          <w:iCs/>
          <w:color w:val="000000"/>
          <w:sz w:val="28"/>
          <w:szCs w:val="28"/>
        </w:rPr>
        <w:t xml:space="preserve">Италия: время реформ и колониальных захватов. </w:t>
      </w:r>
      <w:r w:rsidRPr="00F01B38">
        <w:rPr>
          <w:color w:val="000000"/>
          <w:sz w:val="28"/>
          <w:szCs w:val="28"/>
        </w:rPr>
        <w:t>Особенности экономического развития Италии в конце XIX – начале XX в. Политическое развитие Италии.  «Эра Джолитти». Внешняя политика Италии в конце XIX – начале XX в.</w:t>
      </w:r>
    </w:p>
    <w:p w:rsidR="00795533" w:rsidRPr="00F01B38" w:rsidRDefault="00795533" w:rsidP="00795533">
      <w:pPr>
        <w:spacing w:line="360" w:lineRule="auto"/>
        <w:jc w:val="both"/>
        <w:rPr>
          <w:color w:val="000000"/>
          <w:sz w:val="28"/>
          <w:szCs w:val="28"/>
        </w:rPr>
      </w:pPr>
      <w:r w:rsidRPr="00F01B38">
        <w:rPr>
          <w:i/>
          <w:iCs/>
          <w:color w:val="000000"/>
          <w:sz w:val="28"/>
          <w:szCs w:val="28"/>
        </w:rPr>
        <w:t>От Австрийской империи к Австро-Венгрии: поиски выхода из кризиса.</w:t>
      </w:r>
      <w:r w:rsidRPr="00F01B38">
        <w:rPr>
          <w:color w:val="000000"/>
          <w:sz w:val="28"/>
          <w:szCs w:val="28"/>
        </w:rPr>
        <w:t xml:space="preserve">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в.</w:t>
      </w:r>
    </w:p>
    <w:p w:rsidR="00795533" w:rsidRPr="00F01B38" w:rsidRDefault="00795533" w:rsidP="00795533">
      <w:pPr>
        <w:spacing w:line="360" w:lineRule="auto"/>
        <w:jc w:val="both"/>
        <w:rPr>
          <w:i/>
          <w:color w:val="000000"/>
          <w:sz w:val="28"/>
          <w:szCs w:val="28"/>
        </w:rPr>
      </w:pPr>
      <w:r w:rsidRPr="00F01B38">
        <w:rPr>
          <w:b/>
          <w:bCs/>
          <w:i/>
          <w:color w:val="000000"/>
          <w:sz w:val="28"/>
          <w:szCs w:val="28"/>
        </w:rPr>
        <w:t>Две Америки (2 ч.)</w:t>
      </w:r>
    </w:p>
    <w:p w:rsidR="00795533" w:rsidRPr="00F01B38" w:rsidRDefault="00795533" w:rsidP="00795533">
      <w:pPr>
        <w:spacing w:line="360" w:lineRule="auto"/>
        <w:jc w:val="both"/>
        <w:rPr>
          <w:color w:val="000000"/>
          <w:sz w:val="28"/>
          <w:szCs w:val="28"/>
        </w:rPr>
      </w:pPr>
      <w:r w:rsidRPr="00F01B38">
        <w:rPr>
          <w:i/>
          <w:iCs/>
          <w:color w:val="000000"/>
          <w:sz w:val="28"/>
          <w:szCs w:val="28"/>
        </w:rPr>
        <w:t xml:space="preserve">США в XIX веке: модернизация, отмена рабства и сохранение республики. </w:t>
      </w:r>
      <w:r w:rsidRPr="00F01B38">
        <w:rPr>
          <w:color w:val="000000"/>
          <w:sz w:val="28"/>
          <w:szCs w:val="28"/>
        </w:rPr>
        <w:t>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в. Внешняя политика США в конце XIX – начале ХХ в. Политическое развитие США  в конце XIX – начале ХХ в.</w:t>
      </w:r>
    </w:p>
    <w:p w:rsidR="00795533" w:rsidRPr="00F01B38" w:rsidRDefault="00795533" w:rsidP="00795533">
      <w:pPr>
        <w:spacing w:line="360" w:lineRule="auto"/>
        <w:jc w:val="both"/>
        <w:rPr>
          <w:color w:val="000000"/>
          <w:sz w:val="28"/>
          <w:szCs w:val="28"/>
        </w:rPr>
      </w:pPr>
      <w:r w:rsidRPr="00F01B38">
        <w:rPr>
          <w:i/>
          <w:iCs/>
          <w:color w:val="000000"/>
          <w:sz w:val="28"/>
          <w:szCs w:val="28"/>
        </w:rPr>
        <w:t>Латинская Америка в   XIX – начале XX в.: время перемен.</w:t>
      </w:r>
      <w:r w:rsidRPr="00F01B38">
        <w:rPr>
          <w:color w:val="000000"/>
          <w:sz w:val="28"/>
          <w:szCs w:val="28"/>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w:t>
      </w:r>
      <w:r w:rsidRPr="00F01B38">
        <w:rPr>
          <w:color w:val="000000"/>
          <w:sz w:val="28"/>
          <w:szCs w:val="28"/>
        </w:rPr>
        <w:lastRenderedPageBreak/>
        <w:t>Америке в первой половине XIX в. Особенности экономического и политического развития стран Латинской Америки в XIX в.</w:t>
      </w:r>
    </w:p>
    <w:p w:rsidR="00795533" w:rsidRPr="00F01B38" w:rsidRDefault="00795533" w:rsidP="00795533">
      <w:pPr>
        <w:spacing w:line="360" w:lineRule="auto"/>
        <w:jc w:val="both"/>
        <w:rPr>
          <w:i/>
          <w:color w:val="000000"/>
          <w:sz w:val="28"/>
          <w:szCs w:val="28"/>
        </w:rPr>
      </w:pPr>
      <w:r w:rsidRPr="00F01B38">
        <w:rPr>
          <w:b/>
          <w:i/>
          <w:sz w:val="28"/>
          <w:szCs w:val="28"/>
        </w:rPr>
        <w:t xml:space="preserve">Традиционные общества в </w:t>
      </w:r>
      <w:r w:rsidRPr="00F01B38">
        <w:rPr>
          <w:b/>
          <w:i/>
          <w:sz w:val="28"/>
          <w:szCs w:val="28"/>
          <w:lang w:val="en-US"/>
        </w:rPr>
        <w:t>XIX</w:t>
      </w:r>
      <w:r w:rsidRPr="00F01B38">
        <w:rPr>
          <w:b/>
          <w:i/>
          <w:sz w:val="28"/>
          <w:szCs w:val="28"/>
        </w:rPr>
        <w:t xml:space="preserve"> веке: новый этап колониализма (4 ч.)</w:t>
      </w:r>
    </w:p>
    <w:p w:rsidR="00795533" w:rsidRPr="00F01B38" w:rsidRDefault="00795533" w:rsidP="00795533">
      <w:pPr>
        <w:spacing w:line="360" w:lineRule="auto"/>
        <w:jc w:val="both"/>
        <w:rPr>
          <w:color w:val="000000"/>
          <w:sz w:val="28"/>
          <w:szCs w:val="28"/>
        </w:rPr>
      </w:pPr>
      <w:r w:rsidRPr="00F01B38">
        <w:rPr>
          <w:i/>
          <w:iCs/>
          <w:color w:val="000000"/>
          <w:sz w:val="28"/>
          <w:szCs w:val="28"/>
        </w:rPr>
        <w:t xml:space="preserve">Япония на пути к модернизации: «восточная мораль – западная техника». </w:t>
      </w:r>
      <w:r w:rsidRPr="00F01B38">
        <w:rPr>
          <w:color w:val="000000"/>
          <w:sz w:val="28"/>
          <w:szCs w:val="28"/>
        </w:rPr>
        <w:t>Черты традиционных обществ Востока. Причины реформ в Японии во второй половине XIX в. «Открытие» Японии. Реформы «эпохи Мэйдзи».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p>
    <w:p w:rsidR="00795533" w:rsidRPr="00F01B38" w:rsidRDefault="00795533" w:rsidP="00795533">
      <w:pPr>
        <w:spacing w:line="360" w:lineRule="auto"/>
        <w:jc w:val="both"/>
        <w:rPr>
          <w:color w:val="000000"/>
          <w:sz w:val="28"/>
          <w:szCs w:val="28"/>
        </w:rPr>
      </w:pPr>
      <w:r w:rsidRPr="00F01B38">
        <w:rPr>
          <w:i/>
          <w:iCs/>
          <w:color w:val="000000"/>
          <w:sz w:val="28"/>
          <w:szCs w:val="28"/>
        </w:rPr>
        <w:t xml:space="preserve">Китай: сопротивление реформам.  </w:t>
      </w:r>
      <w:r w:rsidRPr="00F01B38">
        <w:rPr>
          <w:color w:val="000000"/>
          <w:sz w:val="28"/>
          <w:szCs w:val="28"/>
        </w:rPr>
        <w:t>«Открытие» Китая, «опиумные войны» Попытка модернизации Китая императрицей Цыси и императором Гуансюем. Причины поражения реформаторского движения. Восстание тайпинов и ихэтуаней.</w:t>
      </w:r>
    </w:p>
    <w:p w:rsidR="00795533" w:rsidRPr="00F01B38" w:rsidRDefault="00795533" w:rsidP="00795533">
      <w:pPr>
        <w:spacing w:line="360" w:lineRule="auto"/>
        <w:jc w:val="both"/>
        <w:rPr>
          <w:color w:val="000000"/>
          <w:sz w:val="28"/>
          <w:szCs w:val="28"/>
        </w:rPr>
      </w:pPr>
      <w:r w:rsidRPr="00F01B38">
        <w:rPr>
          <w:i/>
          <w:iCs/>
          <w:color w:val="000000"/>
          <w:sz w:val="28"/>
          <w:szCs w:val="28"/>
        </w:rPr>
        <w:t xml:space="preserve">Индия: насильственное разрушение традиционного общества. </w:t>
      </w:r>
      <w:r w:rsidRPr="00F01B38">
        <w:rPr>
          <w:color w:val="000000"/>
          <w:sz w:val="28"/>
          <w:szCs w:val="28"/>
        </w:rPr>
        <w:t>Разрушение традиционного общества в Индии. Великое восстание 1857 г.</w:t>
      </w:r>
    </w:p>
    <w:p w:rsidR="00795533" w:rsidRPr="00F01B38" w:rsidRDefault="00795533" w:rsidP="00795533">
      <w:pPr>
        <w:spacing w:line="360" w:lineRule="auto"/>
        <w:jc w:val="both"/>
        <w:rPr>
          <w:color w:val="000000"/>
          <w:sz w:val="28"/>
          <w:szCs w:val="28"/>
        </w:rPr>
      </w:pPr>
      <w:r w:rsidRPr="00F01B38">
        <w:rPr>
          <w:i/>
          <w:iCs/>
          <w:color w:val="000000"/>
          <w:sz w:val="28"/>
          <w:szCs w:val="28"/>
        </w:rPr>
        <w:t xml:space="preserve">Африка: континент в эпоху перемен.  </w:t>
      </w:r>
      <w:r w:rsidRPr="00F01B38">
        <w:rPr>
          <w:color w:val="000000"/>
          <w:sz w:val="28"/>
          <w:szCs w:val="28"/>
        </w:rPr>
        <w:t>Традиционное общество. Раздел Африки. Создание  ЮАС.</w:t>
      </w:r>
    </w:p>
    <w:p w:rsidR="00795533" w:rsidRPr="00F01B38" w:rsidRDefault="00795533" w:rsidP="00795533">
      <w:pPr>
        <w:spacing w:line="360" w:lineRule="auto"/>
        <w:jc w:val="both"/>
        <w:rPr>
          <w:i/>
          <w:color w:val="000000"/>
          <w:sz w:val="28"/>
          <w:szCs w:val="28"/>
        </w:rPr>
      </w:pPr>
      <w:r w:rsidRPr="00F01B38">
        <w:rPr>
          <w:b/>
          <w:bCs/>
          <w:i/>
          <w:color w:val="000000"/>
          <w:sz w:val="28"/>
          <w:szCs w:val="28"/>
        </w:rPr>
        <w:t>Международные отношения в конце XIX – начале XX вв. (1 ч.)</w:t>
      </w:r>
    </w:p>
    <w:p w:rsidR="00795533" w:rsidRPr="00F01B38" w:rsidRDefault="00795533" w:rsidP="00795533">
      <w:pPr>
        <w:spacing w:line="360" w:lineRule="auto"/>
        <w:jc w:val="both"/>
        <w:rPr>
          <w:color w:val="000000"/>
          <w:sz w:val="28"/>
          <w:szCs w:val="28"/>
        </w:rPr>
      </w:pPr>
      <w:r w:rsidRPr="00F01B38">
        <w:rPr>
          <w:i/>
          <w:iCs/>
          <w:color w:val="000000"/>
          <w:sz w:val="28"/>
          <w:szCs w:val="28"/>
        </w:rPr>
        <w:t xml:space="preserve">Международные отношения: дипломатия или войны? </w:t>
      </w:r>
      <w:r w:rsidRPr="00F01B38">
        <w:rPr>
          <w:color w:val="000000"/>
          <w:sz w:val="28"/>
          <w:szCs w:val="28"/>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795533" w:rsidRPr="00F01B38" w:rsidRDefault="00795533" w:rsidP="00795533">
      <w:pPr>
        <w:spacing w:line="360" w:lineRule="auto"/>
        <w:jc w:val="both"/>
        <w:rPr>
          <w:i/>
          <w:color w:val="000000"/>
          <w:sz w:val="28"/>
          <w:szCs w:val="28"/>
        </w:rPr>
      </w:pPr>
      <w:r w:rsidRPr="00F01B38">
        <w:rPr>
          <w:b/>
          <w:i/>
          <w:iCs/>
          <w:color w:val="000000"/>
          <w:sz w:val="28"/>
          <w:szCs w:val="28"/>
        </w:rPr>
        <w:t>Итоговое повторение (2 ч.)</w:t>
      </w:r>
      <w:r w:rsidRPr="00F01B38">
        <w:rPr>
          <w:i/>
          <w:iCs/>
          <w:color w:val="000000"/>
          <w:sz w:val="28"/>
          <w:szCs w:val="28"/>
        </w:rPr>
        <w:t xml:space="preserve"> </w:t>
      </w:r>
    </w:p>
    <w:p w:rsidR="00795533" w:rsidRPr="00F01B38" w:rsidRDefault="00795533" w:rsidP="00795533">
      <w:pPr>
        <w:spacing w:line="360" w:lineRule="auto"/>
        <w:jc w:val="both"/>
        <w:rPr>
          <w:color w:val="000000"/>
          <w:sz w:val="28"/>
          <w:szCs w:val="28"/>
        </w:rPr>
      </w:pPr>
      <w:r w:rsidRPr="00F01B38">
        <w:rPr>
          <w:color w:val="000000"/>
          <w:sz w:val="28"/>
          <w:szCs w:val="28"/>
        </w:rPr>
        <w:t>Итоги мирового развития в XIX веке – начале XX века.</w:t>
      </w:r>
    </w:p>
    <w:p w:rsidR="00795533" w:rsidRPr="00F01B38" w:rsidRDefault="00795533" w:rsidP="00795533">
      <w:pPr>
        <w:autoSpaceDE w:val="0"/>
        <w:autoSpaceDN w:val="0"/>
        <w:adjustRightInd w:val="0"/>
        <w:spacing w:line="360" w:lineRule="auto"/>
        <w:jc w:val="both"/>
        <w:rPr>
          <w:b/>
          <w:bCs/>
          <w:sz w:val="28"/>
          <w:szCs w:val="28"/>
          <w:u w:val="single"/>
        </w:rPr>
      </w:pPr>
      <w:r w:rsidRPr="00F01B38">
        <w:rPr>
          <w:b/>
          <w:bCs/>
          <w:sz w:val="28"/>
          <w:szCs w:val="28"/>
          <w:u w:val="single"/>
        </w:rPr>
        <w:t>Россия в XVII — XVIII вв. (40 ч.)</w:t>
      </w:r>
    </w:p>
    <w:p w:rsidR="00795533" w:rsidRPr="00F01B38" w:rsidRDefault="00795533" w:rsidP="00795533">
      <w:pPr>
        <w:autoSpaceDE w:val="0"/>
        <w:autoSpaceDN w:val="0"/>
        <w:adjustRightInd w:val="0"/>
        <w:spacing w:line="360" w:lineRule="auto"/>
        <w:jc w:val="both"/>
        <w:rPr>
          <w:b/>
          <w:bCs/>
          <w:i/>
          <w:sz w:val="28"/>
          <w:szCs w:val="28"/>
        </w:rPr>
      </w:pPr>
      <w:r w:rsidRPr="00F01B38">
        <w:rPr>
          <w:b/>
          <w:bCs/>
          <w:i/>
          <w:sz w:val="28"/>
          <w:szCs w:val="28"/>
        </w:rPr>
        <w:t xml:space="preserve">Россия в конце XVII — первой четверти XVIII в. </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t xml:space="preserve">Политическая карта мира к началу XVIII в. </w:t>
      </w:r>
      <w:r w:rsidRPr="00F01B38">
        <w:rPr>
          <w:sz w:val="28"/>
          <w:szCs w:val="28"/>
        </w:rPr>
        <w:t xml:space="preserve">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w:t>
      </w:r>
      <w:r w:rsidRPr="00F01B38">
        <w:rPr>
          <w:i/>
          <w:sz w:val="28"/>
          <w:szCs w:val="28"/>
        </w:rPr>
        <w:t>Предпосылки масштабных реформ.</w:t>
      </w:r>
      <w:r w:rsidRPr="00F01B38">
        <w:rPr>
          <w:sz w:val="28"/>
          <w:szCs w:val="28"/>
        </w:rPr>
        <w:t xml:space="preserve"> А. Л. Ордин-Нащокин. В. В. Голицын. </w:t>
      </w:r>
      <w:r w:rsidRPr="00F01B38">
        <w:rPr>
          <w:i/>
          <w:sz w:val="28"/>
          <w:szCs w:val="28"/>
        </w:rPr>
        <w:t>Начало царствования Петра I.</w:t>
      </w:r>
      <w:r w:rsidRPr="00F01B38">
        <w:rPr>
          <w:sz w:val="28"/>
          <w:szCs w:val="28"/>
        </w:rPr>
        <w:t xml:space="preserve"> Азовские походы. Великое посольство.</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lastRenderedPageBreak/>
        <w:t>Особенности абсолютизма в Европе и России. Преобразования Петра I.</w:t>
      </w:r>
      <w:r w:rsidRPr="00F01B38">
        <w:rPr>
          <w:sz w:val="28"/>
          <w:szCs w:val="28"/>
        </w:rPr>
        <w:t xml:space="preserve">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t>Церковная реформа.</w:t>
      </w:r>
      <w:r w:rsidRPr="00F01B38">
        <w:rPr>
          <w:sz w:val="28"/>
          <w:szCs w:val="28"/>
        </w:rPr>
        <w:t xml:space="preserve">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t>Развитие промышленности.</w:t>
      </w:r>
      <w:r w:rsidRPr="00F01B38">
        <w:rPr>
          <w:sz w:val="28"/>
          <w:szCs w:val="28"/>
        </w:rPr>
        <w:t xml:space="preserve">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t>Российское общество в Петровскую эпоху.</w:t>
      </w:r>
      <w:r w:rsidRPr="00F01B38">
        <w:rPr>
          <w:sz w:val="28"/>
          <w:szCs w:val="28"/>
        </w:rPr>
        <w:t xml:space="preserve">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 Сибирь, Дальний Восток. </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t>Социальные и национальные движения в первой четверти XVIII в.</w:t>
      </w:r>
      <w:r w:rsidRPr="00F01B38">
        <w:rPr>
          <w:sz w:val="28"/>
          <w:szCs w:val="28"/>
        </w:rPr>
        <w:t xml:space="preserve"> Восстания в Астрахани, Башкирии, на Дону. Религиозные выступления. </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t>Россия в системе европейских и мировых международных связей.</w:t>
      </w:r>
      <w:r w:rsidRPr="00F01B38">
        <w:rPr>
          <w:sz w:val="28"/>
          <w:szCs w:val="28"/>
        </w:rPr>
        <w:t xml:space="preserve"> </w:t>
      </w:r>
      <w:r w:rsidRPr="00F01B38">
        <w:rPr>
          <w:i/>
          <w:sz w:val="28"/>
          <w:szCs w:val="28"/>
        </w:rPr>
        <w:t>Внешняя политика России в первой четверти XVIII в.</w:t>
      </w:r>
      <w:r w:rsidRPr="00F01B38">
        <w:rPr>
          <w:sz w:val="28"/>
          <w:szCs w:val="28"/>
        </w:rPr>
        <w:t xml:space="preserve"> Северная война: причины, основные события, итоги.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795533" w:rsidRPr="00F01B38" w:rsidRDefault="00795533" w:rsidP="00795533">
      <w:pPr>
        <w:autoSpaceDE w:val="0"/>
        <w:autoSpaceDN w:val="0"/>
        <w:adjustRightInd w:val="0"/>
        <w:spacing w:line="360" w:lineRule="auto"/>
        <w:jc w:val="both"/>
        <w:rPr>
          <w:b/>
          <w:bCs/>
          <w:i/>
          <w:sz w:val="28"/>
          <w:szCs w:val="28"/>
        </w:rPr>
      </w:pPr>
      <w:r w:rsidRPr="00F01B38">
        <w:rPr>
          <w:b/>
          <w:bCs/>
          <w:i/>
          <w:sz w:val="28"/>
          <w:szCs w:val="28"/>
        </w:rPr>
        <w:t>Культурное пространство империи в первой четверти XVIII в.</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t>Культура и нравы.</w:t>
      </w:r>
      <w:r w:rsidRPr="00F01B38">
        <w:rPr>
          <w:sz w:val="28"/>
          <w:szCs w:val="28"/>
        </w:rPr>
        <w:t xml:space="preserve">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795533" w:rsidRPr="00F01B38" w:rsidRDefault="00795533" w:rsidP="00795533">
      <w:pPr>
        <w:autoSpaceDE w:val="0"/>
        <w:autoSpaceDN w:val="0"/>
        <w:adjustRightInd w:val="0"/>
        <w:spacing w:line="360" w:lineRule="auto"/>
        <w:jc w:val="both"/>
        <w:rPr>
          <w:sz w:val="28"/>
          <w:szCs w:val="28"/>
        </w:rPr>
      </w:pPr>
      <w:r w:rsidRPr="00F01B38">
        <w:rPr>
          <w:sz w:val="28"/>
          <w:szCs w:val="28"/>
        </w:rPr>
        <w:lastRenderedPageBreak/>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795533" w:rsidRPr="00F01B38" w:rsidRDefault="00795533" w:rsidP="00795533">
      <w:pPr>
        <w:autoSpaceDE w:val="0"/>
        <w:autoSpaceDN w:val="0"/>
        <w:adjustRightInd w:val="0"/>
        <w:spacing w:line="360" w:lineRule="auto"/>
        <w:jc w:val="both"/>
        <w:rPr>
          <w:sz w:val="28"/>
          <w:szCs w:val="28"/>
        </w:rPr>
      </w:pPr>
      <w:r w:rsidRPr="00F01B38">
        <w:rPr>
          <w:sz w:val="28"/>
          <w:szCs w:val="28"/>
        </w:rPr>
        <w:t>Литература, архитектура и изобразительное искусство. Петровское барокко.</w:t>
      </w:r>
    </w:p>
    <w:p w:rsidR="00795533" w:rsidRPr="00F01B38" w:rsidRDefault="00795533" w:rsidP="00795533">
      <w:pPr>
        <w:autoSpaceDE w:val="0"/>
        <w:autoSpaceDN w:val="0"/>
        <w:adjustRightInd w:val="0"/>
        <w:spacing w:line="360" w:lineRule="auto"/>
        <w:jc w:val="both"/>
        <w:rPr>
          <w:sz w:val="28"/>
          <w:szCs w:val="28"/>
        </w:rPr>
      </w:pPr>
      <w:r w:rsidRPr="00F01B38">
        <w:rPr>
          <w:sz w:val="28"/>
          <w:szCs w:val="28"/>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795533" w:rsidRPr="00F01B38" w:rsidRDefault="00795533" w:rsidP="00795533">
      <w:pPr>
        <w:autoSpaceDE w:val="0"/>
        <w:autoSpaceDN w:val="0"/>
        <w:adjustRightInd w:val="0"/>
        <w:spacing w:line="360" w:lineRule="auto"/>
        <w:jc w:val="both"/>
        <w:rPr>
          <w:b/>
          <w:bCs/>
          <w:i/>
          <w:sz w:val="28"/>
          <w:szCs w:val="28"/>
        </w:rPr>
      </w:pPr>
      <w:r w:rsidRPr="00F01B38">
        <w:rPr>
          <w:b/>
          <w:bCs/>
          <w:i/>
          <w:sz w:val="28"/>
          <w:szCs w:val="28"/>
        </w:rPr>
        <w:t>После Петра Великого: эпоха дворцовых переворотов</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t>Изменение места и роли России в Европе.</w:t>
      </w:r>
      <w:r w:rsidRPr="00F01B38">
        <w:rPr>
          <w:sz w:val="28"/>
          <w:szCs w:val="28"/>
        </w:rPr>
        <w:t xml:space="preserve"> Отношения с Османской империей в политике европейских стран и России.</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t>Дворцовые перевороты</w:t>
      </w:r>
      <w:r w:rsidRPr="00F01B38">
        <w:rPr>
          <w:sz w:val="28"/>
          <w:szCs w:val="28"/>
        </w:rPr>
        <w:t>. Причины, сущность, последствия дворцовых переворотов. Фаворитизм. Усиление роли гвардии. Екатерина I.</w:t>
      </w:r>
    </w:p>
    <w:p w:rsidR="00795533" w:rsidRPr="00F01B38" w:rsidRDefault="00795533" w:rsidP="00795533">
      <w:pPr>
        <w:autoSpaceDE w:val="0"/>
        <w:autoSpaceDN w:val="0"/>
        <w:adjustRightInd w:val="0"/>
        <w:spacing w:line="360" w:lineRule="auto"/>
        <w:jc w:val="both"/>
        <w:rPr>
          <w:sz w:val="28"/>
          <w:szCs w:val="28"/>
        </w:rPr>
      </w:pPr>
      <w:r w:rsidRPr="00F01B38">
        <w:rPr>
          <w:sz w:val="28"/>
          <w:szCs w:val="28"/>
        </w:rPr>
        <w:t>Пётр II. «Верховники». Анна Иоанновна. Кондиции — попытка ограничения абсолютной власти. Иоанн Антонович.</w:t>
      </w:r>
    </w:p>
    <w:p w:rsidR="00795533" w:rsidRPr="00F01B38" w:rsidRDefault="00795533" w:rsidP="00795533">
      <w:pPr>
        <w:autoSpaceDE w:val="0"/>
        <w:autoSpaceDN w:val="0"/>
        <w:adjustRightInd w:val="0"/>
        <w:spacing w:line="360" w:lineRule="auto"/>
        <w:jc w:val="both"/>
        <w:rPr>
          <w:sz w:val="28"/>
          <w:szCs w:val="28"/>
        </w:rPr>
      </w:pPr>
      <w:r w:rsidRPr="00F01B38">
        <w:rPr>
          <w:sz w:val="28"/>
          <w:szCs w:val="28"/>
        </w:rPr>
        <w:t xml:space="preserve">Елизавета Петровна. Пётр III. </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t>Внутренняя политика в 1725—1762 гг.</w:t>
      </w:r>
      <w:r w:rsidRPr="00F01B38">
        <w:rPr>
          <w:sz w:val="28"/>
          <w:szCs w:val="28"/>
        </w:rPr>
        <w:t xml:space="preserve">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795533" w:rsidRPr="00F01B38" w:rsidRDefault="00795533" w:rsidP="00795533">
      <w:pPr>
        <w:autoSpaceDE w:val="0"/>
        <w:autoSpaceDN w:val="0"/>
        <w:adjustRightInd w:val="0"/>
        <w:spacing w:line="360" w:lineRule="auto"/>
        <w:jc w:val="both"/>
        <w:rPr>
          <w:sz w:val="28"/>
          <w:szCs w:val="28"/>
        </w:rPr>
      </w:pPr>
      <w:r w:rsidRPr="00F01B38">
        <w:rPr>
          <w:sz w:val="28"/>
          <w:szCs w:val="28"/>
        </w:rPr>
        <w:t xml:space="preserve">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 </w:t>
      </w:r>
      <w:r w:rsidRPr="00F01B38">
        <w:rPr>
          <w:i/>
          <w:sz w:val="28"/>
          <w:szCs w:val="28"/>
        </w:rPr>
        <w:t>Внешняя политика в 1725—1762 гг.</w:t>
      </w:r>
      <w:r w:rsidRPr="00F01B38">
        <w:rPr>
          <w:sz w:val="28"/>
          <w:szCs w:val="28"/>
        </w:rPr>
        <w:t xml:space="preserve">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sidRPr="00F01B38">
        <w:rPr>
          <w:b/>
          <w:bCs/>
          <w:sz w:val="28"/>
          <w:szCs w:val="28"/>
        </w:rPr>
        <w:t xml:space="preserve"> </w:t>
      </w:r>
    </w:p>
    <w:p w:rsidR="00795533" w:rsidRPr="00F01B38" w:rsidRDefault="00795533" w:rsidP="00795533">
      <w:pPr>
        <w:autoSpaceDE w:val="0"/>
        <w:autoSpaceDN w:val="0"/>
        <w:adjustRightInd w:val="0"/>
        <w:spacing w:line="360" w:lineRule="auto"/>
        <w:jc w:val="both"/>
        <w:rPr>
          <w:i/>
          <w:sz w:val="28"/>
          <w:szCs w:val="28"/>
        </w:rPr>
      </w:pPr>
      <w:r w:rsidRPr="00F01B38">
        <w:rPr>
          <w:b/>
          <w:bCs/>
          <w:i/>
          <w:sz w:val="28"/>
          <w:szCs w:val="28"/>
        </w:rPr>
        <w:t>Российская империя в период правления Екатерины II</w:t>
      </w:r>
      <w:r w:rsidR="00F101AE">
        <w:rPr>
          <w:b/>
          <w:bCs/>
          <w:i/>
          <w:sz w:val="28"/>
          <w:szCs w:val="28"/>
        </w:rPr>
        <w:t>.</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lastRenderedPageBreak/>
        <w:t>Россия в системе европейских и международных связей</w:t>
      </w:r>
      <w:r w:rsidRPr="00F01B38">
        <w:rPr>
          <w:sz w:val="28"/>
          <w:szCs w:val="28"/>
        </w:rPr>
        <w:t xml:space="preserve">. Основные внешние вызовы. Научная революция второй половины XVIII в. Европейское Просвещение и его роль в формировании политики ведущих держав и России. </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t>Внутренняя политика Екатерины II.</w:t>
      </w:r>
      <w:r w:rsidRPr="00F01B38">
        <w:rPr>
          <w:sz w:val="28"/>
          <w:szCs w:val="28"/>
        </w:rPr>
        <w:t xml:space="preserve">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t>Экономическая и финансовая политика правительства.</w:t>
      </w:r>
      <w:r w:rsidRPr="00F01B38">
        <w:rPr>
          <w:sz w:val="28"/>
          <w:szCs w:val="28"/>
        </w:rPr>
        <w:t xml:space="preserve">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t>Социальная структура российского общества.</w:t>
      </w:r>
      <w:r w:rsidRPr="00F01B38">
        <w:rPr>
          <w:sz w:val="28"/>
          <w:szCs w:val="28"/>
        </w:rPr>
        <w:t xml:space="preserve"> Сословное самоуправление. </w:t>
      </w:r>
      <w:r w:rsidRPr="00F01B38">
        <w:rPr>
          <w:i/>
          <w:sz w:val="28"/>
          <w:szCs w:val="28"/>
        </w:rPr>
        <w:t>Социальные и национальные движения.</w:t>
      </w:r>
      <w:r w:rsidRPr="00F01B38">
        <w:rPr>
          <w:sz w:val="28"/>
          <w:szCs w:val="28"/>
        </w:rPr>
        <w:t xml:space="preserve"> Восстание под предводительством Емельяна Пугачёва.</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w:t>
      </w:r>
      <w:r w:rsidRPr="00F01B38">
        <w:rPr>
          <w:sz w:val="28"/>
          <w:szCs w:val="28"/>
        </w:rPr>
        <w:t xml:space="preserve"> Немецкие переселенцы. Национальная политика. Русская православная церковь, католики и протестанты. Положение мусульман, иудеев, буддистов.</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t>Внешняя политика Екатерины II.</w:t>
      </w:r>
      <w:r w:rsidRPr="00F01B38">
        <w:rPr>
          <w:sz w:val="28"/>
          <w:szCs w:val="28"/>
        </w:rPr>
        <w:t xml:space="preserve">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795533" w:rsidRPr="00F01B38" w:rsidRDefault="00795533" w:rsidP="00795533">
      <w:pPr>
        <w:autoSpaceDE w:val="0"/>
        <w:autoSpaceDN w:val="0"/>
        <w:adjustRightInd w:val="0"/>
        <w:spacing w:line="360" w:lineRule="auto"/>
        <w:jc w:val="both"/>
        <w:rPr>
          <w:sz w:val="28"/>
          <w:szCs w:val="28"/>
        </w:rPr>
      </w:pPr>
      <w:r w:rsidRPr="00F01B38">
        <w:rPr>
          <w:sz w:val="28"/>
          <w:szCs w:val="28"/>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795533" w:rsidRPr="00F01B38" w:rsidRDefault="00795533" w:rsidP="00795533">
      <w:pPr>
        <w:tabs>
          <w:tab w:val="center" w:pos="4677"/>
        </w:tabs>
        <w:autoSpaceDE w:val="0"/>
        <w:autoSpaceDN w:val="0"/>
        <w:adjustRightInd w:val="0"/>
        <w:spacing w:line="360" w:lineRule="auto"/>
        <w:jc w:val="both"/>
        <w:rPr>
          <w:b/>
          <w:bCs/>
          <w:i/>
          <w:sz w:val="28"/>
          <w:szCs w:val="28"/>
        </w:rPr>
      </w:pPr>
      <w:r w:rsidRPr="00F01B38">
        <w:rPr>
          <w:b/>
          <w:bCs/>
          <w:i/>
          <w:sz w:val="28"/>
          <w:szCs w:val="28"/>
        </w:rPr>
        <w:t>Россия при Павле I</w:t>
      </w:r>
      <w:r w:rsidR="00F101AE">
        <w:rPr>
          <w:b/>
          <w:bCs/>
          <w:i/>
          <w:sz w:val="28"/>
          <w:szCs w:val="28"/>
        </w:rPr>
        <w:t>.</w:t>
      </w:r>
    </w:p>
    <w:p w:rsidR="00795533" w:rsidRPr="00F01B38" w:rsidRDefault="00795533" w:rsidP="00795533">
      <w:pPr>
        <w:tabs>
          <w:tab w:val="center" w:pos="4677"/>
        </w:tabs>
        <w:autoSpaceDE w:val="0"/>
        <w:autoSpaceDN w:val="0"/>
        <w:adjustRightInd w:val="0"/>
        <w:spacing w:line="360" w:lineRule="auto"/>
        <w:jc w:val="both"/>
        <w:rPr>
          <w:b/>
          <w:bCs/>
          <w:i/>
          <w:sz w:val="28"/>
          <w:szCs w:val="28"/>
        </w:rPr>
      </w:pPr>
      <w:r w:rsidRPr="00F01B38">
        <w:rPr>
          <w:i/>
          <w:sz w:val="28"/>
          <w:szCs w:val="28"/>
        </w:rPr>
        <w:lastRenderedPageBreak/>
        <w:t>Внутренняя политика Павла I.</w:t>
      </w:r>
      <w:r w:rsidRPr="00F01B38">
        <w:rPr>
          <w:b/>
          <w:bCs/>
          <w:i/>
          <w:sz w:val="28"/>
          <w:szCs w:val="28"/>
        </w:rPr>
        <w:tab/>
        <w:t xml:space="preserve">  </w:t>
      </w:r>
      <w:r w:rsidRPr="00F01B38">
        <w:rPr>
          <w:sz w:val="28"/>
          <w:szCs w:val="28"/>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t>Внешняя политика Павла I.</w:t>
      </w:r>
      <w:r w:rsidRPr="00F01B38">
        <w:rPr>
          <w:sz w:val="28"/>
          <w:szCs w:val="28"/>
        </w:rPr>
        <w:t xml:space="preserve">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795533" w:rsidRPr="00F01B38" w:rsidRDefault="00795533" w:rsidP="00795533">
      <w:pPr>
        <w:autoSpaceDE w:val="0"/>
        <w:autoSpaceDN w:val="0"/>
        <w:adjustRightInd w:val="0"/>
        <w:spacing w:line="360" w:lineRule="auto"/>
        <w:jc w:val="both"/>
        <w:rPr>
          <w:b/>
          <w:bCs/>
          <w:i/>
          <w:sz w:val="28"/>
          <w:szCs w:val="28"/>
        </w:rPr>
      </w:pPr>
      <w:r w:rsidRPr="00F01B38">
        <w:rPr>
          <w:b/>
          <w:bCs/>
          <w:i/>
          <w:sz w:val="28"/>
          <w:szCs w:val="28"/>
        </w:rPr>
        <w:t>Культурное пространство империи. Повседневная жизнь сословий в XVIII в.</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t xml:space="preserve">Образование и наука в XVIII в. </w:t>
      </w:r>
      <w:r w:rsidRPr="00F01B38">
        <w:rPr>
          <w:sz w:val="28"/>
          <w:szCs w:val="28"/>
        </w:rPr>
        <w:t>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795533" w:rsidRPr="00F01B38" w:rsidRDefault="00795533" w:rsidP="00795533">
      <w:pPr>
        <w:autoSpaceDE w:val="0"/>
        <w:autoSpaceDN w:val="0"/>
        <w:adjustRightInd w:val="0"/>
        <w:spacing w:line="360" w:lineRule="auto"/>
        <w:jc w:val="both"/>
        <w:rPr>
          <w:sz w:val="28"/>
          <w:szCs w:val="28"/>
        </w:rPr>
      </w:pPr>
      <w:r w:rsidRPr="00F01B38">
        <w:rPr>
          <w:sz w:val="28"/>
          <w:szCs w:val="28"/>
        </w:rPr>
        <w:t xml:space="preserve">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w:t>
      </w:r>
      <w:r w:rsidRPr="00F01B38">
        <w:rPr>
          <w:i/>
          <w:sz w:val="28"/>
          <w:szCs w:val="28"/>
        </w:rPr>
        <w:t>Живопись. Театр. Музыка. Архитектура и скульптура.</w:t>
      </w:r>
      <w:r w:rsidRPr="00F01B38">
        <w:rPr>
          <w:sz w:val="28"/>
          <w:szCs w:val="28"/>
        </w:rPr>
        <w:t xml:space="preserve"> Начало ансамблевой застройки городов.</w:t>
      </w:r>
    </w:p>
    <w:p w:rsidR="00795533" w:rsidRPr="00F01B38" w:rsidRDefault="00795533" w:rsidP="00795533">
      <w:pPr>
        <w:autoSpaceDE w:val="0"/>
        <w:autoSpaceDN w:val="0"/>
        <w:adjustRightInd w:val="0"/>
        <w:spacing w:line="360" w:lineRule="auto"/>
        <w:jc w:val="both"/>
        <w:rPr>
          <w:sz w:val="28"/>
          <w:szCs w:val="28"/>
        </w:rPr>
      </w:pPr>
      <w:r w:rsidRPr="00F01B38">
        <w:rPr>
          <w:i/>
          <w:sz w:val="28"/>
          <w:szCs w:val="28"/>
        </w:rPr>
        <w:t>Перемены в повседневной жизни населения Российской империи.</w:t>
      </w:r>
      <w:r w:rsidRPr="00F01B38">
        <w:rPr>
          <w:sz w:val="28"/>
          <w:szCs w:val="28"/>
        </w:rPr>
        <w:t xml:space="preserve">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795533" w:rsidRDefault="00795533" w:rsidP="00795533">
      <w:pPr>
        <w:autoSpaceDE w:val="0"/>
        <w:autoSpaceDN w:val="0"/>
        <w:adjustRightInd w:val="0"/>
        <w:spacing w:line="360" w:lineRule="auto"/>
        <w:jc w:val="both"/>
        <w:rPr>
          <w:bCs/>
          <w:sz w:val="28"/>
          <w:szCs w:val="28"/>
        </w:rPr>
      </w:pPr>
      <w:r w:rsidRPr="00F01B38">
        <w:rPr>
          <w:bCs/>
          <w:i/>
          <w:sz w:val="28"/>
          <w:szCs w:val="28"/>
        </w:rPr>
        <w:t>Региональный компонент.</w:t>
      </w:r>
      <w:r w:rsidRPr="00F01B38">
        <w:rPr>
          <w:b/>
          <w:bCs/>
          <w:sz w:val="28"/>
          <w:szCs w:val="28"/>
        </w:rPr>
        <w:t xml:space="preserve"> </w:t>
      </w:r>
      <w:r w:rsidRPr="00F01B38">
        <w:rPr>
          <w:bCs/>
          <w:sz w:val="28"/>
          <w:szCs w:val="28"/>
        </w:rPr>
        <w:t xml:space="preserve">Наш край в </w:t>
      </w:r>
      <w:r w:rsidRPr="00F01B38">
        <w:rPr>
          <w:bCs/>
          <w:sz w:val="28"/>
          <w:szCs w:val="28"/>
          <w:lang w:val="en-US"/>
        </w:rPr>
        <w:t>XVIII</w:t>
      </w:r>
      <w:r w:rsidRPr="00F01B38">
        <w:rPr>
          <w:bCs/>
          <w:sz w:val="28"/>
          <w:szCs w:val="28"/>
        </w:rPr>
        <w:t xml:space="preserve"> веке.</w:t>
      </w:r>
    </w:p>
    <w:p w:rsidR="00795533" w:rsidRDefault="00795533" w:rsidP="00F101AE">
      <w:pPr>
        <w:autoSpaceDE w:val="0"/>
        <w:autoSpaceDN w:val="0"/>
        <w:adjustRightInd w:val="0"/>
        <w:spacing w:line="360" w:lineRule="auto"/>
        <w:ind w:firstLine="708"/>
        <w:jc w:val="both"/>
        <w:rPr>
          <w:b/>
          <w:bCs/>
          <w:i/>
          <w:sz w:val="28"/>
          <w:szCs w:val="28"/>
          <w:u w:val="single"/>
        </w:rPr>
      </w:pPr>
      <w:r w:rsidRPr="00795533">
        <w:rPr>
          <w:b/>
          <w:bCs/>
          <w:i/>
          <w:sz w:val="28"/>
          <w:szCs w:val="28"/>
          <w:u w:val="single"/>
        </w:rPr>
        <w:t>9 класс</w:t>
      </w:r>
    </w:p>
    <w:p w:rsidR="00795533" w:rsidRPr="006F504F" w:rsidRDefault="00795533" w:rsidP="00795533">
      <w:pPr>
        <w:pStyle w:val="a6"/>
        <w:spacing w:line="360" w:lineRule="auto"/>
        <w:rPr>
          <w:rFonts w:ascii="Times New Roman" w:hAnsi="Times New Roman"/>
          <w:b/>
          <w:sz w:val="28"/>
          <w:szCs w:val="28"/>
          <w:u w:val="single"/>
        </w:rPr>
      </w:pPr>
      <w:r w:rsidRPr="006F504F">
        <w:rPr>
          <w:rFonts w:ascii="Times New Roman" w:hAnsi="Times New Roman"/>
          <w:b/>
          <w:sz w:val="28"/>
          <w:szCs w:val="28"/>
          <w:u w:val="single"/>
        </w:rPr>
        <w:t>Новое время. 28 часов</w:t>
      </w:r>
    </w:p>
    <w:p w:rsidR="00795533" w:rsidRPr="006F504F" w:rsidRDefault="00795533" w:rsidP="00795533">
      <w:pPr>
        <w:pStyle w:val="a6"/>
        <w:spacing w:line="360" w:lineRule="auto"/>
        <w:rPr>
          <w:rFonts w:ascii="Times New Roman" w:hAnsi="Times New Roman"/>
          <w:b/>
          <w:i/>
          <w:sz w:val="28"/>
          <w:szCs w:val="28"/>
        </w:rPr>
      </w:pPr>
      <w:r w:rsidRPr="006F504F">
        <w:rPr>
          <w:rFonts w:ascii="Times New Roman" w:hAnsi="Times New Roman"/>
          <w:b/>
          <w:i/>
          <w:sz w:val="28"/>
          <w:szCs w:val="28"/>
        </w:rPr>
        <w:t>Введение</w:t>
      </w:r>
      <w:r w:rsidR="00F101AE">
        <w:rPr>
          <w:rFonts w:ascii="Times New Roman" w:hAnsi="Times New Roman"/>
          <w:b/>
          <w:i/>
          <w:sz w:val="28"/>
          <w:szCs w:val="28"/>
        </w:rPr>
        <w:t>.</w:t>
      </w:r>
    </w:p>
    <w:p w:rsidR="00795533" w:rsidRPr="006F504F" w:rsidRDefault="00795533" w:rsidP="00795533">
      <w:pPr>
        <w:pStyle w:val="a6"/>
        <w:spacing w:line="360" w:lineRule="auto"/>
        <w:rPr>
          <w:rFonts w:ascii="Times New Roman" w:hAnsi="Times New Roman"/>
          <w:sz w:val="28"/>
          <w:szCs w:val="28"/>
        </w:rPr>
      </w:pPr>
      <w:r w:rsidRPr="006F504F">
        <w:rPr>
          <w:rFonts w:ascii="Times New Roman" w:hAnsi="Times New Roman"/>
          <w:sz w:val="28"/>
          <w:szCs w:val="28"/>
        </w:rPr>
        <w:t>От традиционного общества к обществу индустриальному.</w:t>
      </w:r>
    </w:p>
    <w:p w:rsidR="00795533" w:rsidRPr="006F504F" w:rsidRDefault="00F101AE" w:rsidP="00795533">
      <w:pPr>
        <w:pStyle w:val="a6"/>
        <w:spacing w:line="360" w:lineRule="auto"/>
        <w:rPr>
          <w:rFonts w:ascii="Times New Roman" w:hAnsi="Times New Roman"/>
          <w:b/>
          <w:i/>
          <w:sz w:val="28"/>
          <w:szCs w:val="28"/>
        </w:rPr>
      </w:pPr>
      <w:r>
        <w:rPr>
          <w:rFonts w:ascii="Times New Roman" w:hAnsi="Times New Roman"/>
          <w:b/>
          <w:i/>
          <w:sz w:val="28"/>
          <w:szCs w:val="28"/>
        </w:rPr>
        <w:t>Начало индустриальной эпохи.</w:t>
      </w:r>
    </w:p>
    <w:p w:rsidR="00795533" w:rsidRPr="006F504F" w:rsidRDefault="00795533" w:rsidP="00795533">
      <w:pPr>
        <w:pStyle w:val="a6"/>
        <w:spacing w:line="360" w:lineRule="auto"/>
        <w:jc w:val="both"/>
        <w:rPr>
          <w:rFonts w:ascii="Times New Roman" w:hAnsi="Times New Roman"/>
          <w:sz w:val="28"/>
          <w:szCs w:val="28"/>
        </w:rPr>
      </w:pPr>
      <w:r w:rsidRPr="006F504F">
        <w:rPr>
          <w:rFonts w:ascii="Times New Roman" w:hAnsi="Times New Roman"/>
          <w:sz w:val="28"/>
          <w:szCs w:val="28"/>
        </w:rPr>
        <w:t xml:space="preserve">Индустриальная революция: достижения и проблемы. Индустриальное общество. Человек в изменившемся мире. </w:t>
      </w:r>
      <w:r>
        <w:rPr>
          <w:rFonts w:ascii="Times New Roman" w:hAnsi="Times New Roman"/>
          <w:sz w:val="28"/>
          <w:szCs w:val="28"/>
        </w:rPr>
        <w:t xml:space="preserve">Наука </w:t>
      </w:r>
      <w:r w:rsidRPr="006F504F">
        <w:rPr>
          <w:rFonts w:ascii="Times New Roman" w:hAnsi="Times New Roman"/>
          <w:sz w:val="28"/>
          <w:szCs w:val="28"/>
        </w:rPr>
        <w:t xml:space="preserve">XIXв. В зеркале художественных исканий. Литература. Искусство в поисках новой картины </w:t>
      </w:r>
      <w:r w:rsidRPr="006F504F">
        <w:rPr>
          <w:rFonts w:ascii="Times New Roman" w:hAnsi="Times New Roman"/>
          <w:sz w:val="28"/>
          <w:szCs w:val="28"/>
        </w:rPr>
        <w:lastRenderedPageBreak/>
        <w:t>мира. Либералы, консерваторы и социалисты: какими должно быть общество и государство.</w:t>
      </w:r>
    </w:p>
    <w:p w:rsidR="00795533" w:rsidRPr="006F504F" w:rsidRDefault="00795533" w:rsidP="00795533">
      <w:pPr>
        <w:pStyle w:val="a6"/>
        <w:spacing w:line="360" w:lineRule="auto"/>
        <w:rPr>
          <w:rFonts w:ascii="Times New Roman" w:hAnsi="Times New Roman"/>
          <w:b/>
          <w:i/>
          <w:sz w:val="28"/>
          <w:szCs w:val="28"/>
        </w:rPr>
      </w:pPr>
      <w:r w:rsidRPr="006F504F">
        <w:rPr>
          <w:rFonts w:ascii="Times New Roman" w:hAnsi="Times New Roman"/>
          <w:b/>
          <w:i/>
          <w:sz w:val="28"/>
          <w:szCs w:val="28"/>
        </w:rPr>
        <w:t>Страны Европы и Северной Америки в первой половине ХIХ в.</w:t>
      </w:r>
    </w:p>
    <w:p w:rsidR="00795533" w:rsidRPr="006F504F" w:rsidRDefault="00795533" w:rsidP="00795533">
      <w:pPr>
        <w:pStyle w:val="a6"/>
        <w:spacing w:line="360" w:lineRule="auto"/>
        <w:jc w:val="both"/>
        <w:rPr>
          <w:rFonts w:ascii="Times New Roman" w:hAnsi="Times New Roman"/>
          <w:sz w:val="28"/>
          <w:szCs w:val="28"/>
        </w:rPr>
      </w:pPr>
      <w:r w:rsidRPr="006F504F">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95533" w:rsidRPr="006F504F" w:rsidRDefault="00795533" w:rsidP="00795533">
      <w:pPr>
        <w:pStyle w:val="a6"/>
        <w:spacing w:line="360" w:lineRule="auto"/>
        <w:jc w:val="both"/>
        <w:rPr>
          <w:rFonts w:ascii="Times New Roman" w:hAnsi="Times New Roman"/>
          <w:sz w:val="28"/>
          <w:szCs w:val="28"/>
        </w:rPr>
      </w:pPr>
      <w:r w:rsidRPr="006F504F">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95533" w:rsidRPr="006F504F" w:rsidRDefault="00795533" w:rsidP="00795533">
      <w:pPr>
        <w:pStyle w:val="a6"/>
        <w:spacing w:line="360" w:lineRule="auto"/>
        <w:rPr>
          <w:rFonts w:ascii="Times New Roman" w:hAnsi="Times New Roman"/>
          <w:b/>
          <w:i/>
          <w:sz w:val="28"/>
          <w:szCs w:val="28"/>
        </w:rPr>
      </w:pPr>
      <w:r w:rsidRPr="006F504F">
        <w:rPr>
          <w:rFonts w:ascii="Times New Roman" w:hAnsi="Times New Roman"/>
          <w:b/>
          <w:i/>
          <w:sz w:val="28"/>
          <w:szCs w:val="28"/>
        </w:rPr>
        <w:t>Страны Европы и Северной Америки во второй половине ХIХ в.</w:t>
      </w:r>
    </w:p>
    <w:p w:rsidR="00795533" w:rsidRPr="006F504F" w:rsidRDefault="00795533" w:rsidP="00795533">
      <w:pPr>
        <w:pStyle w:val="a6"/>
        <w:spacing w:line="360" w:lineRule="auto"/>
        <w:jc w:val="both"/>
        <w:rPr>
          <w:rFonts w:ascii="Times New Roman" w:hAnsi="Times New Roman"/>
          <w:sz w:val="28"/>
          <w:szCs w:val="28"/>
        </w:rPr>
      </w:pPr>
      <w:r w:rsidRPr="006F504F">
        <w:rPr>
          <w:rFonts w:ascii="Times New Roman" w:hAnsi="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795533" w:rsidRPr="006F504F" w:rsidRDefault="00795533" w:rsidP="00795533">
      <w:pPr>
        <w:pStyle w:val="a6"/>
        <w:spacing w:line="360" w:lineRule="auto"/>
        <w:jc w:val="both"/>
        <w:rPr>
          <w:rFonts w:ascii="Times New Roman" w:hAnsi="Times New Roman"/>
          <w:sz w:val="28"/>
          <w:szCs w:val="28"/>
        </w:rPr>
      </w:pPr>
      <w:r w:rsidRPr="006F504F">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795533" w:rsidRPr="006F504F" w:rsidRDefault="00795533" w:rsidP="00795533">
      <w:pPr>
        <w:pStyle w:val="a6"/>
        <w:spacing w:line="360" w:lineRule="auto"/>
        <w:rPr>
          <w:rFonts w:ascii="Times New Roman" w:hAnsi="Times New Roman"/>
          <w:b/>
          <w:i/>
          <w:sz w:val="28"/>
          <w:szCs w:val="28"/>
        </w:rPr>
      </w:pPr>
      <w:r w:rsidRPr="006F504F">
        <w:rPr>
          <w:rFonts w:ascii="Times New Roman" w:hAnsi="Times New Roman"/>
          <w:b/>
          <w:i/>
          <w:sz w:val="28"/>
          <w:szCs w:val="28"/>
        </w:rPr>
        <w:t>Экономическое и социально-политическое развитие стран Европы и США в конце ХIХ в.</w:t>
      </w:r>
    </w:p>
    <w:p w:rsidR="00795533" w:rsidRPr="006F504F" w:rsidRDefault="00795533" w:rsidP="00795533">
      <w:pPr>
        <w:pStyle w:val="a6"/>
        <w:spacing w:line="360" w:lineRule="auto"/>
        <w:jc w:val="both"/>
        <w:rPr>
          <w:rFonts w:ascii="Times New Roman" w:hAnsi="Times New Roman"/>
          <w:sz w:val="28"/>
          <w:szCs w:val="28"/>
        </w:rPr>
      </w:pPr>
      <w:r w:rsidRPr="006F504F">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w:t>
      </w:r>
      <w:r w:rsidRPr="006F504F">
        <w:rPr>
          <w:rFonts w:ascii="Times New Roman" w:hAnsi="Times New Roman"/>
          <w:sz w:val="28"/>
          <w:szCs w:val="28"/>
        </w:rPr>
        <w:lastRenderedPageBreak/>
        <w:t>Образование социалистических партий; идеологи и руководители социалистического движения.</w:t>
      </w:r>
    </w:p>
    <w:p w:rsidR="00795533" w:rsidRPr="006F504F" w:rsidRDefault="00795533" w:rsidP="00795533">
      <w:pPr>
        <w:pStyle w:val="a6"/>
        <w:spacing w:line="360" w:lineRule="auto"/>
        <w:rPr>
          <w:rFonts w:ascii="Times New Roman" w:hAnsi="Times New Roman"/>
          <w:b/>
          <w:i/>
          <w:sz w:val="28"/>
          <w:szCs w:val="28"/>
        </w:rPr>
      </w:pPr>
      <w:r w:rsidRPr="006F504F">
        <w:rPr>
          <w:rFonts w:ascii="Times New Roman" w:hAnsi="Times New Roman"/>
          <w:b/>
          <w:i/>
          <w:sz w:val="28"/>
          <w:szCs w:val="28"/>
        </w:rPr>
        <w:t>Страны Азии в ХIХ в.</w:t>
      </w:r>
    </w:p>
    <w:p w:rsidR="00795533" w:rsidRPr="006F504F" w:rsidRDefault="00795533" w:rsidP="00795533">
      <w:pPr>
        <w:pStyle w:val="a6"/>
        <w:spacing w:line="360" w:lineRule="auto"/>
        <w:jc w:val="both"/>
        <w:rPr>
          <w:rFonts w:ascii="Times New Roman" w:hAnsi="Times New Roman"/>
          <w:sz w:val="28"/>
          <w:szCs w:val="28"/>
        </w:rPr>
      </w:pPr>
      <w:r w:rsidRPr="006F504F">
        <w:rPr>
          <w:rFonts w:ascii="Times New Roman" w:hAnsi="Times New Roman"/>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795533" w:rsidRPr="006F504F" w:rsidRDefault="00795533" w:rsidP="00795533">
      <w:pPr>
        <w:pStyle w:val="a6"/>
        <w:spacing w:line="360" w:lineRule="auto"/>
        <w:rPr>
          <w:rFonts w:ascii="Times New Roman" w:hAnsi="Times New Roman"/>
          <w:b/>
          <w:i/>
          <w:sz w:val="28"/>
          <w:szCs w:val="28"/>
        </w:rPr>
      </w:pPr>
      <w:r w:rsidRPr="006F504F">
        <w:rPr>
          <w:rFonts w:ascii="Times New Roman" w:hAnsi="Times New Roman"/>
          <w:b/>
          <w:i/>
          <w:sz w:val="28"/>
          <w:szCs w:val="28"/>
        </w:rPr>
        <w:t>Война за независимость в Латинской Америке</w:t>
      </w:r>
      <w:r w:rsidR="00F101AE">
        <w:rPr>
          <w:rFonts w:ascii="Times New Roman" w:hAnsi="Times New Roman"/>
          <w:b/>
          <w:i/>
          <w:sz w:val="28"/>
          <w:szCs w:val="28"/>
        </w:rPr>
        <w:t>.</w:t>
      </w:r>
    </w:p>
    <w:p w:rsidR="00795533" w:rsidRPr="006F504F" w:rsidRDefault="00795533" w:rsidP="00795533">
      <w:pPr>
        <w:pStyle w:val="a6"/>
        <w:spacing w:line="360" w:lineRule="auto"/>
        <w:jc w:val="both"/>
        <w:rPr>
          <w:rFonts w:ascii="Times New Roman" w:hAnsi="Times New Roman"/>
          <w:sz w:val="28"/>
          <w:szCs w:val="28"/>
        </w:rPr>
      </w:pPr>
      <w:r w:rsidRPr="006F504F">
        <w:rPr>
          <w:rFonts w:ascii="Times New Roman" w:hAnsi="Times New Roman"/>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795533" w:rsidRPr="006F504F" w:rsidRDefault="00795533" w:rsidP="00795533">
      <w:pPr>
        <w:pStyle w:val="a6"/>
        <w:spacing w:line="360" w:lineRule="auto"/>
        <w:rPr>
          <w:rFonts w:ascii="Times New Roman" w:hAnsi="Times New Roman"/>
          <w:b/>
          <w:i/>
          <w:sz w:val="28"/>
          <w:szCs w:val="28"/>
        </w:rPr>
      </w:pPr>
      <w:r w:rsidRPr="006F504F">
        <w:rPr>
          <w:rFonts w:ascii="Times New Roman" w:hAnsi="Times New Roman"/>
          <w:b/>
          <w:i/>
          <w:sz w:val="28"/>
          <w:szCs w:val="28"/>
        </w:rPr>
        <w:t>Народы Африки в Новое время</w:t>
      </w:r>
      <w:r w:rsidR="00F101AE">
        <w:rPr>
          <w:rFonts w:ascii="Times New Roman" w:hAnsi="Times New Roman"/>
          <w:b/>
          <w:i/>
          <w:sz w:val="28"/>
          <w:szCs w:val="28"/>
        </w:rPr>
        <w:t>.</w:t>
      </w:r>
    </w:p>
    <w:p w:rsidR="00795533" w:rsidRPr="006F504F" w:rsidRDefault="00795533" w:rsidP="00795533">
      <w:pPr>
        <w:pStyle w:val="a6"/>
        <w:spacing w:line="360" w:lineRule="auto"/>
        <w:jc w:val="both"/>
        <w:rPr>
          <w:rFonts w:ascii="Times New Roman" w:hAnsi="Times New Roman"/>
          <w:sz w:val="28"/>
          <w:szCs w:val="28"/>
        </w:rPr>
      </w:pPr>
      <w:r w:rsidRPr="006F504F">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795533" w:rsidRPr="006F504F" w:rsidRDefault="00795533" w:rsidP="00795533">
      <w:pPr>
        <w:pStyle w:val="a6"/>
        <w:spacing w:line="360" w:lineRule="auto"/>
        <w:rPr>
          <w:rFonts w:ascii="Times New Roman" w:hAnsi="Times New Roman"/>
          <w:b/>
          <w:i/>
          <w:sz w:val="28"/>
          <w:szCs w:val="28"/>
        </w:rPr>
      </w:pPr>
      <w:r w:rsidRPr="006F504F">
        <w:rPr>
          <w:rFonts w:ascii="Times New Roman" w:hAnsi="Times New Roman"/>
          <w:b/>
          <w:i/>
          <w:sz w:val="28"/>
          <w:szCs w:val="28"/>
        </w:rPr>
        <w:t>Развитие культуры в XIX в.</w:t>
      </w:r>
    </w:p>
    <w:p w:rsidR="00795533" w:rsidRPr="006F504F" w:rsidRDefault="00795533" w:rsidP="00795533">
      <w:pPr>
        <w:pStyle w:val="a6"/>
        <w:spacing w:line="360" w:lineRule="auto"/>
        <w:jc w:val="both"/>
        <w:rPr>
          <w:rFonts w:ascii="Times New Roman" w:hAnsi="Times New Roman"/>
          <w:sz w:val="28"/>
          <w:szCs w:val="28"/>
        </w:rPr>
      </w:pPr>
      <w:r w:rsidRPr="006F504F">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95533" w:rsidRPr="006F504F" w:rsidRDefault="00795533" w:rsidP="00795533">
      <w:pPr>
        <w:pStyle w:val="a6"/>
        <w:spacing w:line="360" w:lineRule="auto"/>
        <w:rPr>
          <w:rFonts w:ascii="Times New Roman" w:hAnsi="Times New Roman"/>
          <w:b/>
          <w:i/>
          <w:sz w:val="28"/>
          <w:szCs w:val="28"/>
        </w:rPr>
      </w:pPr>
      <w:r w:rsidRPr="006F504F">
        <w:rPr>
          <w:rFonts w:ascii="Times New Roman" w:hAnsi="Times New Roman"/>
          <w:b/>
          <w:i/>
          <w:sz w:val="28"/>
          <w:szCs w:val="28"/>
        </w:rPr>
        <w:t>Международные отношения в XIX в.</w:t>
      </w:r>
    </w:p>
    <w:p w:rsidR="00795533" w:rsidRPr="006F504F" w:rsidRDefault="00795533" w:rsidP="00795533">
      <w:pPr>
        <w:pStyle w:val="a6"/>
        <w:spacing w:line="360" w:lineRule="auto"/>
        <w:rPr>
          <w:rFonts w:ascii="Times New Roman" w:hAnsi="Times New Roman"/>
          <w:sz w:val="28"/>
          <w:szCs w:val="28"/>
        </w:rPr>
      </w:pPr>
      <w:r w:rsidRPr="006F504F">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95533" w:rsidRPr="006F504F" w:rsidRDefault="00795533" w:rsidP="00795533">
      <w:pPr>
        <w:pStyle w:val="a6"/>
        <w:spacing w:line="360" w:lineRule="auto"/>
        <w:rPr>
          <w:rFonts w:ascii="Times New Roman" w:hAnsi="Times New Roman"/>
          <w:sz w:val="28"/>
          <w:szCs w:val="28"/>
        </w:rPr>
      </w:pPr>
      <w:r w:rsidRPr="006F504F">
        <w:rPr>
          <w:rFonts w:ascii="Times New Roman" w:hAnsi="Times New Roman"/>
          <w:sz w:val="28"/>
          <w:szCs w:val="28"/>
        </w:rPr>
        <w:t>Историческое и культурное наследие Нового времени.</w:t>
      </w:r>
    </w:p>
    <w:p w:rsidR="00795533" w:rsidRPr="006F504F" w:rsidRDefault="00795533" w:rsidP="00795533">
      <w:pPr>
        <w:pStyle w:val="a6"/>
        <w:spacing w:line="360" w:lineRule="auto"/>
        <w:rPr>
          <w:rFonts w:ascii="Times New Roman" w:hAnsi="Times New Roman"/>
          <w:b/>
          <w:i/>
          <w:sz w:val="28"/>
          <w:szCs w:val="28"/>
        </w:rPr>
      </w:pPr>
      <w:r>
        <w:rPr>
          <w:rFonts w:ascii="Times New Roman" w:hAnsi="Times New Roman"/>
          <w:b/>
          <w:i/>
          <w:sz w:val="28"/>
          <w:szCs w:val="28"/>
        </w:rPr>
        <w:t>Новейшая история</w:t>
      </w:r>
      <w:r w:rsidR="00F101AE">
        <w:rPr>
          <w:rFonts w:ascii="Times New Roman" w:hAnsi="Times New Roman"/>
          <w:b/>
          <w:i/>
          <w:sz w:val="28"/>
          <w:szCs w:val="28"/>
        </w:rPr>
        <w:t>.</w:t>
      </w:r>
    </w:p>
    <w:p w:rsidR="00795533" w:rsidRPr="006F504F" w:rsidRDefault="00795533" w:rsidP="00795533">
      <w:pPr>
        <w:pStyle w:val="a6"/>
        <w:spacing w:line="360" w:lineRule="auto"/>
        <w:rPr>
          <w:rFonts w:ascii="Times New Roman" w:hAnsi="Times New Roman"/>
          <w:sz w:val="28"/>
          <w:szCs w:val="28"/>
        </w:rPr>
      </w:pPr>
      <w:r w:rsidRPr="006F504F">
        <w:rPr>
          <w:rFonts w:ascii="Times New Roman" w:hAnsi="Times New Roman"/>
          <w:sz w:val="28"/>
          <w:szCs w:val="28"/>
        </w:rPr>
        <w:t>Мир к началу XX в. Новейшая история: понятие, периодизация.</w:t>
      </w:r>
    </w:p>
    <w:p w:rsidR="00795533" w:rsidRPr="006F504F" w:rsidRDefault="00795533" w:rsidP="00795533">
      <w:pPr>
        <w:pStyle w:val="a6"/>
        <w:spacing w:line="360" w:lineRule="auto"/>
        <w:rPr>
          <w:rFonts w:ascii="Times New Roman" w:hAnsi="Times New Roman"/>
          <w:b/>
          <w:i/>
          <w:sz w:val="28"/>
          <w:szCs w:val="28"/>
        </w:rPr>
      </w:pPr>
      <w:r w:rsidRPr="006F504F">
        <w:rPr>
          <w:rFonts w:ascii="Times New Roman" w:hAnsi="Times New Roman"/>
          <w:b/>
          <w:i/>
          <w:sz w:val="28"/>
          <w:szCs w:val="28"/>
        </w:rPr>
        <w:t>Мир в 1900—1914 гг.</w:t>
      </w:r>
    </w:p>
    <w:p w:rsidR="00795533" w:rsidRPr="006F504F" w:rsidRDefault="00795533" w:rsidP="00795533">
      <w:pPr>
        <w:pStyle w:val="a6"/>
        <w:spacing w:line="360" w:lineRule="auto"/>
        <w:jc w:val="both"/>
        <w:rPr>
          <w:rFonts w:ascii="Times New Roman" w:hAnsi="Times New Roman"/>
          <w:sz w:val="28"/>
          <w:szCs w:val="28"/>
        </w:rPr>
      </w:pPr>
      <w:r w:rsidRPr="006F504F">
        <w:rPr>
          <w:rFonts w:ascii="Times New Roman" w:hAnsi="Times New Roman"/>
          <w:sz w:val="28"/>
          <w:szCs w:val="28"/>
        </w:rPr>
        <w:lastRenderedPageBreak/>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795533" w:rsidRPr="006F504F" w:rsidRDefault="00795533" w:rsidP="00795533">
      <w:pPr>
        <w:pStyle w:val="a6"/>
        <w:spacing w:line="360" w:lineRule="auto"/>
        <w:jc w:val="both"/>
        <w:rPr>
          <w:rFonts w:ascii="Times New Roman" w:hAnsi="Times New Roman"/>
          <w:sz w:val="28"/>
          <w:szCs w:val="28"/>
        </w:rPr>
      </w:pPr>
      <w:r w:rsidRPr="006F504F">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795533" w:rsidRPr="006F504F" w:rsidRDefault="00795533" w:rsidP="00795533">
      <w:pPr>
        <w:pStyle w:val="a6"/>
        <w:spacing w:line="360" w:lineRule="auto"/>
        <w:rPr>
          <w:rFonts w:ascii="Times New Roman" w:hAnsi="Times New Roman"/>
          <w:b/>
          <w:sz w:val="28"/>
          <w:szCs w:val="28"/>
          <w:u w:val="single"/>
        </w:rPr>
      </w:pPr>
      <w:r w:rsidRPr="006F504F">
        <w:rPr>
          <w:rFonts w:ascii="Times New Roman" w:hAnsi="Times New Roman"/>
          <w:b/>
          <w:sz w:val="28"/>
          <w:szCs w:val="28"/>
          <w:u w:val="single"/>
        </w:rPr>
        <w:t>История России – 40 часов</w:t>
      </w:r>
      <w:r w:rsidR="00F101AE">
        <w:rPr>
          <w:rFonts w:ascii="Times New Roman" w:hAnsi="Times New Roman"/>
          <w:b/>
          <w:sz w:val="28"/>
          <w:szCs w:val="28"/>
          <w:u w:val="single"/>
        </w:rPr>
        <w:t>.</w:t>
      </w:r>
    </w:p>
    <w:p w:rsidR="00795533" w:rsidRPr="006F504F" w:rsidRDefault="00795533" w:rsidP="00795533">
      <w:pPr>
        <w:pStyle w:val="a6"/>
        <w:spacing w:line="360" w:lineRule="auto"/>
        <w:rPr>
          <w:rFonts w:ascii="Times New Roman" w:hAnsi="Times New Roman"/>
          <w:b/>
          <w:i/>
          <w:sz w:val="28"/>
          <w:szCs w:val="28"/>
        </w:rPr>
      </w:pPr>
      <w:r w:rsidRPr="006F504F">
        <w:rPr>
          <w:rFonts w:ascii="Times New Roman" w:hAnsi="Times New Roman"/>
          <w:b/>
          <w:i/>
          <w:sz w:val="28"/>
          <w:szCs w:val="28"/>
        </w:rPr>
        <w:t xml:space="preserve">Россия в первой четверти </w:t>
      </w:r>
      <w:r w:rsidRPr="006F504F">
        <w:rPr>
          <w:rFonts w:ascii="Times New Roman" w:hAnsi="Times New Roman"/>
          <w:b/>
          <w:i/>
          <w:sz w:val="28"/>
          <w:szCs w:val="28"/>
          <w:lang w:val="en-US"/>
        </w:rPr>
        <w:t>XIX</w:t>
      </w:r>
      <w:r w:rsidRPr="006F504F">
        <w:rPr>
          <w:rFonts w:ascii="Times New Roman" w:hAnsi="Times New Roman"/>
          <w:b/>
          <w:i/>
          <w:sz w:val="28"/>
          <w:szCs w:val="28"/>
        </w:rPr>
        <w:t xml:space="preserve"> ве</w:t>
      </w:r>
      <w:r w:rsidR="00F101AE">
        <w:rPr>
          <w:rFonts w:ascii="Times New Roman" w:hAnsi="Times New Roman"/>
          <w:b/>
          <w:i/>
          <w:sz w:val="28"/>
          <w:szCs w:val="28"/>
        </w:rPr>
        <w:t>ка.</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Style w:val="2"/>
          <w:rFonts w:eastAsia="Arial Unicode MS"/>
          <w:sz w:val="28"/>
          <w:szCs w:val="28"/>
        </w:rPr>
        <w:t xml:space="preserve"> </w:t>
      </w:r>
      <w:r w:rsidRPr="006F504F">
        <w:rPr>
          <w:rFonts w:ascii="Times New Roman" w:hAnsi="Times New Roman"/>
          <w:bCs/>
          <w:color w:val="000000"/>
          <w:sz w:val="28"/>
          <w:szCs w:val="28"/>
        </w:rPr>
        <w:t>Александровская эпоха: государственный либерализм</w:t>
      </w:r>
      <w:r>
        <w:rPr>
          <w:rFonts w:ascii="Times New Roman" w:hAnsi="Times New Roman"/>
          <w:bCs/>
          <w:color w:val="000000"/>
          <w:sz w:val="28"/>
          <w:szCs w:val="28"/>
        </w:rPr>
        <w:t>.</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bCs/>
          <w:color w:val="000000"/>
          <w:sz w:val="28"/>
          <w:szCs w:val="28"/>
        </w:rPr>
        <w:t>Международное положение России.</w:t>
      </w:r>
      <w:r>
        <w:rPr>
          <w:rFonts w:ascii="Times New Roman" w:hAnsi="Times New Roman"/>
          <w:color w:val="000000"/>
          <w:sz w:val="28"/>
          <w:szCs w:val="28"/>
        </w:rPr>
        <w:t xml:space="preserve"> </w:t>
      </w:r>
      <w:r w:rsidRPr="006F504F">
        <w:rPr>
          <w:rFonts w:ascii="Times New Roman" w:hAnsi="Times New Roman"/>
          <w:color w:val="000000"/>
          <w:sz w:val="28"/>
          <w:szCs w:val="28"/>
        </w:rPr>
        <w:t>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w:t>
      </w:r>
      <w:r w:rsidRPr="006F504F">
        <w:rPr>
          <w:rFonts w:ascii="Times New Roman" w:hAnsi="Times New Roman"/>
          <w:color w:val="000000"/>
          <w:sz w:val="28"/>
          <w:szCs w:val="28"/>
        </w:rPr>
        <w:lastRenderedPageBreak/>
        <w:t>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Венская система международных отношений и усиление роли России в международных делах. Россия - великая мировая держава.</w:t>
      </w:r>
    </w:p>
    <w:p w:rsidR="00795533" w:rsidRPr="006F504F" w:rsidRDefault="00795533" w:rsidP="00795533">
      <w:pPr>
        <w:pStyle w:val="a6"/>
        <w:spacing w:line="360" w:lineRule="auto"/>
        <w:rPr>
          <w:rFonts w:ascii="Times New Roman" w:hAnsi="Times New Roman"/>
          <w:b/>
          <w:i/>
          <w:sz w:val="28"/>
          <w:szCs w:val="28"/>
        </w:rPr>
      </w:pPr>
      <w:r w:rsidRPr="006F504F">
        <w:rPr>
          <w:rFonts w:ascii="Times New Roman" w:hAnsi="Times New Roman"/>
          <w:b/>
          <w:i/>
          <w:sz w:val="28"/>
          <w:szCs w:val="28"/>
        </w:rPr>
        <w:t xml:space="preserve">Россия во второй четверти </w:t>
      </w:r>
      <w:r w:rsidRPr="006F504F">
        <w:rPr>
          <w:rFonts w:ascii="Times New Roman" w:hAnsi="Times New Roman"/>
          <w:b/>
          <w:i/>
          <w:sz w:val="28"/>
          <w:szCs w:val="28"/>
          <w:lang w:val="en-US"/>
        </w:rPr>
        <w:t>XIX</w:t>
      </w:r>
      <w:r w:rsidRPr="006F504F">
        <w:rPr>
          <w:rFonts w:ascii="Times New Roman" w:hAnsi="Times New Roman"/>
          <w:b/>
          <w:i/>
          <w:sz w:val="28"/>
          <w:szCs w:val="28"/>
        </w:rPr>
        <w:t xml:space="preserve"> века</w:t>
      </w:r>
      <w:r w:rsidR="00F101AE">
        <w:rPr>
          <w:rFonts w:ascii="Times New Roman" w:hAnsi="Times New Roman"/>
          <w:b/>
          <w:i/>
          <w:sz w:val="28"/>
          <w:szCs w:val="28"/>
        </w:rPr>
        <w:t>.</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bCs/>
          <w:color w:val="000000"/>
          <w:sz w:val="28"/>
          <w:szCs w:val="28"/>
        </w:rPr>
        <w:t>Николаевская эпоха: государственный консерватизм</w:t>
      </w:r>
      <w:r w:rsidR="00F101AE">
        <w:rPr>
          <w:rFonts w:ascii="Times New Roman" w:hAnsi="Times New Roman"/>
          <w:bCs/>
          <w:color w:val="000000"/>
          <w:sz w:val="28"/>
          <w:szCs w:val="28"/>
        </w:rPr>
        <w:t>.</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Император Николай I. Сочетание реформаторских и консервативных начал во внутренней политике Николая I и их проявления.</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Религиозная политика Николая I. Положение Русской православной церкви. Диалог власти с католиками, мусульманами, буддистами.</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bCs/>
          <w:color w:val="000000"/>
          <w:sz w:val="28"/>
          <w:szCs w:val="28"/>
        </w:rPr>
        <w:lastRenderedPageBreak/>
        <w:t>Культурное пространство империи в первой половине XIX в.</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Особенности и основные стили в художественной культуре (романтизм, классицизм, реализм).</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795533" w:rsidRPr="006F504F" w:rsidRDefault="00F101AE" w:rsidP="00795533">
      <w:pPr>
        <w:pStyle w:val="a6"/>
        <w:spacing w:line="360" w:lineRule="auto"/>
        <w:rPr>
          <w:rStyle w:val="2"/>
          <w:rFonts w:eastAsia="Arial Unicode MS"/>
          <w:b/>
          <w:i/>
          <w:sz w:val="28"/>
          <w:szCs w:val="28"/>
        </w:rPr>
      </w:pPr>
      <w:r>
        <w:rPr>
          <w:rStyle w:val="2"/>
          <w:rFonts w:eastAsia="Arial Unicode MS"/>
          <w:b/>
          <w:i/>
          <w:sz w:val="28"/>
          <w:szCs w:val="28"/>
        </w:rPr>
        <w:t>Россия в эпоху Великих реформ.</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bCs/>
          <w:color w:val="000000"/>
          <w:sz w:val="28"/>
          <w:szCs w:val="28"/>
        </w:rPr>
        <w:t>Преобразования Александра II: социальная и правовая модернизация</w:t>
      </w:r>
      <w:r w:rsidR="00F101AE">
        <w:rPr>
          <w:rFonts w:ascii="Times New Roman" w:hAnsi="Times New Roman"/>
          <w:bCs/>
          <w:color w:val="000000"/>
          <w:sz w:val="28"/>
          <w:szCs w:val="28"/>
        </w:rPr>
        <w:t>.</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Политические реформы 1860-1870-х гг. Начало социальной и правовой модернизации. Становление общественного</w:t>
      </w:r>
      <w:r>
        <w:rPr>
          <w:rFonts w:ascii="Times New Roman" w:hAnsi="Times New Roman"/>
          <w:color w:val="000000"/>
          <w:sz w:val="28"/>
          <w:szCs w:val="28"/>
        </w:rPr>
        <w:t xml:space="preserve"> </w:t>
      </w:r>
      <w:r w:rsidRPr="006F504F">
        <w:rPr>
          <w:rFonts w:ascii="Times New Roman" w:hAnsi="Times New Roman"/>
          <w:color w:val="000000"/>
          <w:sz w:val="28"/>
          <w:szCs w:val="28"/>
        </w:rPr>
        <w:t>самоуправления. Судебная реформа и развитие правового сознания. Движение к правовому государству.</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lastRenderedPageBreak/>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795533" w:rsidRPr="006F504F" w:rsidRDefault="00795533" w:rsidP="00795533">
      <w:pPr>
        <w:pStyle w:val="a6"/>
        <w:spacing w:line="360" w:lineRule="auto"/>
        <w:rPr>
          <w:rStyle w:val="2"/>
          <w:rFonts w:eastAsia="Arial Unicode MS"/>
          <w:b/>
          <w:i/>
          <w:sz w:val="28"/>
          <w:szCs w:val="28"/>
        </w:rPr>
      </w:pPr>
      <w:r w:rsidRPr="006F504F">
        <w:rPr>
          <w:rStyle w:val="2"/>
          <w:rFonts w:eastAsia="Arial Unicode MS"/>
          <w:b/>
          <w:i/>
          <w:sz w:val="28"/>
          <w:szCs w:val="28"/>
        </w:rPr>
        <w:t xml:space="preserve">Россия в 1880-1890 гг. </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bCs/>
          <w:color w:val="000000"/>
          <w:sz w:val="28"/>
          <w:szCs w:val="28"/>
        </w:rPr>
        <w:t>«Народное самодержавие» Александра III</w:t>
      </w:r>
      <w:r>
        <w:rPr>
          <w:rFonts w:ascii="Times New Roman" w:hAnsi="Times New Roman"/>
          <w:bCs/>
          <w:color w:val="000000"/>
          <w:sz w:val="28"/>
          <w:szCs w:val="28"/>
        </w:rPr>
        <w:t>.</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Положение основных слоёв российского общества в конце XIX в. Развитие крестьянской общины в пореформенный период.</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Общественное движение в 1880-1890-е гг. Народничество и его эволюция. Распространение марксизма.</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Национальная и религиозная политика Александра III. Идеология консервативного национализма.</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bCs/>
          <w:color w:val="000000"/>
          <w:sz w:val="28"/>
          <w:szCs w:val="28"/>
        </w:rPr>
        <w:t>Культурное пространство империи во второй половине XIX в.</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lastRenderedPageBreak/>
        <w:t>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795533" w:rsidRPr="006F504F" w:rsidRDefault="00795533" w:rsidP="00795533">
      <w:pPr>
        <w:pStyle w:val="a6"/>
        <w:spacing w:line="360" w:lineRule="auto"/>
        <w:rPr>
          <w:rStyle w:val="9"/>
          <w:rFonts w:eastAsia="Arial Unicode MS"/>
          <w:bCs w:val="0"/>
          <w:i/>
          <w:sz w:val="28"/>
          <w:szCs w:val="28"/>
        </w:rPr>
      </w:pPr>
      <w:r w:rsidRPr="006F504F">
        <w:rPr>
          <w:rStyle w:val="9"/>
          <w:rFonts w:eastAsia="Arial Unicode MS"/>
          <w:i/>
          <w:sz w:val="28"/>
          <w:szCs w:val="28"/>
        </w:rPr>
        <w:t xml:space="preserve">Россия в начале ХХ в. </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bCs/>
          <w:color w:val="000000"/>
          <w:sz w:val="28"/>
          <w:szCs w:val="28"/>
        </w:rPr>
        <w:t>Россия в начале ХХ в.: кризис империи</w:t>
      </w:r>
      <w:r w:rsidR="00F101AE">
        <w:rPr>
          <w:rFonts w:ascii="Times New Roman" w:hAnsi="Times New Roman"/>
          <w:bCs/>
          <w:color w:val="000000"/>
          <w:sz w:val="28"/>
          <w:szCs w:val="28"/>
        </w:rPr>
        <w:t>.</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Место и роль России в мире. Территория и население Российской империи. Особенности процесса модернизации в России начала XX в. Урбанизация.</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 xml:space="preserve">Экономическое развитие России в начале XX в. и его особенности. Роль государства в экономике. Место и роль иностранного капитала. Специфика </w:t>
      </w:r>
      <w:r w:rsidRPr="006F504F">
        <w:rPr>
          <w:rFonts w:ascii="Times New Roman" w:hAnsi="Times New Roman"/>
          <w:color w:val="000000"/>
          <w:sz w:val="28"/>
          <w:szCs w:val="28"/>
        </w:rPr>
        <w:lastRenderedPageBreak/>
        <w:t>российского монополистического капитализма. Государственно-монополистический капитализм. Сельская община. Аграрное перенаселение.</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Особенности социальной структуры российского общества начала XX в. Аграрный и рабочий вопросы, попытки их решения.</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Общественно-политические движения в начале XX в. Предпосылки формирования и особенности генезиса политических партий в России.</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Русская православная церковь на рубеже XIX-XX вв. Этническое многообразие внутри православия. «Инославие», «иноверие» и традиционные верования.</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bCs/>
          <w:color w:val="000000"/>
          <w:sz w:val="28"/>
          <w:szCs w:val="28"/>
        </w:rPr>
        <w:t>Общество и власть после революции 1905-1907 гг.</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Политические реформы 1905—1906 гг. «Основные законы Российской империи». Система думской монархии. Классификация политических партий.</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Реформы П. А. Столыпина и их значение.</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Общественное и политическое развитие России в 1912- 1914 гг. Свёртывание курса на политическое и социальное реформаторство.</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Национальные политические партии и их программы. Национальная политика властей.</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lastRenderedPageBreak/>
        <w:t>Внешняя политика России после Русско-японской войны. Место и роль России в Антанте. Нарастание российско-германских противоречий.</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bCs/>
          <w:color w:val="000000"/>
          <w:sz w:val="28"/>
          <w:szCs w:val="28"/>
        </w:rPr>
        <w:t>Серебряный век русской культуры</w:t>
      </w:r>
      <w:r>
        <w:rPr>
          <w:rFonts w:ascii="Times New Roman" w:hAnsi="Times New Roman"/>
          <w:bCs/>
          <w:color w:val="000000"/>
          <w:sz w:val="28"/>
          <w:szCs w:val="28"/>
        </w:rPr>
        <w:t>.</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p>
    <w:p w:rsidR="00795533" w:rsidRPr="006F504F" w:rsidRDefault="00795533" w:rsidP="00795533">
      <w:pPr>
        <w:pStyle w:val="a6"/>
        <w:spacing w:line="360" w:lineRule="auto"/>
        <w:jc w:val="both"/>
        <w:rPr>
          <w:rFonts w:ascii="Times New Roman" w:hAnsi="Times New Roman"/>
          <w:color w:val="000000"/>
          <w:sz w:val="28"/>
          <w:szCs w:val="28"/>
        </w:rPr>
      </w:pPr>
      <w:r w:rsidRPr="006F504F">
        <w:rPr>
          <w:rFonts w:ascii="Times New Roman" w:hAnsi="Times New Roman"/>
          <w:color w:val="000000"/>
          <w:sz w:val="28"/>
          <w:szCs w:val="28"/>
        </w:rPr>
        <w:t>Культура народов России. Повседневная жизнь в городе и деревне в начале ХХ в.</w:t>
      </w:r>
    </w:p>
    <w:p w:rsidR="00F101AE" w:rsidRDefault="00F101A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7F5D11" w:rsidRPr="00D01A82" w:rsidRDefault="007F5D11" w:rsidP="007F5D11">
      <w:pPr>
        <w:jc w:val="center"/>
        <w:rPr>
          <w:b/>
          <w:bCs/>
          <w:sz w:val="28"/>
          <w:szCs w:val="28"/>
        </w:rPr>
      </w:pPr>
      <w:r w:rsidRPr="00D01A82">
        <w:rPr>
          <w:b/>
          <w:bCs/>
          <w:sz w:val="28"/>
          <w:szCs w:val="28"/>
        </w:rPr>
        <w:lastRenderedPageBreak/>
        <w:t>ТЕМАТИЧЕСКОЕ ПЛАНИРОВАНИЕ</w:t>
      </w:r>
      <w:r>
        <w:rPr>
          <w:b/>
          <w:bCs/>
          <w:sz w:val="28"/>
          <w:szCs w:val="28"/>
        </w:rPr>
        <w:t xml:space="preserve"> 5 «А,Б,В</w:t>
      </w:r>
      <w:r w:rsidRPr="00D01A82">
        <w:rPr>
          <w:b/>
          <w:bCs/>
          <w:sz w:val="28"/>
          <w:szCs w:val="28"/>
        </w:rPr>
        <w:t>» КЛАССА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5951"/>
        <w:gridCol w:w="709"/>
        <w:gridCol w:w="1276"/>
        <w:gridCol w:w="992"/>
      </w:tblGrid>
      <w:tr w:rsidR="007F5D11" w:rsidRPr="00D01A82" w:rsidTr="00ED298E">
        <w:trPr>
          <w:trHeight w:val="408"/>
        </w:trPr>
        <w:tc>
          <w:tcPr>
            <w:tcW w:w="712" w:type="dxa"/>
            <w:vMerge w:val="restart"/>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 п/п</w:t>
            </w:r>
          </w:p>
        </w:tc>
        <w:tc>
          <w:tcPr>
            <w:tcW w:w="5951" w:type="dxa"/>
            <w:vMerge w:val="restart"/>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Название темы</w:t>
            </w:r>
          </w:p>
        </w:tc>
        <w:tc>
          <w:tcPr>
            <w:tcW w:w="709" w:type="dxa"/>
            <w:vMerge w:val="restart"/>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Кол-во час.</w:t>
            </w:r>
          </w:p>
        </w:tc>
        <w:tc>
          <w:tcPr>
            <w:tcW w:w="2268" w:type="dxa"/>
            <w:gridSpan w:val="2"/>
          </w:tcPr>
          <w:p w:rsidR="007F5D11" w:rsidRPr="00D01A82" w:rsidRDefault="007F5D11" w:rsidP="00ED298E">
            <w:pPr>
              <w:jc w:val="center"/>
              <w:rPr>
                <w:rFonts w:eastAsia="MS Mincho"/>
                <w:sz w:val="28"/>
                <w:szCs w:val="28"/>
              </w:rPr>
            </w:pPr>
            <w:r w:rsidRPr="00D01A82">
              <w:rPr>
                <w:rFonts w:eastAsia="MS Mincho"/>
                <w:sz w:val="28"/>
                <w:szCs w:val="28"/>
              </w:rPr>
              <w:t xml:space="preserve">Дата </w:t>
            </w:r>
          </w:p>
        </w:tc>
      </w:tr>
      <w:tr w:rsidR="007F5D11" w:rsidRPr="00D01A82" w:rsidTr="00ED298E">
        <w:trPr>
          <w:trHeight w:val="420"/>
        </w:trPr>
        <w:tc>
          <w:tcPr>
            <w:tcW w:w="712" w:type="dxa"/>
            <w:vMerge/>
            <w:shd w:val="clear" w:color="auto" w:fill="auto"/>
          </w:tcPr>
          <w:p w:rsidR="007F5D11" w:rsidRPr="00D01A82" w:rsidRDefault="007F5D11" w:rsidP="00ED298E">
            <w:pPr>
              <w:jc w:val="center"/>
              <w:rPr>
                <w:rFonts w:eastAsia="MS Mincho"/>
                <w:sz w:val="28"/>
                <w:szCs w:val="28"/>
              </w:rPr>
            </w:pPr>
          </w:p>
        </w:tc>
        <w:tc>
          <w:tcPr>
            <w:tcW w:w="5951" w:type="dxa"/>
            <w:vMerge/>
            <w:shd w:val="clear" w:color="auto" w:fill="auto"/>
          </w:tcPr>
          <w:p w:rsidR="007F5D11" w:rsidRPr="00D01A82" w:rsidRDefault="007F5D11" w:rsidP="00ED298E">
            <w:pPr>
              <w:jc w:val="center"/>
              <w:rPr>
                <w:rFonts w:eastAsia="MS Mincho"/>
                <w:sz w:val="28"/>
                <w:szCs w:val="28"/>
              </w:rPr>
            </w:pPr>
          </w:p>
        </w:tc>
        <w:tc>
          <w:tcPr>
            <w:tcW w:w="709" w:type="dxa"/>
            <w:vMerge/>
            <w:shd w:val="clear" w:color="auto" w:fill="auto"/>
          </w:tcPr>
          <w:p w:rsidR="007F5D11" w:rsidRPr="00D01A82" w:rsidRDefault="007F5D11" w:rsidP="00ED298E">
            <w:pPr>
              <w:jc w:val="center"/>
              <w:rPr>
                <w:rFonts w:eastAsia="MS Mincho"/>
                <w:sz w:val="28"/>
                <w:szCs w:val="28"/>
              </w:rPr>
            </w:pPr>
          </w:p>
        </w:tc>
        <w:tc>
          <w:tcPr>
            <w:tcW w:w="1276" w:type="dxa"/>
          </w:tcPr>
          <w:p w:rsidR="007F5D11" w:rsidRPr="00D01A82" w:rsidRDefault="007F5D11" w:rsidP="00ED298E">
            <w:pPr>
              <w:jc w:val="center"/>
              <w:rPr>
                <w:rFonts w:eastAsia="MS Mincho"/>
                <w:sz w:val="28"/>
                <w:szCs w:val="28"/>
              </w:rPr>
            </w:pPr>
            <w:r w:rsidRPr="00D01A82">
              <w:rPr>
                <w:rFonts w:eastAsia="MS Mincho"/>
                <w:sz w:val="28"/>
                <w:szCs w:val="28"/>
              </w:rPr>
              <w:t>План.</w:t>
            </w:r>
          </w:p>
        </w:tc>
        <w:tc>
          <w:tcPr>
            <w:tcW w:w="992" w:type="dxa"/>
          </w:tcPr>
          <w:p w:rsidR="007F5D11" w:rsidRPr="00D01A82" w:rsidRDefault="007F5D11" w:rsidP="00ED298E">
            <w:pPr>
              <w:jc w:val="center"/>
              <w:rPr>
                <w:rFonts w:eastAsia="MS Mincho"/>
                <w:sz w:val="28"/>
                <w:szCs w:val="28"/>
              </w:rPr>
            </w:pPr>
            <w:r w:rsidRPr="00D01A82">
              <w:rPr>
                <w:rFonts w:eastAsia="MS Mincho"/>
                <w:sz w:val="28"/>
                <w:szCs w:val="28"/>
              </w:rPr>
              <w:t>Факт.</w:t>
            </w: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p>
        </w:tc>
        <w:tc>
          <w:tcPr>
            <w:tcW w:w="5951" w:type="dxa"/>
            <w:shd w:val="clear" w:color="auto" w:fill="auto"/>
          </w:tcPr>
          <w:p w:rsidR="007F5D11" w:rsidRPr="00D01A82" w:rsidRDefault="007F5D11" w:rsidP="00ED298E">
            <w:pPr>
              <w:rPr>
                <w:rFonts w:eastAsia="MS Mincho"/>
                <w:b/>
                <w:i/>
                <w:sz w:val="28"/>
                <w:szCs w:val="28"/>
              </w:rPr>
            </w:pPr>
            <w:r w:rsidRPr="00D01A82">
              <w:rPr>
                <w:rFonts w:eastAsia="MS Mincho"/>
                <w:b/>
                <w:i/>
                <w:sz w:val="28"/>
                <w:szCs w:val="28"/>
              </w:rPr>
              <w:t>Раздел 1. Жизнь первобытных людей</w:t>
            </w:r>
          </w:p>
        </w:tc>
        <w:tc>
          <w:tcPr>
            <w:tcW w:w="709" w:type="dxa"/>
            <w:shd w:val="clear" w:color="auto" w:fill="auto"/>
          </w:tcPr>
          <w:p w:rsidR="007F5D11" w:rsidRPr="00D01A82" w:rsidRDefault="007F5D11" w:rsidP="00ED298E">
            <w:pPr>
              <w:jc w:val="center"/>
              <w:rPr>
                <w:rFonts w:eastAsia="MS Mincho"/>
                <w:b/>
                <w:i/>
                <w:sz w:val="28"/>
                <w:szCs w:val="28"/>
              </w:rPr>
            </w:pPr>
            <w:r w:rsidRPr="00D01A82">
              <w:rPr>
                <w:rFonts w:eastAsia="MS Mincho"/>
                <w:b/>
                <w:i/>
                <w:sz w:val="28"/>
                <w:szCs w:val="28"/>
              </w:rPr>
              <w:t>8</w:t>
            </w:r>
          </w:p>
        </w:tc>
        <w:tc>
          <w:tcPr>
            <w:tcW w:w="1276" w:type="dxa"/>
          </w:tcPr>
          <w:p w:rsidR="007F5D11" w:rsidRPr="00D01A82" w:rsidRDefault="007F5D11" w:rsidP="00ED298E">
            <w:pPr>
              <w:jc w:val="center"/>
              <w:rPr>
                <w:rFonts w:eastAsia="MS Mincho"/>
                <w:b/>
                <w:i/>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Введение в историю</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2</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Счет лет  в истории</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3</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Древнейшие люди</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4</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Родовые общины охотников и собирателей</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5</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Возникновение искусства и религиозных верований</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6</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Возникновение земледелия  и скотоводства</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7</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Появление неравенства и знати</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8</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Повторение и обобщение раздела «Жизнь первобытных людей». Контрольная работа №1</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p>
        </w:tc>
        <w:tc>
          <w:tcPr>
            <w:tcW w:w="5951" w:type="dxa"/>
            <w:shd w:val="clear" w:color="auto" w:fill="auto"/>
          </w:tcPr>
          <w:p w:rsidR="007F5D11" w:rsidRPr="00D01A82" w:rsidRDefault="007F5D11" w:rsidP="00ED298E">
            <w:pPr>
              <w:rPr>
                <w:rFonts w:eastAsia="MS Mincho"/>
                <w:b/>
                <w:i/>
                <w:sz w:val="28"/>
                <w:szCs w:val="28"/>
              </w:rPr>
            </w:pPr>
            <w:r w:rsidRPr="00D01A82">
              <w:rPr>
                <w:rFonts w:eastAsia="MS Mincho"/>
                <w:b/>
                <w:i/>
                <w:sz w:val="28"/>
                <w:szCs w:val="28"/>
              </w:rPr>
              <w:t>Раздел 2. Древний Восток</w:t>
            </w:r>
          </w:p>
        </w:tc>
        <w:tc>
          <w:tcPr>
            <w:tcW w:w="709" w:type="dxa"/>
            <w:shd w:val="clear" w:color="auto" w:fill="auto"/>
          </w:tcPr>
          <w:p w:rsidR="007F5D11" w:rsidRPr="00D01A82" w:rsidRDefault="007F5D11" w:rsidP="00ED298E">
            <w:pPr>
              <w:jc w:val="center"/>
              <w:rPr>
                <w:rFonts w:eastAsia="MS Mincho"/>
                <w:b/>
                <w:i/>
                <w:sz w:val="28"/>
                <w:szCs w:val="28"/>
              </w:rPr>
            </w:pPr>
            <w:r w:rsidRPr="00D01A82">
              <w:rPr>
                <w:rFonts w:eastAsia="MS Mincho"/>
                <w:b/>
                <w:i/>
                <w:sz w:val="28"/>
                <w:szCs w:val="28"/>
              </w:rPr>
              <w:t>19</w:t>
            </w:r>
          </w:p>
        </w:tc>
        <w:tc>
          <w:tcPr>
            <w:tcW w:w="1276" w:type="dxa"/>
          </w:tcPr>
          <w:p w:rsidR="007F5D11" w:rsidRPr="00D01A82" w:rsidRDefault="007F5D11" w:rsidP="00ED298E">
            <w:pPr>
              <w:jc w:val="center"/>
              <w:rPr>
                <w:rFonts w:eastAsia="MS Mincho"/>
                <w:b/>
                <w:i/>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9</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Государство на берегах Нила</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10</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Как жили земледельцы и ремесленники в Египте</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11</w:t>
            </w:r>
          </w:p>
        </w:tc>
        <w:tc>
          <w:tcPr>
            <w:tcW w:w="5951" w:type="dxa"/>
            <w:shd w:val="clear" w:color="auto" w:fill="auto"/>
          </w:tcPr>
          <w:p w:rsidR="007F5D11" w:rsidRPr="00D01A82" w:rsidRDefault="007F5D11" w:rsidP="00ED298E">
            <w:pPr>
              <w:rPr>
                <w:sz w:val="28"/>
                <w:szCs w:val="28"/>
                <w:lang w:eastAsia="en-US"/>
              </w:rPr>
            </w:pPr>
            <w:r w:rsidRPr="00D01A82">
              <w:rPr>
                <w:sz w:val="28"/>
                <w:szCs w:val="28"/>
                <w:lang w:eastAsia="en-US"/>
              </w:rPr>
              <w:t>Жизнь египетского вельможи</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12</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Военные походы фараонов</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13</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Религия древних египтян</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14</w:t>
            </w:r>
          </w:p>
        </w:tc>
        <w:tc>
          <w:tcPr>
            <w:tcW w:w="5951" w:type="dxa"/>
            <w:shd w:val="clear" w:color="auto" w:fill="auto"/>
          </w:tcPr>
          <w:p w:rsidR="007F5D11" w:rsidRPr="00D01A82" w:rsidRDefault="007F5D11" w:rsidP="00ED298E">
            <w:pPr>
              <w:rPr>
                <w:rFonts w:eastAsia="MS Mincho"/>
                <w:sz w:val="28"/>
                <w:szCs w:val="28"/>
              </w:rPr>
            </w:pPr>
            <w:r w:rsidRPr="00D01A82">
              <w:rPr>
                <w:spacing w:val="-6"/>
                <w:sz w:val="28"/>
                <w:szCs w:val="28"/>
                <w:lang w:eastAsia="en-US"/>
              </w:rPr>
              <w:t>Искусство</w:t>
            </w:r>
            <w:r w:rsidRPr="00D01A82">
              <w:rPr>
                <w:sz w:val="28"/>
                <w:szCs w:val="28"/>
                <w:lang w:eastAsia="en-US"/>
              </w:rPr>
              <w:t xml:space="preserve"> Древнего Египта</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15</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Письменность и знания древних египтян</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16</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Древнее Двуречье</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17</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Вавилонский царь Хаммурапи и его законы</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18</w:t>
            </w:r>
          </w:p>
        </w:tc>
        <w:tc>
          <w:tcPr>
            <w:tcW w:w="5951" w:type="dxa"/>
            <w:shd w:val="clear" w:color="auto" w:fill="auto"/>
          </w:tcPr>
          <w:p w:rsidR="007F5D11" w:rsidRPr="00D01A82" w:rsidRDefault="007F5D11" w:rsidP="00ED298E">
            <w:pPr>
              <w:rPr>
                <w:rFonts w:eastAsia="MS Mincho"/>
                <w:sz w:val="28"/>
                <w:szCs w:val="28"/>
              </w:rPr>
            </w:pPr>
            <w:r w:rsidRPr="00D01A82">
              <w:rPr>
                <w:spacing w:val="-6"/>
                <w:sz w:val="28"/>
                <w:szCs w:val="28"/>
                <w:lang w:eastAsia="en-US"/>
              </w:rPr>
              <w:t>Финикийские мореплаватели</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19</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Библейские сказания</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20</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Древнееврейское царство</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21</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Асссирийская держава</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22</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Персидская держава «царя царей»</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23</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Природа и люди  Древней Индии</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24</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Индийские касты</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25</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Чему учил китайский мудрец Конфуций</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26</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Первый властелин единого Китая</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27</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Повторение и обобщение раздела «Древний Восток». Контрольная работа №2</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p>
        </w:tc>
        <w:tc>
          <w:tcPr>
            <w:tcW w:w="5951" w:type="dxa"/>
            <w:shd w:val="clear" w:color="auto" w:fill="auto"/>
          </w:tcPr>
          <w:p w:rsidR="007F5D11" w:rsidRPr="00D01A82" w:rsidRDefault="007F5D11" w:rsidP="00ED298E">
            <w:pPr>
              <w:rPr>
                <w:rFonts w:eastAsia="MS Mincho"/>
                <w:b/>
                <w:i/>
                <w:sz w:val="28"/>
                <w:szCs w:val="28"/>
              </w:rPr>
            </w:pPr>
            <w:r w:rsidRPr="00D01A82">
              <w:rPr>
                <w:rFonts w:eastAsia="MS Mincho"/>
                <w:b/>
                <w:i/>
                <w:sz w:val="28"/>
                <w:szCs w:val="28"/>
              </w:rPr>
              <w:t>Раздел 3. Древняя Греция</w:t>
            </w:r>
          </w:p>
        </w:tc>
        <w:tc>
          <w:tcPr>
            <w:tcW w:w="709" w:type="dxa"/>
            <w:shd w:val="clear" w:color="auto" w:fill="auto"/>
          </w:tcPr>
          <w:p w:rsidR="007F5D11" w:rsidRPr="00D01A82" w:rsidRDefault="007F5D11" w:rsidP="00ED298E">
            <w:pPr>
              <w:jc w:val="center"/>
              <w:rPr>
                <w:rFonts w:eastAsia="MS Mincho"/>
                <w:b/>
                <w:i/>
                <w:sz w:val="28"/>
                <w:szCs w:val="28"/>
              </w:rPr>
            </w:pPr>
            <w:r w:rsidRPr="00D01A82">
              <w:rPr>
                <w:rFonts w:eastAsia="MS Mincho"/>
                <w:b/>
                <w:i/>
                <w:sz w:val="28"/>
                <w:szCs w:val="28"/>
              </w:rPr>
              <w:t>21</w:t>
            </w:r>
          </w:p>
        </w:tc>
        <w:tc>
          <w:tcPr>
            <w:tcW w:w="1276" w:type="dxa"/>
          </w:tcPr>
          <w:p w:rsidR="007F5D11" w:rsidRPr="00D01A82" w:rsidRDefault="007F5D11" w:rsidP="00ED298E">
            <w:pPr>
              <w:jc w:val="center"/>
              <w:rPr>
                <w:rFonts w:eastAsia="MS Mincho"/>
                <w:b/>
                <w:i/>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28</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Греки и критяне</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29</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Микены и Троя</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30</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Поэма Гомера «Илиада»</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31</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Поэма Гомера «Одиссея»</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32</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Религия древних греков</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33</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Земледельцы Аттики теряют землю и свободу</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34</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Зарождение демократии в Афинах</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35</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Древняя Спарта</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36</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 xml:space="preserve">Греческие колонии на берегах Средиземного и </w:t>
            </w:r>
            <w:r w:rsidRPr="00D01A82">
              <w:rPr>
                <w:sz w:val="28"/>
                <w:szCs w:val="28"/>
                <w:lang w:eastAsia="en-US"/>
              </w:rPr>
              <w:lastRenderedPageBreak/>
              <w:t>Чёрного морей</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lastRenderedPageBreak/>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lastRenderedPageBreak/>
              <w:t>37</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Олимпийские игры в древности</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38-39</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Греко-персидские войны</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2</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40</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В гаванях афинского порта Пирей</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41</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В городе богини Афины</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42</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В афинских школах и гимнасиях</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43</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В афинском театре</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44</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Афинская демократия при Перикле</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45</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Города Эллады подчиняются Македонии</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46</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Поход Александра Македонского на Восток</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47</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В Александрии Египетской</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48</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Повторение и обобщение раздела «Древняя Греция». Контрольная работа №3</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p>
        </w:tc>
        <w:tc>
          <w:tcPr>
            <w:tcW w:w="5951" w:type="dxa"/>
            <w:shd w:val="clear" w:color="auto" w:fill="auto"/>
          </w:tcPr>
          <w:p w:rsidR="007F5D11" w:rsidRPr="00D01A82" w:rsidRDefault="007F5D11" w:rsidP="00ED298E">
            <w:pPr>
              <w:rPr>
                <w:rFonts w:eastAsia="MS Mincho"/>
                <w:b/>
                <w:i/>
                <w:sz w:val="28"/>
                <w:szCs w:val="28"/>
              </w:rPr>
            </w:pPr>
            <w:r w:rsidRPr="00D01A82">
              <w:rPr>
                <w:rFonts w:eastAsia="MS Mincho"/>
                <w:b/>
                <w:i/>
                <w:sz w:val="28"/>
                <w:szCs w:val="28"/>
              </w:rPr>
              <w:t>Раздел 4. Древний Рим</w:t>
            </w:r>
          </w:p>
        </w:tc>
        <w:tc>
          <w:tcPr>
            <w:tcW w:w="709" w:type="dxa"/>
            <w:shd w:val="clear" w:color="auto" w:fill="auto"/>
          </w:tcPr>
          <w:p w:rsidR="007F5D11" w:rsidRPr="00D01A82" w:rsidRDefault="007F5D11" w:rsidP="00ED298E">
            <w:pPr>
              <w:jc w:val="center"/>
              <w:rPr>
                <w:rFonts w:eastAsia="MS Mincho"/>
                <w:b/>
                <w:i/>
                <w:sz w:val="28"/>
                <w:szCs w:val="28"/>
              </w:rPr>
            </w:pPr>
            <w:r w:rsidRPr="00D01A82">
              <w:rPr>
                <w:rFonts w:eastAsia="MS Mincho"/>
                <w:b/>
                <w:i/>
                <w:sz w:val="28"/>
                <w:szCs w:val="28"/>
              </w:rPr>
              <w:t>18</w:t>
            </w:r>
          </w:p>
        </w:tc>
        <w:tc>
          <w:tcPr>
            <w:tcW w:w="1276" w:type="dxa"/>
          </w:tcPr>
          <w:p w:rsidR="007F5D11" w:rsidRPr="00D01A82" w:rsidRDefault="007F5D11" w:rsidP="00ED298E">
            <w:pPr>
              <w:jc w:val="center"/>
              <w:rPr>
                <w:rFonts w:eastAsia="MS Mincho"/>
                <w:b/>
                <w:i/>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49</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Древнейший Рим</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50</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Завоевание Римом Италии</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51</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Устройство Римской республики</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52</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Вторая война Рима с Карфагеном</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53</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Установление господства Рима во всём Средиземноморье</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54</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Рабство в Древнем Риме</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55</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Земельный закон братьев Гракхов</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56</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Восстание Спартака</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57</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Единовластие Цезаря</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58</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Установление  империи</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59</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Соседи Римской империи</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60</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В Риме при императоре Нероне</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61</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Первые христиане и их учение</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62</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 xml:space="preserve">Расцвет империи во </w:t>
            </w:r>
            <w:r w:rsidRPr="00D01A82">
              <w:rPr>
                <w:sz w:val="28"/>
                <w:szCs w:val="28"/>
                <w:lang w:val="en-US" w:eastAsia="en-US"/>
              </w:rPr>
              <w:t>II</w:t>
            </w:r>
            <w:r w:rsidRPr="00D01A82">
              <w:rPr>
                <w:sz w:val="28"/>
                <w:szCs w:val="28"/>
                <w:lang w:eastAsia="en-US"/>
              </w:rPr>
              <w:t xml:space="preserve"> веке</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63</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Вечный город и его жители</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64</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Римская империя при  Константине</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65</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Взятие Рима варварами</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66</w:t>
            </w:r>
          </w:p>
        </w:tc>
        <w:tc>
          <w:tcPr>
            <w:tcW w:w="5951" w:type="dxa"/>
            <w:shd w:val="clear" w:color="auto" w:fill="auto"/>
          </w:tcPr>
          <w:p w:rsidR="007F5D11" w:rsidRPr="00D01A82" w:rsidRDefault="007F5D11" w:rsidP="00ED298E">
            <w:pPr>
              <w:rPr>
                <w:sz w:val="28"/>
                <w:szCs w:val="28"/>
                <w:lang w:eastAsia="en-US"/>
              </w:rPr>
            </w:pPr>
            <w:r w:rsidRPr="00D01A82">
              <w:rPr>
                <w:sz w:val="28"/>
                <w:szCs w:val="28"/>
                <w:lang w:eastAsia="en-US"/>
              </w:rPr>
              <w:t xml:space="preserve">Повторение и обобщение раздела «Древний Рим». </w:t>
            </w:r>
          </w:p>
          <w:p w:rsidR="007F5D11" w:rsidRPr="00D01A82" w:rsidRDefault="007F5D11" w:rsidP="00ED298E">
            <w:pPr>
              <w:rPr>
                <w:rFonts w:eastAsia="MS Mincho"/>
                <w:sz w:val="28"/>
                <w:szCs w:val="28"/>
              </w:rPr>
            </w:pPr>
            <w:r w:rsidRPr="00D01A82">
              <w:rPr>
                <w:sz w:val="28"/>
                <w:szCs w:val="28"/>
                <w:lang w:eastAsia="en-US"/>
              </w:rPr>
              <w:t>Контрольная работа №4</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r>
              <w:rPr>
                <w:rFonts w:eastAsia="MS Mincho"/>
                <w:sz w:val="28"/>
                <w:szCs w:val="28"/>
              </w:rPr>
              <w:t>20</w:t>
            </w:r>
            <w:r w:rsidRPr="00D01A82">
              <w:rPr>
                <w:rFonts w:eastAsia="MS Mincho"/>
                <w:sz w:val="28"/>
                <w:szCs w:val="28"/>
              </w:rPr>
              <w:t>.05</w:t>
            </w: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p>
        </w:tc>
        <w:tc>
          <w:tcPr>
            <w:tcW w:w="5951" w:type="dxa"/>
            <w:shd w:val="clear" w:color="auto" w:fill="auto"/>
          </w:tcPr>
          <w:p w:rsidR="007F5D11" w:rsidRPr="00D01A82" w:rsidRDefault="007F5D11" w:rsidP="00ED298E">
            <w:pPr>
              <w:rPr>
                <w:rFonts w:eastAsia="MS Mincho"/>
                <w:b/>
                <w:i/>
                <w:sz w:val="28"/>
                <w:szCs w:val="28"/>
              </w:rPr>
            </w:pPr>
            <w:r w:rsidRPr="00D01A82">
              <w:rPr>
                <w:rFonts w:eastAsia="MS Mincho"/>
                <w:b/>
                <w:i/>
                <w:sz w:val="28"/>
                <w:szCs w:val="28"/>
              </w:rPr>
              <w:t>Раздел 5. Итоговое повторение</w:t>
            </w:r>
          </w:p>
        </w:tc>
        <w:tc>
          <w:tcPr>
            <w:tcW w:w="709" w:type="dxa"/>
            <w:shd w:val="clear" w:color="auto" w:fill="auto"/>
          </w:tcPr>
          <w:p w:rsidR="007F5D11" w:rsidRPr="00D01A82" w:rsidRDefault="007F5D11" w:rsidP="00ED298E">
            <w:pPr>
              <w:jc w:val="center"/>
              <w:rPr>
                <w:rFonts w:eastAsia="MS Mincho"/>
                <w:b/>
                <w:i/>
                <w:sz w:val="28"/>
                <w:szCs w:val="28"/>
              </w:rPr>
            </w:pPr>
            <w:r w:rsidRPr="00D01A82">
              <w:rPr>
                <w:rFonts w:eastAsia="MS Mincho"/>
                <w:b/>
                <w:i/>
                <w:sz w:val="28"/>
                <w:szCs w:val="28"/>
              </w:rPr>
              <w:t>2</w:t>
            </w:r>
          </w:p>
        </w:tc>
        <w:tc>
          <w:tcPr>
            <w:tcW w:w="1276" w:type="dxa"/>
          </w:tcPr>
          <w:p w:rsidR="007F5D11" w:rsidRPr="00D01A82" w:rsidRDefault="007F5D11" w:rsidP="00ED298E">
            <w:pPr>
              <w:jc w:val="center"/>
              <w:rPr>
                <w:rFonts w:eastAsia="MS Mincho"/>
                <w:b/>
                <w:i/>
                <w:sz w:val="28"/>
                <w:szCs w:val="28"/>
              </w:rPr>
            </w:pPr>
            <w:r>
              <w:rPr>
                <w:rFonts w:eastAsia="MS Mincho"/>
                <w:b/>
                <w:i/>
                <w:sz w:val="28"/>
                <w:szCs w:val="28"/>
              </w:rPr>
              <w:t>25-27.05</w:t>
            </w: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67</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Повторение разделов «Древний Восток» и «Древняя Греция»</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r>
              <w:rPr>
                <w:rFonts w:eastAsia="MS Mincho"/>
                <w:sz w:val="28"/>
                <w:szCs w:val="28"/>
              </w:rPr>
              <w:t>25</w:t>
            </w:r>
            <w:r w:rsidRPr="00D01A82">
              <w:rPr>
                <w:rFonts w:eastAsia="MS Mincho"/>
                <w:sz w:val="28"/>
                <w:szCs w:val="28"/>
              </w:rPr>
              <w:t>.05</w:t>
            </w:r>
          </w:p>
        </w:tc>
        <w:tc>
          <w:tcPr>
            <w:tcW w:w="992" w:type="dxa"/>
          </w:tcPr>
          <w:p w:rsidR="007F5D11" w:rsidRPr="00D01A82" w:rsidRDefault="007F5D11" w:rsidP="00ED298E">
            <w:pPr>
              <w:rPr>
                <w:rFonts w:eastAsia="MS Mincho"/>
                <w:sz w:val="28"/>
                <w:szCs w:val="28"/>
              </w:rPr>
            </w:pPr>
          </w:p>
        </w:tc>
      </w:tr>
      <w:tr w:rsidR="007F5D11" w:rsidRPr="00D01A82" w:rsidTr="00ED298E">
        <w:tc>
          <w:tcPr>
            <w:tcW w:w="712"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68</w:t>
            </w:r>
          </w:p>
        </w:tc>
        <w:tc>
          <w:tcPr>
            <w:tcW w:w="5951" w:type="dxa"/>
            <w:shd w:val="clear" w:color="auto" w:fill="auto"/>
          </w:tcPr>
          <w:p w:rsidR="007F5D11" w:rsidRPr="00D01A82" w:rsidRDefault="007F5D11" w:rsidP="00ED298E">
            <w:pPr>
              <w:rPr>
                <w:rFonts w:eastAsia="MS Mincho"/>
                <w:sz w:val="28"/>
                <w:szCs w:val="28"/>
              </w:rPr>
            </w:pPr>
            <w:r w:rsidRPr="00D01A82">
              <w:rPr>
                <w:sz w:val="28"/>
                <w:szCs w:val="28"/>
                <w:lang w:eastAsia="en-US"/>
              </w:rPr>
              <w:t>Итоговое повторение</w:t>
            </w:r>
          </w:p>
        </w:tc>
        <w:tc>
          <w:tcPr>
            <w:tcW w:w="709" w:type="dxa"/>
            <w:shd w:val="clear" w:color="auto" w:fill="auto"/>
          </w:tcPr>
          <w:p w:rsidR="007F5D11" w:rsidRPr="00D01A82" w:rsidRDefault="007F5D11" w:rsidP="00ED298E">
            <w:pPr>
              <w:jc w:val="center"/>
              <w:rPr>
                <w:rFonts w:eastAsia="MS Mincho"/>
                <w:sz w:val="28"/>
                <w:szCs w:val="28"/>
              </w:rPr>
            </w:pPr>
            <w:r w:rsidRPr="00D01A82">
              <w:rPr>
                <w:rFonts w:eastAsia="MS Mincho"/>
                <w:sz w:val="28"/>
                <w:szCs w:val="28"/>
              </w:rPr>
              <w:t>1</w:t>
            </w:r>
          </w:p>
        </w:tc>
        <w:tc>
          <w:tcPr>
            <w:tcW w:w="1276" w:type="dxa"/>
          </w:tcPr>
          <w:p w:rsidR="007F5D11" w:rsidRPr="00D01A82" w:rsidRDefault="007F5D11" w:rsidP="00ED298E">
            <w:pPr>
              <w:jc w:val="center"/>
              <w:rPr>
                <w:rFonts w:eastAsia="MS Mincho"/>
                <w:sz w:val="28"/>
                <w:szCs w:val="28"/>
              </w:rPr>
            </w:pPr>
            <w:r>
              <w:rPr>
                <w:rFonts w:eastAsia="MS Mincho"/>
                <w:sz w:val="28"/>
                <w:szCs w:val="28"/>
              </w:rPr>
              <w:t>27</w:t>
            </w:r>
            <w:r w:rsidRPr="00D01A82">
              <w:rPr>
                <w:rFonts w:eastAsia="MS Mincho"/>
                <w:sz w:val="28"/>
                <w:szCs w:val="28"/>
              </w:rPr>
              <w:t>.05</w:t>
            </w:r>
          </w:p>
        </w:tc>
        <w:tc>
          <w:tcPr>
            <w:tcW w:w="992" w:type="dxa"/>
          </w:tcPr>
          <w:p w:rsidR="007F5D11" w:rsidRPr="00D01A82" w:rsidRDefault="007F5D11" w:rsidP="00ED298E">
            <w:pPr>
              <w:rPr>
                <w:rFonts w:eastAsia="MS Mincho"/>
                <w:sz w:val="28"/>
                <w:szCs w:val="28"/>
              </w:rPr>
            </w:pPr>
          </w:p>
        </w:tc>
      </w:tr>
    </w:tbl>
    <w:p w:rsidR="007F5D11" w:rsidRPr="00D01A82" w:rsidRDefault="007F5D11" w:rsidP="007F5D11">
      <w:pPr>
        <w:rPr>
          <w:sz w:val="28"/>
          <w:szCs w:val="28"/>
        </w:rPr>
      </w:pPr>
      <w:r w:rsidRPr="00D01A82">
        <w:rPr>
          <w:sz w:val="28"/>
          <w:szCs w:val="28"/>
        </w:rPr>
        <w:t xml:space="preserve">               </w:t>
      </w: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ED298E" w:rsidRDefault="00ED298E" w:rsidP="00214676">
      <w:pPr>
        <w:jc w:val="center"/>
        <w:rPr>
          <w:b/>
          <w:bCs/>
          <w:sz w:val="28"/>
          <w:szCs w:val="28"/>
        </w:rPr>
      </w:pPr>
    </w:p>
    <w:p w:rsidR="008E0C1F" w:rsidRDefault="008E0C1F" w:rsidP="00214676">
      <w:pPr>
        <w:jc w:val="center"/>
        <w:rPr>
          <w:b/>
          <w:bCs/>
          <w:sz w:val="28"/>
          <w:szCs w:val="28"/>
        </w:rPr>
      </w:pPr>
      <w:r w:rsidRPr="00573613">
        <w:rPr>
          <w:b/>
          <w:bCs/>
          <w:sz w:val="28"/>
          <w:szCs w:val="28"/>
        </w:rPr>
        <w:lastRenderedPageBreak/>
        <w:t>ТЕМАТИЧЕСКОЕ ПЛАНИРОВАНИЕ</w:t>
      </w:r>
      <w:r w:rsidR="00CE4D19">
        <w:rPr>
          <w:b/>
          <w:bCs/>
          <w:sz w:val="28"/>
          <w:szCs w:val="28"/>
        </w:rPr>
        <w:t xml:space="preserve"> 7 «А</w:t>
      </w:r>
      <w:r w:rsidR="00870147" w:rsidRPr="00573613">
        <w:rPr>
          <w:b/>
          <w:bCs/>
          <w:sz w:val="28"/>
          <w:szCs w:val="28"/>
        </w:rPr>
        <w:t>» КЛАССА</w:t>
      </w:r>
    </w:p>
    <w:p w:rsidR="00983C23" w:rsidRPr="00573613" w:rsidRDefault="00983C23" w:rsidP="00214676">
      <w:pPr>
        <w:jc w:val="center"/>
        <w:rPr>
          <w:b/>
          <w:bCs/>
          <w:sz w:val="28"/>
          <w:szCs w:val="28"/>
        </w:rPr>
      </w:pPr>
      <w:r>
        <w:rPr>
          <w:b/>
          <w:bCs/>
          <w:sz w:val="28"/>
          <w:szCs w:val="28"/>
        </w:rPr>
        <w:t>(учитель: Синанян Е.К.)</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06"/>
        <w:gridCol w:w="708"/>
      </w:tblGrid>
      <w:tr w:rsidR="00391699" w:rsidRPr="00573613" w:rsidTr="00391699">
        <w:trPr>
          <w:trHeight w:val="569"/>
        </w:trPr>
        <w:tc>
          <w:tcPr>
            <w:tcW w:w="709" w:type="dxa"/>
            <w:vMerge w:val="restart"/>
          </w:tcPr>
          <w:p w:rsidR="00391699" w:rsidRPr="00573613" w:rsidRDefault="00391699" w:rsidP="00214676">
            <w:pPr>
              <w:jc w:val="center"/>
              <w:rPr>
                <w:rFonts w:eastAsia="MS Mincho"/>
                <w:sz w:val="28"/>
                <w:szCs w:val="28"/>
              </w:rPr>
            </w:pPr>
            <w:r w:rsidRPr="00573613">
              <w:rPr>
                <w:rFonts w:eastAsia="MS Mincho"/>
                <w:sz w:val="28"/>
                <w:szCs w:val="28"/>
              </w:rPr>
              <w:t>№ п/п</w:t>
            </w:r>
          </w:p>
        </w:tc>
        <w:tc>
          <w:tcPr>
            <w:tcW w:w="8506" w:type="dxa"/>
            <w:vMerge w:val="restart"/>
          </w:tcPr>
          <w:p w:rsidR="00391699" w:rsidRDefault="00391699" w:rsidP="00034C43">
            <w:pPr>
              <w:jc w:val="center"/>
              <w:rPr>
                <w:rFonts w:eastAsia="MS Mincho"/>
                <w:sz w:val="28"/>
                <w:szCs w:val="28"/>
              </w:rPr>
            </w:pPr>
            <w:r>
              <w:rPr>
                <w:rFonts w:eastAsia="MS Mincho"/>
                <w:sz w:val="28"/>
                <w:szCs w:val="28"/>
              </w:rPr>
              <w:t xml:space="preserve">Изучаемый раздел, тема урока </w:t>
            </w:r>
          </w:p>
          <w:p w:rsidR="00391699" w:rsidRPr="00573613" w:rsidRDefault="00391699" w:rsidP="00034C43">
            <w:pPr>
              <w:jc w:val="center"/>
              <w:rPr>
                <w:rFonts w:eastAsia="MS Mincho"/>
                <w:sz w:val="28"/>
                <w:szCs w:val="28"/>
              </w:rPr>
            </w:pPr>
            <w:r>
              <w:rPr>
                <w:rFonts w:eastAsia="MS Mincho"/>
                <w:sz w:val="28"/>
                <w:szCs w:val="28"/>
              </w:rPr>
              <w:t>с учётом рабочей программы воспитания</w:t>
            </w:r>
          </w:p>
        </w:tc>
        <w:tc>
          <w:tcPr>
            <w:tcW w:w="708" w:type="dxa"/>
            <w:vMerge w:val="restart"/>
          </w:tcPr>
          <w:p w:rsidR="00391699" w:rsidRPr="00573613" w:rsidRDefault="00391699" w:rsidP="00214676">
            <w:pPr>
              <w:jc w:val="center"/>
              <w:rPr>
                <w:rFonts w:eastAsia="MS Mincho"/>
                <w:sz w:val="28"/>
                <w:szCs w:val="28"/>
              </w:rPr>
            </w:pPr>
            <w:r w:rsidRPr="00573613">
              <w:rPr>
                <w:rFonts w:eastAsia="MS Mincho"/>
                <w:sz w:val="28"/>
                <w:szCs w:val="28"/>
              </w:rPr>
              <w:t>Кол-во час.</w:t>
            </w:r>
          </w:p>
        </w:tc>
      </w:tr>
      <w:tr w:rsidR="00391699" w:rsidRPr="00573613" w:rsidTr="00391699">
        <w:trPr>
          <w:trHeight w:val="372"/>
        </w:trPr>
        <w:tc>
          <w:tcPr>
            <w:tcW w:w="709" w:type="dxa"/>
            <w:vMerge/>
          </w:tcPr>
          <w:p w:rsidR="00391699" w:rsidRPr="00573613" w:rsidRDefault="00391699" w:rsidP="00214676">
            <w:pPr>
              <w:jc w:val="center"/>
              <w:rPr>
                <w:rFonts w:eastAsia="MS Mincho"/>
                <w:sz w:val="28"/>
                <w:szCs w:val="28"/>
              </w:rPr>
            </w:pPr>
          </w:p>
        </w:tc>
        <w:tc>
          <w:tcPr>
            <w:tcW w:w="8506" w:type="dxa"/>
            <w:vMerge/>
          </w:tcPr>
          <w:p w:rsidR="00391699" w:rsidRPr="00573613" w:rsidRDefault="00391699" w:rsidP="00214676">
            <w:pPr>
              <w:jc w:val="center"/>
              <w:rPr>
                <w:rFonts w:eastAsia="MS Mincho"/>
                <w:sz w:val="28"/>
                <w:szCs w:val="28"/>
              </w:rPr>
            </w:pPr>
          </w:p>
        </w:tc>
        <w:tc>
          <w:tcPr>
            <w:tcW w:w="708" w:type="dxa"/>
            <w:vMerge/>
          </w:tcPr>
          <w:p w:rsidR="00391699" w:rsidRPr="00573613" w:rsidRDefault="00391699" w:rsidP="00214676">
            <w:pPr>
              <w:jc w:val="center"/>
              <w:rPr>
                <w:rFonts w:eastAsia="MS Mincho"/>
                <w:sz w:val="28"/>
                <w:szCs w:val="28"/>
              </w:rPr>
            </w:pPr>
          </w:p>
        </w:tc>
      </w:tr>
      <w:tr w:rsidR="00391699" w:rsidRPr="00573613" w:rsidTr="00391699">
        <w:tc>
          <w:tcPr>
            <w:tcW w:w="709" w:type="dxa"/>
          </w:tcPr>
          <w:p w:rsidR="00391699" w:rsidRPr="00573613" w:rsidRDefault="00391699" w:rsidP="00214676">
            <w:pPr>
              <w:jc w:val="center"/>
              <w:rPr>
                <w:rFonts w:eastAsia="MS Mincho"/>
                <w:sz w:val="28"/>
                <w:szCs w:val="28"/>
              </w:rPr>
            </w:pPr>
          </w:p>
        </w:tc>
        <w:tc>
          <w:tcPr>
            <w:tcW w:w="8506" w:type="dxa"/>
          </w:tcPr>
          <w:p w:rsidR="00391699" w:rsidRPr="00573613" w:rsidRDefault="00391699" w:rsidP="00214676">
            <w:pPr>
              <w:rPr>
                <w:rFonts w:eastAsia="MS Mincho"/>
                <w:b/>
                <w:i/>
                <w:sz w:val="28"/>
                <w:szCs w:val="28"/>
              </w:rPr>
            </w:pPr>
            <w:r w:rsidRPr="00573613">
              <w:rPr>
                <w:b/>
                <w:i/>
                <w:sz w:val="28"/>
                <w:szCs w:val="28"/>
              </w:rPr>
              <w:t>Раздел 1. Мир в начале Нового времени. Великие географические открытия и их последствия. Эпоха </w:t>
            </w:r>
            <w:hyperlink r:id="rId9" w:tgtFrame="_blank" w:history="1">
              <w:r w:rsidRPr="00573613">
                <w:rPr>
                  <w:rStyle w:val="a5"/>
                  <w:b/>
                  <w:i/>
                  <w:color w:val="auto"/>
                  <w:sz w:val="28"/>
                  <w:szCs w:val="28"/>
                  <w:u w:val="none"/>
                </w:rPr>
                <w:t>Возрождения</w:t>
              </w:r>
            </w:hyperlink>
            <w:r w:rsidRPr="00573613">
              <w:rPr>
                <w:b/>
                <w:i/>
                <w:sz w:val="28"/>
                <w:szCs w:val="28"/>
              </w:rPr>
              <w:t>. Реформация. Утверждение абсолютизма</w:t>
            </w:r>
          </w:p>
        </w:tc>
        <w:tc>
          <w:tcPr>
            <w:tcW w:w="708" w:type="dxa"/>
          </w:tcPr>
          <w:p w:rsidR="00391699" w:rsidRPr="00573613" w:rsidRDefault="00391699" w:rsidP="00214676">
            <w:pPr>
              <w:jc w:val="center"/>
              <w:rPr>
                <w:rFonts w:eastAsia="MS Mincho"/>
                <w:b/>
                <w:i/>
                <w:sz w:val="28"/>
                <w:szCs w:val="28"/>
              </w:rPr>
            </w:pPr>
            <w:r w:rsidRPr="00573613">
              <w:rPr>
                <w:rFonts w:eastAsia="MS Mincho"/>
                <w:b/>
                <w:i/>
                <w:sz w:val="28"/>
                <w:szCs w:val="28"/>
              </w:rPr>
              <w:t>15</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1-2</w:t>
            </w:r>
          </w:p>
        </w:tc>
        <w:tc>
          <w:tcPr>
            <w:tcW w:w="8506" w:type="dxa"/>
          </w:tcPr>
          <w:p w:rsidR="00391699" w:rsidRPr="00573613" w:rsidRDefault="00391699" w:rsidP="00214676">
            <w:pPr>
              <w:rPr>
                <w:sz w:val="28"/>
                <w:szCs w:val="28"/>
              </w:rPr>
            </w:pPr>
            <w:r w:rsidRPr="00573613">
              <w:rPr>
                <w:sz w:val="28"/>
                <w:szCs w:val="28"/>
              </w:rPr>
              <w:t>Введение</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2</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3</w:t>
            </w:r>
          </w:p>
        </w:tc>
        <w:tc>
          <w:tcPr>
            <w:tcW w:w="8506" w:type="dxa"/>
          </w:tcPr>
          <w:p w:rsidR="00391699" w:rsidRPr="00573613" w:rsidRDefault="00391699" w:rsidP="00214676">
            <w:pPr>
              <w:rPr>
                <w:rFonts w:eastAsia="MS Mincho"/>
                <w:sz w:val="28"/>
                <w:szCs w:val="28"/>
              </w:rPr>
            </w:pPr>
            <w:r w:rsidRPr="00573613">
              <w:rPr>
                <w:bCs/>
                <w:sz w:val="28"/>
                <w:szCs w:val="28"/>
                <w:lang w:eastAsia="en-US"/>
              </w:rPr>
              <w:t>Технические открытия и выход к Мировому океану</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4</w:t>
            </w:r>
          </w:p>
        </w:tc>
        <w:tc>
          <w:tcPr>
            <w:tcW w:w="8506" w:type="dxa"/>
          </w:tcPr>
          <w:p w:rsidR="00391699" w:rsidRPr="00573613" w:rsidRDefault="00391699" w:rsidP="00214676">
            <w:pPr>
              <w:rPr>
                <w:sz w:val="28"/>
                <w:szCs w:val="28"/>
              </w:rPr>
            </w:pPr>
            <w:r w:rsidRPr="00573613">
              <w:rPr>
                <w:bCs/>
                <w:sz w:val="28"/>
                <w:szCs w:val="28"/>
                <w:lang w:eastAsia="en-US"/>
              </w:rPr>
              <w:t>Встреча миров. Великие географические открытия и их последствия</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5</w:t>
            </w:r>
          </w:p>
        </w:tc>
        <w:tc>
          <w:tcPr>
            <w:tcW w:w="8506" w:type="dxa"/>
          </w:tcPr>
          <w:p w:rsidR="00391699" w:rsidRPr="00573613" w:rsidRDefault="00391699" w:rsidP="00214676">
            <w:pPr>
              <w:rPr>
                <w:sz w:val="28"/>
                <w:szCs w:val="28"/>
              </w:rPr>
            </w:pPr>
            <w:r w:rsidRPr="00573613">
              <w:rPr>
                <w:bCs/>
                <w:sz w:val="28"/>
                <w:szCs w:val="28"/>
                <w:lang w:eastAsia="en-US"/>
              </w:rPr>
              <w:t xml:space="preserve">Усиление королевской власти в </w:t>
            </w:r>
            <w:r w:rsidRPr="00573613">
              <w:rPr>
                <w:bCs/>
                <w:sz w:val="28"/>
                <w:szCs w:val="28"/>
                <w:lang w:val="en-US" w:eastAsia="en-US"/>
              </w:rPr>
              <w:t>XVI</w:t>
            </w:r>
            <w:r w:rsidRPr="00573613">
              <w:rPr>
                <w:bCs/>
                <w:sz w:val="28"/>
                <w:szCs w:val="28"/>
                <w:lang w:eastAsia="en-US"/>
              </w:rPr>
              <w:t>-</w:t>
            </w:r>
            <w:r w:rsidRPr="00573613">
              <w:rPr>
                <w:bCs/>
                <w:sz w:val="28"/>
                <w:szCs w:val="28"/>
                <w:lang w:val="en-US" w:eastAsia="en-US"/>
              </w:rPr>
              <w:t>XVII</w:t>
            </w:r>
            <w:r w:rsidRPr="00573613">
              <w:rPr>
                <w:bCs/>
                <w:sz w:val="28"/>
                <w:szCs w:val="28"/>
                <w:lang w:eastAsia="en-US"/>
              </w:rPr>
              <w:t xml:space="preserve"> вв. Абсолютизм в Европе</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6</w:t>
            </w:r>
          </w:p>
        </w:tc>
        <w:tc>
          <w:tcPr>
            <w:tcW w:w="8506" w:type="dxa"/>
          </w:tcPr>
          <w:p w:rsidR="00391699" w:rsidRPr="00573613" w:rsidRDefault="00391699" w:rsidP="00214676">
            <w:pPr>
              <w:rPr>
                <w:sz w:val="28"/>
                <w:szCs w:val="28"/>
              </w:rPr>
            </w:pPr>
            <w:r w:rsidRPr="00573613">
              <w:rPr>
                <w:bCs/>
                <w:sz w:val="28"/>
                <w:szCs w:val="28"/>
                <w:lang w:eastAsia="en-US"/>
              </w:rPr>
              <w:t>Дух предпринимательства преобразует общество</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7</w:t>
            </w:r>
          </w:p>
        </w:tc>
        <w:tc>
          <w:tcPr>
            <w:tcW w:w="8506" w:type="dxa"/>
          </w:tcPr>
          <w:p w:rsidR="00391699" w:rsidRPr="00573613" w:rsidRDefault="00391699" w:rsidP="00214676">
            <w:pPr>
              <w:rPr>
                <w:sz w:val="28"/>
                <w:szCs w:val="28"/>
              </w:rPr>
            </w:pPr>
            <w:r w:rsidRPr="00573613">
              <w:rPr>
                <w:bCs/>
                <w:sz w:val="28"/>
                <w:szCs w:val="28"/>
                <w:lang w:eastAsia="en-US"/>
              </w:rPr>
              <w:t>Новые ценности преобразуют общество</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8</w:t>
            </w:r>
          </w:p>
        </w:tc>
        <w:tc>
          <w:tcPr>
            <w:tcW w:w="8506" w:type="dxa"/>
          </w:tcPr>
          <w:p w:rsidR="00391699" w:rsidRPr="00573613" w:rsidRDefault="00391699" w:rsidP="00214676">
            <w:pPr>
              <w:rPr>
                <w:sz w:val="28"/>
                <w:szCs w:val="28"/>
              </w:rPr>
            </w:pPr>
            <w:r w:rsidRPr="00573613">
              <w:rPr>
                <w:bCs/>
                <w:sz w:val="28"/>
                <w:szCs w:val="28"/>
                <w:lang w:eastAsia="en-US"/>
              </w:rPr>
              <w:t>Повседневная жизнь</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9</w:t>
            </w:r>
          </w:p>
        </w:tc>
        <w:tc>
          <w:tcPr>
            <w:tcW w:w="8506" w:type="dxa"/>
          </w:tcPr>
          <w:p w:rsidR="00391699" w:rsidRPr="00573613" w:rsidRDefault="00391699" w:rsidP="00214676">
            <w:pPr>
              <w:rPr>
                <w:sz w:val="28"/>
                <w:szCs w:val="28"/>
              </w:rPr>
            </w:pPr>
            <w:r w:rsidRPr="00573613">
              <w:rPr>
                <w:bCs/>
                <w:sz w:val="28"/>
                <w:szCs w:val="28"/>
                <w:lang w:eastAsia="en-US"/>
              </w:rPr>
              <w:t>Высокое Возрождение. Идеи гуманизма в литературе и музыке  западноевропейского искусства</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10</w:t>
            </w:r>
          </w:p>
        </w:tc>
        <w:tc>
          <w:tcPr>
            <w:tcW w:w="8506" w:type="dxa"/>
          </w:tcPr>
          <w:p w:rsidR="00391699" w:rsidRPr="00573613" w:rsidRDefault="00391699" w:rsidP="00214676">
            <w:pPr>
              <w:rPr>
                <w:sz w:val="28"/>
                <w:szCs w:val="28"/>
              </w:rPr>
            </w:pPr>
            <w:r w:rsidRPr="00573613">
              <w:rPr>
                <w:bCs/>
                <w:sz w:val="28"/>
                <w:szCs w:val="28"/>
                <w:lang w:eastAsia="en-US"/>
              </w:rPr>
              <w:t>Гуманистические традиции</w:t>
            </w:r>
            <w:r w:rsidRPr="00573613">
              <w:rPr>
                <w:sz w:val="28"/>
                <w:szCs w:val="28"/>
                <w:lang w:eastAsia="en-US"/>
              </w:rPr>
              <w:t xml:space="preserve"> в изобразительном искусстве Западной Европы</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11</w:t>
            </w:r>
          </w:p>
        </w:tc>
        <w:tc>
          <w:tcPr>
            <w:tcW w:w="8506" w:type="dxa"/>
          </w:tcPr>
          <w:p w:rsidR="00391699" w:rsidRPr="00573613" w:rsidRDefault="00391699" w:rsidP="00214676">
            <w:pPr>
              <w:rPr>
                <w:sz w:val="28"/>
                <w:szCs w:val="28"/>
              </w:rPr>
            </w:pPr>
            <w:r w:rsidRPr="00573613">
              <w:rPr>
                <w:bCs/>
                <w:sz w:val="28"/>
                <w:szCs w:val="28"/>
                <w:lang w:eastAsia="en-US"/>
              </w:rPr>
              <w:t>Рождение новой европейской науки</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12</w:t>
            </w:r>
          </w:p>
        </w:tc>
        <w:tc>
          <w:tcPr>
            <w:tcW w:w="8506" w:type="dxa"/>
          </w:tcPr>
          <w:p w:rsidR="00391699" w:rsidRPr="00573613" w:rsidRDefault="00391699" w:rsidP="00214676">
            <w:pPr>
              <w:rPr>
                <w:sz w:val="28"/>
                <w:szCs w:val="28"/>
              </w:rPr>
            </w:pPr>
            <w:r w:rsidRPr="00573613">
              <w:rPr>
                <w:bCs/>
                <w:sz w:val="28"/>
                <w:szCs w:val="28"/>
                <w:lang w:eastAsia="en-US"/>
              </w:rPr>
              <w:t>Начало Реформации в Европе</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13</w:t>
            </w:r>
          </w:p>
        </w:tc>
        <w:tc>
          <w:tcPr>
            <w:tcW w:w="8506" w:type="dxa"/>
          </w:tcPr>
          <w:p w:rsidR="00391699" w:rsidRPr="00573613" w:rsidRDefault="00391699" w:rsidP="00214676">
            <w:pPr>
              <w:rPr>
                <w:sz w:val="28"/>
                <w:szCs w:val="28"/>
              </w:rPr>
            </w:pPr>
            <w:r w:rsidRPr="00573613">
              <w:rPr>
                <w:bCs/>
                <w:sz w:val="28"/>
                <w:szCs w:val="28"/>
                <w:lang w:eastAsia="en-US"/>
              </w:rPr>
              <w:t>Распространение Реформации в Европе. Борьба католической церкви против Реформации</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14</w:t>
            </w:r>
          </w:p>
        </w:tc>
        <w:tc>
          <w:tcPr>
            <w:tcW w:w="8506" w:type="dxa"/>
          </w:tcPr>
          <w:p w:rsidR="00391699" w:rsidRPr="00573613" w:rsidRDefault="00391699" w:rsidP="00214676">
            <w:pPr>
              <w:rPr>
                <w:sz w:val="28"/>
                <w:szCs w:val="28"/>
              </w:rPr>
            </w:pPr>
            <w:r w:rsidRPr="00573613">
              <w:rPr>
                <w:bCs/>
                <w:sz w:val="28"/>
                <w:szCs w:val="28"/>
                <w:lang w:eastAsia="en-US"/>
              </w:rPr>
              <w:t>Королевская власть и Реформация в Англии. Борьба за господство на морях</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15</w:t>
            </w:r>
          </w:p>
        </w:tc>
        <w:tc>
          <w:tcPr>
            <w:tcW w:w="8506" w:type="dxa"/>
          </w:tcPr>
          <w:p w:rsidR="00391699" w:rsidRPr="00573613" w:rsidRDefault="00391699" w:rsidP="00214676">
            <w:pPr>
              <w:rPr>
                <w:sz w:val="28"/>
                <w:szCs w:val="28"/>
              </w:rPr>
            </w:pPr>
            <w:r w:rsidRPr="00573613">
              <w:rPr>
                <w:bCs/>
                <w:sz w:val="28"/>
                <w:szCs w:val="28"/>
                <w:lang w:eastAsia="en-US"/>
              </w:rPr>
              <w:t>Религиозные войны и укрепление абсолютной монархии во Франции</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p>
        </w:tc>
        <w:tc>
          <w:tcPr>
            <w:tcW w:w="8506" w:type="dxa"/>
          </w:tcPr>
          <w:p w:rsidR="00391699" w:rsidRPr="00573613" w:rsidRDefault="00391699" w:rsidP="00214676">
            <w:pPr>
              <w:rPr>
                <w:b/>
                <w:i/>
                <w:sz w:val="28"/>
                <w:szCs w:val="28"/>
              </w:rPr>
            </w:pPr>
            <w:r w:rsidRPr="00573613">
              <w:rPr>
                <w:b/>
                <w:i/>
                <w:sz w:val="28"/>
                <w:szCs w:val="28"/>
                <w:lang w:eastAsia="en-US"/>
              </w:rPr>
              <w:t>Раздел 2. Первые буржуазные революции</w:t>
            </w:r>
          </w:p>
        </w:tc>
        <w:tc>
          <w:tcPr>
            <w:tcW w:w="708" w:type="dxa"/>
          </w:tcPr>
          <w:p w:rsidR="00391699" w:rsidRPr="00573613" w:rsidRDefault="00391699" w:rsidP="00214676">
            <w:pPr>
              <w:jc w:val="center"/>
              <w:rPr>
                <w:rFonts w:eastAsia="MS Mincho"/>
                <w:b/>
                <w:i/>
                <w:sz w:val="28"/>
                <w:szCs w:val="28"/>
              </w:rPr>
            </w:pPr>
            <w:r w:rsidRPr="00573613">
              <w:rPr>
                <w:rFonts w:eastAsia="MS Mincho"/>
                <w:b/>
                <w:i/>
                <w:sz w:val="28"/>
                <w:szCs w:val="28"/>
              </w:rPr>
              <w:t>5</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16</w:t>
            </w:r>
          </w:p>
        </w:tc>
        <w:tc>
          <w:tcPr>
            <w:tcW w:w="8506" w:type="dxa"/>
          </w:tcPr>
          <w:p w:rsidR="00391699" w:rsidRPr="00573613" w:rsidRDefault="00391699" w:rsidP="00214676">
            <w:pPr>
              <w:rPr>
                <w:sz w:val="28"/>
                <w:szCs w:val="28"/>
              </w:rPr>
            </w:pPr>
            <w:r w:rsidRPr="00573613">
              <w:rPr>
                <w:sz w:val="28"/>
                <w:szCs w:val="28"/>
                <w:lang w:eastAsia="en-US"/>
              </w:rPr>
              <w:t>Нидерландская революция</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17-18</w:t>
            </w:r>
          </w:p>
        </w:tc>
        <w:tc>
          <w:tcPr>
            <w:tcW w:w="8506" w:type="dxa"/>
          </w:tcPr>
          <w:p w:rsidR="00391699" w:rsidRPr="00573613" w:rsidRDefault="00391699" w:rsidP="00214676">
            <w:pPr>
              <w:rPr>
                <w:sz w:val="28"/>
                <w:szCs w:val="28"/>
              </w:rPr>
            </w:pPr>
            <w:r w:rsidRPr="00573613">
              <w:rPr>
                <w:sz w:val="28"/>
                <w:szCs w:val="28"/>
                <w:lang w:eastAsia="en-US"/>
              </w:rPr>
              <w:t>Революция в Англии. Путь к парламентской монархии</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2</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19</w:t>
            </w:r>
          </w:p>
        </w:tc>
        <w:tc>
          <w:tcPr>
            <w:tcW w:w="8506" w:type="dxa"/>
          </w:tcPr>
          <w:p w:rsidR="00391699" w:rsidRPr="00573613" w:rsidRDefault="00391699" w:rsidP="00214676">
            <w:pPr>
              <w:rPr>
                <w:sz w:val="28"/>
                <w:szCs w:val="28"/>
              </w:rPr>
            </w:pPr>
            <w:r w:rsidRPr="00573613">
              <w:rPr>
                <w:sz w:val="28"/>
                <w:szCs w:val="28"/>
                <w:lang w:eastAsia="en-US"/>
              </w:rPr>
              <w:t xml:space="preserve">Международные отношения в </w:t>
            </w:r>
            <w:r w:rsidRPr="00573613">
              <w:rPr>
                <w:sz w:val="28"/>
                <w:szCs w:val="28"/>
                <w:lang w:val="en-US" w:eastAsia="en-US"/>
              </w:rPr>
              <w:t>XVI</w:t>
            </w:r>
            <w:r w:rsidRPr="00573613">
              <w:rPr>
                <w:sz w:val="28"/>
                <w:szCs w:val="28"/>
                <w:lang w:eastAsia="en-US"/>
              </w:rPr>
              <w:t>-</w:t>
            </w:r>
            <w:r w:rsidRPr="00573613">
              <w:rPr>
                <w:sz w:val="28"/>
                <w:szCs w:val="28"/>
                <w:lang w:val="en-US" w:eastAsia="en-US"/>
              </w:rPr>
              <w:t>XVIII</w:t>
            </w:r>
            <w:r w:rsidRPr="00573613">
              <w:rPr>
                <w:sz w:val="28"/>
                <w:szCs w:val="28"/>
                <w:lang w:eastAsia="en-US"/>
              </w:rPr>
              <w:t xml:space="preserve"> вв.</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20</w:t>
            </w:r>
          </w:p>
        </w:tc>
        <w:tc>
          <w:tcPr>
            <w:tcW w:w="8506" w:type="dxa"/>
          </w:tcPr>
          <w:p w:rsidR="00391699" w:rsidRPr="00573613" w:rsidRDefault="00391699" w:rsidP="00214676">
            <w:pPr>
              <w:rPr>
                <w:sz w:val="28"/>
                <w:szCs w:val="28"/>
              </w:rPr>
            </w:pPr>
            <w:r w:rsidRPr="00573613">
              <w:rPr>
                <w:sz w:val="28"/>
                <w:szCs w:val="28"/>
                <w:lang w:eastAsia="en-US"/>
              </w:rPr>
              <w:t>Повторение и обобщение разделов «</w:t>
            </w:r>
            <w:r w:rsidRPr="00573613">
              <w:rPr>
                <w:sz w:val="28"/>
                <w:szCs w:val="28"/>
              </w:rPr>
              <w:t>Мир в начале Нового времени. Великие географические открытия и их последствия. Эпоха </w:t>
            </w:r>
            <w:hyperlink r:id="rId10" w:tgtFrame="_blank" w:history="1">
              <w:r w:rsidRPr="00573613">
                <w:rPr>
                  <w:rStyle w:val="a5"/>
                  <w:color w:val="auto"/>
                  <w:sz w:val="28"/>
                  <w:szCs w:val="28"/>
                  <w:u w:val="none"/>
                </w:rPr>
                <w:t>Возрождения</w:t>
              </w:r>
            </w:hyperlink>
            <w:r w:rsidRPr="00573613">
              <w:rPr>
                <w:sz w:val="28"/>
                <w:szCs w:val="28"/>
              </w:rPr>
              <w:t>. Реформация. Утверждение абсолютизма»</w:t>
            </w:r>
            <w:r w:rsidRPr="00573613">
              <w:rPr>
                <w:sz w:val="28"/>
                <w:szCs w:val="28"/>
                <w:lang w:eastAsia="en-US"/>
              </w:rPr>
              <w:t xml:space="preserve"> и «Первые буржуазные революции». Контрольная работа №1</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p>
        </w:tc>
        <w:tc>
          <w:tcPr>
            <w:tcW w:w="8506" w:type="dxa"/>
          </w:tcPr>
          <w:p w:rsidR="00391699" w:rsidRPr="00573613" w:rsidRDefault="00391699" w:rsidP="00214676">
            <w:pPr>
              <w:rPr>
                <w:b/>
                <w:i/>
                <w:sz w:val="28"/>
                <w:szCs w:val="28"/>
              </w:rPr>
            </w:pPr>
            <w:r w:rsidRPr="00573613">
              <w:rPr>
                <w:b/>
                <w:i/>
                <w:sz w:val="28"/>
                <w:szCs w:val="28"/>
              </w:rPr>
              <w:t>Раздел 3. Эпоха Просвещения. Время преобразований</w:t>
            </w:r>
          </w:p>
        </w:tc>
        <w:tc>
          <w:tcPr>
            <w:tcW w:w="708" w:type="dxa"/>
          </w:tcPr>
          <w:p w:rsidR="00391699" w:rsidRPr="00573613" w:rsidRDefault="00391699" w:rsidP="00214676">
            <w:pPr>
              <w:jc w:val="center"/>
              <w:rPr>
                <w:rFonts w:eastAsia="MS Mincho"/>
                <w:b/>
                <w:i/>
                <w:sz w:val="28"/>
                <w:szCs w:val="28"/>
              </w:rPr>
            </w:pPr>
            <w:r w:rsidRPr="00573613">
              <w:rPr>
                <w:rFonts w:eastAsia="MS Mincho"/>
                <w:b/>
                <w:i/>
                <w:sz w:val="28"/>
                <w:szCs w:val="28"/>
              </w:rPr>
              <w:t>7</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21</w:t>
            </w:r>
          </w:p>
        </w:tc>
        <w:tc>
          <w:tcPr>
            <w:tcW w:w="8506" w:type="dxa"/>
          </w:tcPr>
          <w:p w:rsidR="00391699" w:rsidRPr="00573613" w:rsidRDefault="00391699" w:rsidP="00214676">
            <w:pPr>
              <w:rPr>
                <w:sz w:val="28"/>
                <w:szCs w:val="28"/>
              </w:rPr>
            </w:pPr>
            <w:r w:rsidRPr="00573613">
              <w:rPr>
                <w:sz w:val="28"/>
                <w:szCs w:val="28"/>
                <w:lang w:eastAsia="en-US"/>
              </w:rPr>
              <w:t>Великие просветители Европы. Мир художественной культуры Просвещения</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22</w:t>
            </w:r>
          </w:p>
        </w:tc>
        <w:tc>
          <w:tcPr>
            <w:tcW w:w="8506" w:type="dxa"/>
          </w:tcPr>
          <w:p w:rsidR="00391699" w:rsidRPr="00573613" w:rsidRDefault="00391699" w:rsidP="00214676">
            <w:pPr>
              <w:rPr>
                <w:sz w:val="28"/>
                <w:szCs w:val="28"/>
              </w:rPr>
            </w:pPr>
            <w:r w:rsidRPr="00573613">
              <w:rPr>
                <w:sz w:val="28"/>
                <w:szCs w:val="28"/>
                <w:lang w:eastAsia="en-US"/>
              </w:rPr>
              <w:t>На пути к индустриальной эре</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23</w:t>
            </w:r>
          </w:p>
        </w:tc>
        <w:tc>
          <w:tcPr>
            <w:tcW w:w="8506" w:type="dxa"/>
          </w:tcPr>
          <w:p w:rsidR="00391699" w:rsidRPr="00573613" w:rsidRDefault="00391699" w:rsidP="00214676">
            <w:pPr>
              <w:rPr>
                <w:sz w:val="28"/>
                <w:szCs w:val="28"/>
              </w:rPr>
            </w:pPr>
            <w:r w:rsidRPr="00573613">
              <w:rPr>
                <w:sz w:val="28"/>
                <w:szCs w:val="28"/>
                <w:lang w:eastAsia="en-US"/>
              </w:rPr>
              <w:t>Английские колонии в Северной Америке</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24</w:t>
            </w:r>
          </w:p>
        </w:tc>
        <w:tc>
          <w:tcPr>
            <w:tcW w:w="8506" w:type="dxa"/>
          </w:tcPr>
          <w:p w:rsidR="00391699" w:rsidRPr="00573613" w:rsidRDefault="00391699" w:rsidP="00214676">
            <w:pPr>
              <w:rPr>
                <w:sz w:val="28"/>
                <w:szCs w:val="28"/>
              </w:rPr>
            </w:pPr>
            <w:r w:rsidRPr="00573613">
              <w:rPr>
                <w:sz w:val="28"/>
                <w:szCs w:val="28"/>
                <w:lang w:eastAsia="en-US"/>
              </w:rPr>
              <w:t>Война за независимость. Создание США</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25</w:t>
            </w:r>
          </w:p>
        </w:tc>
        <w:tc>
          <w:tcPr>
            <w:tcW w:w="8506" w:type="dxa"/>
          </w:tcPr>
          <w:p w:rsidR="00391699" w:rsidRPr="00573613" w:rsidRDefault="00391699" w:rsidP="00214676">
            <w:pPr>
              <w:rPr>
                <w:sz w:val="28"/>
                <w:szCs w:val="28"/>
              </w:rPr>
            </w:pPr>
            <w:r w:rsidRPr="00573613">
              <w:rPr>
                <w:sz w:val="28"/>
                <w:szCs w:val="28"/>
                <w:lang w:eastAsia="en-US"/>
              </w:rPr>
              <w:t xml:space="preserve">Франция в </w:t>
            </w:r>
            <w:r w:rsidRPr="00573613">
              <w:rPr>
                <w:sz w:val="28"/>
                <w:szCs w:val="28"/>
                <w:lang w:val="en-US" w:eastAsia="en-US"/>
              </w:rPr>
              <w:t>XVIII</w:t>
            </w:r>
            <w:r w:rsidRPr="00573613">
              <w:rPr>
                <w:sz w:val="28"/>
                <w:szCs w:val="28"/>
                <w:lang w:eastAsia="en-US"/>
              </w:rPr>
              <w:t xml:space="preserve"> в. Причины и начало Французской революции</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26</w:t>
            </w:r>
          </w:p>
        </w:tc>
        <w:tc>
          <w:tcPr>
            <w:tcW w:w="8506" w:type="dxa"/>
          </w:tcPr>
          <w:p w:rsidR="00391699" w:rsidRPr="00573613" w:rsidRDefault="00391699" w:rsidP="00214676">
            <w:pPr>
              <w:rPr>
                <w:sz w:val="28"/>
                <w:szCs w:val="28"/>
              </w:rPr>
            </w:pPr>
            <w:r w:rsidRPr="00573613">
              <w:rPr>
                <w:sz w:val="28"/>
                <w:szCs w:val="28"/>
                <w:lang w:eastAsia="en-US"/>
              </w:rPr>
              <w:t>Французская революция. От монархии к республике</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27</w:t>
            </w:r>
          </w:p>
        </w:tc>
        <w:tc>
          <w:tcPr>
            <w:tcW w:w="8506" w:type="dxa"/>
          </w:tcPr>
          <w:p w:rsidR="00391699" w:rsidRPr="00573613" w:rsidRDefault="00391699" w:rsidP="00214676">
            <w:pPr>
              <w:rPr>
                <w:sz w:val="28"/>
                <w:szCs w:val="28"/>
              </w:rPr>
            </w:pPr>
            <w:r w:rsidRPr="00573613">
              <w:rPr>
                <w:sz w:val="28"/>
                <w:szCs w:val="28"/>
                <w:lang w:eastAsia="en-US"/>
              </w:rPr>
              <w:t>Французская революция. От якобинской диктатуры к 18 брюмера Наполеона Бонапарта</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p>
        </w:tc>
        <w:tc>
          <w:tcPr>
            <w:tcW w:w="8506" w:type="dxa"/>
          </w:tcPr>
          <w:p w:rsidR="00391699" w:rsidRPr="00573613" w:rsidRDefault="00391699" w:rsidP="00214676">
            <w:pPr>
              <w:rPr>
                <w:i/>
                <w:sz w:val="28"/>
                <w:szCs w:val="28"/>
              </w:rPr>
            </w:pPr>
            <w:r w:rsidRPr="00573613">
              <w:rPr>
                <w:b/>
                <w:i/>
                <w:sz w:val="28"/>
                <w:szCs w:val="28"/>
                <w:lang w:eastAsia="en-US"/>
              </w:rPr>
              <w:t>Раздел 4.</w:t>
            </w:r>
            <w:r w:rsidRPr="00573613">
              <w:rPr>
                <w:b/>
                <w:i/>
                <w:sz w:val="28"/>
                <w:szCs w:val="28"/>
              </w:rPr>
              <w:t xml:space="preserve"> Традиционные общества Востока в XVI-XVIII в.</w:t>
            </w:r>
          </w:p>
        </w:tc>
        <w:tc>
          <w:tcPr>
            <w:tcW w:w="708" w:type="dxa"/>
          </w:tcPr>
          <w:p w:rsidR="00391699" w:rsidRPr="00573613" w:rsidRDefault="00391699" w:rsidP="00214676">
            <w:pPr>
              <w:jc w:val="center"/>
              <w:rPr>
                <w:rFonts w:eastAsia="MS Mincho"/>
                <w:b/>
                <w:i/>
                <w:sz w:val="28"/>
                <w:szCs w:val="28"/>
              </w:rPr>
            </w:pPr>
            <w:r w:rsidRPr="00573613">
              <w:rPr>
                <w:rFonts w:eastAsia="MS Mincho"/>
                <w:b/>
                <w:i/>
                <w:sz w:val="28"/>
                <w:szCs w:val="28"/>
              </w:rPr>
              <w:t>3</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lastRenderedPageBreak/>
              <w:t>28</w:t>
            </w:r>
          </w:p>
        </w:tc>
        <w:tc>
          <w:tcPr>
            <w:tcW w:w="8506" w:type="dxa"/>
          </w:tcPr>
          <w:p w:rsidR="00391699" w:rsidRPr="00573613" w:rsidRDefault="00391699" w:rsidP="00214676">
            <w:pPr>
              <w:rPr>
                <w:sz w:val="28"/>
                <w:szCs w:val="28"/>
              </w:rPr>
            </w:pPr>
            <w:r w:rsidRPr="00573613">
              <w:rPr>
                <w:sz w:val="28"/>
                <w:szCs w:val="28"/>
                <w:lang w:eastAsia="en-US"/>
              </w:rPr>
              <w:t>Государства Востока: традиционное общество в эпоху раннего Нового времени</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29</w:t>
            </w:r>
          </w:p>
        </w:tc>
        <w:tc>
          <w:tcPr>
            <w:tcW w:w="8506" w:type="dxa"/>
          </w:tcPr>
          <w:p w:rsidR="00391699" w:rsidRPr="00573613" w:rsidRDefault="00391699" w:rsidP="00214676">
            <w:pPr>
              <w:rPr>
                <w:sz w:val="28"/>
                <w:szCs w:val="28"/>
              </w:rPr>
            </w:pPr>
            <w:r w:rsidRPr="00573613">
              <w:rPr>
                <w:sz w:val="28"/>
                <w:szCs w:val="28"/>
                <w:lang w:eastAsia="en-US"/>
              </w:rPr>
              <w:t>Государства Востока. Начало европейской колонизации</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30</w:t>
            </w:r>
          </w:p>
        </w:tc>
        <w:tc>
          <w:tcPr>
            <w:tcW w:w="8506" w:type="dxa"/>
          </w:tcPr>
          <w:p w:rsidR="00391699" w:rsidRPr="00573613" w:rsidRDefault="00391699" w:rsidP="00214676">
            <w:pPr>
              <w:rPr>
                <w:sz w:val="28"/>
                <w:szCs w:val="28"/>
              </w:rPr>
            </w:pPr>
            <w:r w:rsidRPr="00573613">
              <w:rPr>
                <w:rFonts w:eastAsia="MS Mincho"/>
                <w:sz w:val="28"/>
                <w:szCs w:val="28"/>
              </w:rPr>
              <w:t>Повторение и обобщение разделов «</w:t>
            </w:r>
            <w:r w:rsidRPr="00573613">
              <w:rPr>
                <w:sz w:val="28"/>
                <w:szCs w:val="28"/>
              </w:rPr>
              <w:t>Эпоха просвещения. Время преобразований» и «Традиционные общества Востока в XVI-XVIII в.». Контрольная работа №2</w:t>
            </w:r>
            <w:r>
              <w:rPr>
                <w:sz w:val="28"/>
                <w:szCs w:val="28"/>
              </w:rPr>
              <w:t xml:space="preserve"> (промежуточная аттестация)</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p>
        </w:tc>
        <w:tc>
          <w:tcPr>
            <w:tcW w:w="8506" w:type="dxa"/>
          </w:tcPr>
          <w:p w:rsidR="00391699" w:rsidRPr="00573613" w:rsidRDefault="00391699" w:rsidP="00214676">
            <w:pPr>
              <w:rPr>
                <w:i/>
                <w:sz w:val="28"/>
                <w:szCs w:val="28"/>
              </w:rPr>
            </w:pPr>
            <w:r w:rsidRPr="00573613">
              <w:rPr>
                <w:b/>
                <w:i/>
                <w:sz w:val="28"/>
                <w:szCs w:val="28"/>
                <w:lang w:eastAsia="en-US"/>
              </w:rPr>
              <w:t xml:space="preserve">Раздел 5. Россия в </w:t>
            </w:r>
            <w:r w:rsidRPr="00573613">
              <w:rPr>
                <w:b/>
                <w:i/>
                <w:sz w:val="28"/>
                <w:szCs w:val="28"/>
                <w:lang w:val="en-US" w:eastAsia="en-US"/>
              </w:rPr>
              <w:t>XVI</w:t>
            </w:r>
            <w:r w:rsidRPr="00573613">
              <w:rPr>
                <w:b/>
                <w:i/>
                <w:sz w:val="28"/>
                <w:szCs w:val="28"/>
                <w:lang w:eastAsia="en-US"/>
              </w:rPr>
              <w:t xml:space="preserve"> веке</w:t>
            </w:r>
          </w:p>
        </w:tc>
        <w:tc>
          <w:tcPr>
            <w:tcW w:w="708" w:type="dxa"/>
          </w:tcPr>
          <w:p w:rsidR="00391699" w:rsidRPr="00573613" w:rsidRDefault="00391699" w:rsidP="00214676">
            <w:pPr>
              <w:jc w:val="center"/>
              <w:rPr>
                <w:rFonts w:eastAsia="MS Mincho"/>
                <w:b/>
                <w:i/>
                <w:sz w:val="28"/>
                <w:szCs w:val="28"/>
              </w:rPr>
            </w:pPr>
            <w:r w:rsidRPr="00573613">
              <w:rPr>
                <w:rFonts w:eastAsia="MS Mincho"/>
                <w:b/>
                <w:i/>
                <w:sz w:val="28"/>
                <w:szCs w:val="28"/>
              </w:rPr>
              <w:t>1</w:t>
            </w:r>
            <w:r>
              <w:rPr>
                <w:rFonts w:eastAsia="MS Mincho"/>
                <w:b/>
                <w:i/>
                <w:sz w:val="28"/>
                <w:szCs w:val="28"/>
              </w:rPr>
              <w:t>6</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31</w:t>
            </w:r>
          </w:p>
        </w:tc>
        <w:tc>
          <w:tcPr>
            <w:tcW w:w="8506" w:type="dxa"/>
          </w:tcPr>
          <w:p w:rsidR="00391699" w:rsidRPr="00573613" w:rsidRDefault="00391699" w:rsidP="00CE4D19">
            <w:pPr>
              <w:rPr>
                <w:sz w:val="28"/>
                <w:szCs w:val="28"/>
              </w:rPr>
            </w:pPr>
            <w:r w:rsidRPr="00573613">
              <w:rPr>
                <w:spacing w:val="-3"/>
                <w:sz w:val="28"/>
                <w:szCs w:val="28"/>
              </w:rPr>
              <w:t>Введение в курс отечественной истории 7 класса</w:t>
            </w:r>
            <w:r>
              <w:rPr>
                <w:spacing w:val="-3"/>
                <w:sz w:val="28"/>
                <w:szCs w:val="28"/>
              </w:rPr>
              <w:t xml:space="preserve">. </w:t>
            </w:r>
            <w:r w:rsidRPr="00573613">
              <w:rPr>
                <w:sz w:val="28"/>
                <w:szCs w:val="28"/>
                <w:lang w:eastAsia="en-US"/>
              </w:rPr>
              <w:t xml:space="preserve">Мир и Россия в начале эпохи Великих географических открытий </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3</w:t>
            </w:r>
            <w:r>
              <w:rPr>
                <w:rFonts w:eastAsia="MS Mincho"/>
                <w:sz w:val="28"/>
                <w:szCs w:val="28"/>
              </w:rPr>
              <w:t>2</w:t>
            </w:r>
          </w:p>
        </w:tc>
        <w:tc>
          <w:tcPr>
            <w:tcW w:w="8506" w:type="dxa"/>
          </w:tcPr>
          <w:p w:rsidR="00391699" w:rsidRPr="00573613" w:rsidRDefault="00391699" w:rsidP="00214676">
            <w:pPr>
              <w:rPr>
                <w:sz w:val="28"/>
                <w:szCs w:val="28"/>
              </w:rPr>
            </w:pPr>
            <w:r w:rsidRPr="00573613">
              <w:rPr>
                <w:sz w:val="28"/>
                <w:szCs w:val="28"/>
                <w:lang w:eastAsia="en-US"/>
              </w:rPr>
              <w:t xml:space="preserve">Территория, население и хозяйство России в начале </w:t>
            </w:r>
            <w:r w:rsidRPr="00573613">
              <w:rPr>
                <w:sz w:val="28"/>
                <w:szCs w:val="28"/>
                <w:lang w:val="en-US" w:eastAsia="en-US"/>
              </w:rPr>
              <w:t>XVI</w:t>
            </w:r>
            <w:r w:rsidRPr="00573613">
              <w:rPr>
                <w:sz w:val="28"/>
                <w:szCs w:val="28"/>
                <w:lang w:eastAsia="en-US"/>
              </w:rPr>
              <w:t xml:space="preserve"> века</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3</w:t>
            </w:r>
            <w:r>
              <w:rPr>
                <w:rFonts w:eastAsia="MS Mincho"/>
                <w:sz w:val="28"/>
                <w:szCs w:val="28"/>
              </w:rPr>
              <w:t>3</w:t>
            </w:r>
          </w:p>
        </w:tc>
        <w:tc>
          <w:tcPr>
            <w:tcW w:w="8506" w:type="dxa"/>
          </w:tcPr>
          <w:p w:rsidR="00391699" w:rsidRPr="00573613" w:rsidRDefault="00391699" w:rsidP="00214676">
            <w:pPr>
              <w:rPr>
                <w:sz w:val="28"/>
                <w:szCs w:val="28"/>
              </w:rPr>
            </w:pPr>
            <w:r w:rsidRPr="00573613">
              <w:rPr>
                <w:sz w:val="28"/>
                <w:szCs w:val="28"/>
                <w:lang w:eastAsia="en-US"/>
              </w:rPr>
              <w:t>Формирование единых государств в Европе и России</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3</w:t>
            </w:r>
            <w:r>
              <w:rPr>
                <w:rFonts w:eastAsia="MS Mincho"/>
                <w:sz w:val="28"/>
                <w:szCs w:val="28"/>
              </w:rPr>
              <w:t>4</w:t>
            </w:r>
          </w:p>
        </w:tc>
        <w:tc>
          <w:tcPr>
            <w:tcW w:w="8506" w:type="dxa"/>
          </w:tcPr>
          <w:p w:rsidR="00391699" w:rsidRPr="00573613" w:rsidRDefault="00391699" w:rsidP="00214676">
            <w:pPr>
              <w:rPr>
                <w:sz w:val="28"/>
                <w:szCs w:val="28"/>
              </w:rPr>
            </w:pPr>
            <w:r w:rsidRPr="00573613">
              <w:rPr>
                <w:sz w:val="28"/>
                <w:szCs w:val="28"/>
                <w:lang w:eastAsia="en-US"/>
              </w:rPr>
              <w:t xml:space="preserve">Российское государство в первой трети </w:t>
            </w:r>
            <w:r w:rsidRPr="00573613">
              <w:rPr>
                <w:sz w:val="28"/>
                <w:szCs w:val="28"/>
                <w:lang w:val="en-US" w:eastAsia="en-US"/>
              </w:rPr>
              <w:t>XVI</w:t>
            </w:r>
            <w:r w:rsidRPr="00573613">
              <w:rPr>
                <w:sz w:val="28"/>
                <w:szCs w:val="28"/>
                <w:lang w:eastAsia="en-US"/>
              </w:rPr>
              <w:t xml:space="preserve"> века</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3</w:t>
            </w:r>
            <w:r>
              <w:rPr>
                <w:rFonts w:eastAsia="MS Mincho"/>
                <w:sz w:val="28"/>
                <w:szCs w:val="28"/>
              </w:rPr>
              <w:t>5</w:t>
            </w:r>
          </w:p>
        </w:tc>
        <w:tc>
          <w:tcPr>
            <w:tcW w:w="8506" w:type="dxa"/>
          </w:tcPr>
          <w:p w:rsidR="00391699" w:rsidRPr="00573613" w:rsidRDefault="00391699" w:rsidP="00214676">
            <w:pPr>
              <w:rPr>
                <w:sz w:val="28"/>
                <w:szCs w:val="28"/>
              </w:rPr>
            </w:pPr>
            <w:r w:rsidRPr="00573613">
              <w:rPr>
                <w:sz w:val="28"/>
                <w:szCs w:val="28"/>
                <w:lang w:eastAsia="en-US"/>
              </w:rPr>
              <w:t xml:space="preserve">Внешняя политика Российского государства в первой трети </w:t>
            </w:r>
            <w:r w:rsidRPr="00573613">
              <w:rPr>
                <w:sz w:val="28"/>
                <w:szCs w:val="28"/>
                <w:lang w:val="en-US" w:eastAsia="en-US"/>
              </w:rPr>
              <w:t>XVI</w:t>
            </w:r>
            <w:r w:rsidRPr="00573613">
              <w:rPr>
                <w:sz w:val="28"/>
                <w:szCs w:val="28"/>
                <w:lang w:eastAsia="en-US"/>
              </w:rPr>
              <w:t xml:space="preserve"> века</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3</w:t>
            </w:r>
            <w:r>
              <w:rPr>
                <w:rFonts w:eastAsia="MS Mincho"/>
                <w:sz w:val="28"/>
                <w:szCs w:val="28"/>
              </w:rPr>
              <w:t>6</w:t>
            </w:r>
          </w:p>
        </w:tc>
        <w:tc>
          <w:tcPr>
            <w:tcW w:w="8506" w:type="dxa"/>
          </w:tcPr>
          <w:p w:rsidR="00391699" w:rsidRPr="00573613" w:rsidRDefault="00391699" w:rsidP="00214676">
            <w:pPr>
              <w:rPr>
                <w:sz w:val="28"/>
                <w:szCs w:val="28"/>
              </w:rPr>
            </w:pPr>
            <w:r w:rsidRPr="00573613">
              <w:rPr>
                <w:sz w:val="28"/>
                <w:szCs w:val="28"/>
                <w:lang w:eastAsia="en-US"/>
              </w:rPr>
              <w:t xml:space="preserve">Начало правления Ивана </w:t>
            </w:r>
            <w:r w:rsidRPr="00573613">
              <w:rPr>
                <w:sz w:val="28"/>
                <w:szCs w:val="28"/>
                <w:lang w:val="en-US" w:eastAsia="en-US"/>
              </w:rPr>
              <w:t>IV</w:t>
            </w:r>
            <w:r w:rsidRPr="00573613">
              <w:rPr>
                <w:sz w:val="28"/>
                <w:szCs w:val="28"/>
                <w:lang w:eastAsia="en-US"/>
              </w:rPr>
              <w:t>. Реформы Избранной рады</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3</w:t>
            </w:r>
            <w:r>
              <w:rPr>
                <w:rFonts w:eastAsia="MS Mincho"/>
                <w:sz w:val="28"/>
                <w:szCs w:val="28"/>
              </w:rPr>
              <w:t>7</w:t>
            </w:r>
          </w:p>
        </w:tc>
        <w:tc>
          <w:tcPr>
            <w:tcW w:w="8506" w:type="dxa"/>
          </w:tcPr>
          <w:p w:rsidR="00391699" w:rsidRPr="00573613" w:rsidRDefault="00391699" w:rsidP="00214676">
            <w:pPr>
              <w:rPr>
                <w:sz w:val="28"/>
                <w:szCs w:val="28"/>
              </w:rPr>
            </w:pPr>
            <w:r w:rsidRPr="00573613">
              <w:rPr>
                <w:sz w:val="28"/>
                <w:szCs w:val="28"/>
                <w:lang w:eastAsia="en-US"/>
              </w:rPr>
              <w:t xml:space="preserve">Государства Поволжья, Северного Причерноморья, Сибири в середине </w:t>
            </w:r>
            <w:r w:rsidRPr="00573613">
              <w:rPr>
                <w:sz w:val="28"/>
                <w:szCs w:val="28"/>
                <w:lang w:val="en-US" w:eastAsia="en-US"/>
              </w:rPr>
              <w:t>XVI</w:t>
            </w:r>
            <w:r w:rsidRPr="00573613">
              <w:rPr>
                <w:sz w:val="28"/>
                <w:szCs w:val="28"/>
                <w:lang w:eastAsia="en-US"/>
              </w:rPr>
              <w:t xml:space="preserve"> века</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3</w:t>
            </w:r>
            <w:r>
              <w:rPr>
                <w:rFonts w:eastAsia="MS Mincho"/>
                <w:sz w:val="28"/>
                <w:szCs w:val="28"/>
              </w:rPr>
              <w:t>8</w:t>
            </w:r>
          </w:p>
        </w:tc>
        <w:tc>
          <w:tcPr>
            <w:tcW w:w="8506" w:type="dxa"/>
          </w:tcPr>
          <w:p w:rsidR="00391699" w:rsidRPr="00573613" w:rsidRDefault="00391699" w:rsidP="00214676">
            <w:pPr>
              <w:rPr>
                <w:sz w:val="28"/>
                <w:szCs w:val="28"/>
              </w:rPr>
            </w:pPr>
            <w:r w:rsidRPr="00573613">
              <w:rPr>
                <w:sz w:val="28"/>
                <w:szCs w:val="28"/>
                <w:lang w:eastAsia="en-US"/>
              </w:rPr>
              <w:t xml:space="preserve">Внешняя политика России во второй половине </w:t>
            </w:r>
            <w:r w:rsidRPr="00573613">
              <w:rPr>
                <w:sz w:val="28"/>
                <w:szCs w:val="28"/>
                <w:lang w:val="en-US" w:eastAsia="en-US"/>
              </w:rPr>
              <w:t>XVI</w:t>
            </w:r>
            <w:r w:rsidRPr="00573613">
              <w:rPr>
                <w:sz w:val="28"/>
                <w:szCs w:val="28"/>
                <w:lang w:eastAsia="en-US"/>
              </w:rPr>
              <w:t xml:space="preserve"> века</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Pr>
                <w:rFonts w:eastAsia="MS Mincho"/>
                <w:sz w:val="28"/>
                <w:szCs w:val="28"/>
              </w:rPr>
              <w:t>39</w:t>
            </w:r>
          </w:p>
        </w:tc>
        <w:tc>
          <w:tcPr>
            <w:tcW w:w="8506" w:type="dxa"/>
          </w:tcPr>
          <w:p w:rsidR="00391699" w:rsidRPr="00573613" w:rsidRDefault="00391699" w:rsidP="00214676">
            <w:pPr>
              <w:rPr>
                <w:sz w:val="28"/>
                <w:szCs w:val="28"/>
              </w:rPr>
            </w:pPr>
            <w:r w:rsidRPr="00573613">
              <w:rPr>
                <w:sz w:val="28"/>
                <w:szCs w:val="28"/>
                <w:lang w:eastAsia="en-US"/>
              </w:rPr>
              <w:t xml:space="preserve">Российское общество </w:t>
            </w:r>
            <w:r w:rsidRPr="00573613">
              <w:rPr>
                <w:sz w:val="28"/>
                <w:szCs w:val="28"/>
                <w:lang w:val="en-US" w:eastAsia="en-US"/>
              </w:rPr>
              <w:t>XVI</w:t>
            </w:r>
            <w:r w:rsidRPr="00573613">
              <w:rPr>
                <w:sz w:val="28"/>
                <w:szCs w:val="28"/>
                <w:lang w:eastAsia="en-US"/>
              </w:rPr>
              <w:t xml:space="preserve"> века: «служилые» и «тяглые»</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4</w:t>
            </w:r>
            <w:r>
              <w:rPr>
                <w:rFonts w:eastAsia="MS Mincho"/>
                <w:sz w:val="28"/>
                <w:szCs w:val="28"/>
              </w:rPr>
              <w:t>0</w:t>
            </w:r>
          </w:p>
        </w:tc>
        <w:tc>
          <w:tcPr>
            <w:tcW w:w="8506" w:type="dxa"/>
          </w:tcPr>
          <w:p w:rsidR="00391699" w:rsidRPr="00573613" w:rsidRDefault="00391699" w:rsidP="00214676">
            <w:pPr>
              <w:rPr>
                <w:sz w:val="28"/>
                <w:szCs w:val="28"/>
              </w:rPr>
            </w:pPr>
            <w:r w:rsidRPr="00573613">
              <w:rPr>
                <w:sz w:val="28"/>
                <w:szCs w:val="28"/>
                <w:lang w:eastAsia="en-US"/>
              </w:rPr>
              <w:t xml:space="preserve">Народы России во второй половине </w:t>
            </w:r>
            <w:r w:rsidRPr="00573613">
              <w:rPr>
                <w:sz w:val="28"/>
                <w:szCs w:val="28"/>
                <w:lang w:val="en-US" w:eastAsia="en-US"/>
              </w:rPr>
              <w:t>XVI</w:t>
            </w:r>
            <w:r w:rsidRPr="00573613">
              <w:rPr>
                <w:sz w:val="28"/>
                <w:szCs w:val="28"/>
                <w:lang w:eastAsia="en-US"/>
              </w:rPr>
              <w:t xml:space="preserve"> века</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4</w:t>
            </w:r>
            <w:r>
              <w:rPr>
                <w:rFonts w:eastAsia="MS Mincho"/>
                <w:sz w:val="28"/>
                <w:szCs w:val="28"/>
              </w:rPr>
              <w:t>1</w:t>
            </w:r>
          </w:p>
        </w:tc>
        <w:tc>
          <w:tcPr>
            <w:tcW w:w="8506" w:type="dxa"/>
          </w:tcPr>
          <w:p w:rsidR="00391699" w:rsidRPr="00573613" w:rsidRDefault="00391699" w:rsidP="00214676">
            <w:pPr>
              <w:rPr>
                <w:sz w:val="28"/>
                <w:szCs w:val="28"/>
              </w:rPr>
            </w:pPr>
            <w:r w:rsidRPr="00573613">
              <w:rPr>
                <w:sz w:val="28"/>
                <w:szCs w:val="28"/>
                <w:lang w:eastAsia="en-US"/>
              </w:rPr>
              <w:t>Опричнина</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4</w:t>
            </w:r>
            <w:r>
              <w:rPr>
                <w:rFonts w:eastAsia="MS Mincho"/>
                <w:sz w:val="28"/>
                <w:szCs w:val="28"/>
              </w:rPr>
              <w:t>2</w:t>
            </w:r>
          </w:p>
        </w:tc>
        <w:tc>
          <w:tcPr>
            <w:tcW w:w="8506" w:type="dxa"/>
          </w:tcPr>
          <w:p w:rsidR="00391699" w:rsidRPr="00573613" w:rsidRDefault="00391699" w:rsidP="00214676">
            <w:pPr>
              <w:rPr>
                <w:sz w:val="28"/>
                <w:szCs w:val="28"/>
              </w:rPr>
            </w:pPr>
            <w:r w:rsidRPr="00573613">
              <w:rPr>
                <w:sz w:val="28"/>
                <w:szCs w:val="28"/>
                <w:lang w:eastAsia="en-US"/>
              </w:rPr>
              <w:t xml:space="preserve">Россия в конце </w:t>
            </w:r>
            <w:r w:rsidRPr="00573613">
              <w:rPr>
                <w:sz w:val="28"/>
                <w:szCs w:val="28"/>
                <w:lang w:val="en-US" w:eastAsia="en-US"/>
              </w:rPr>
              <w:t>XVI</w:t>
            </w:r>
            <w:r w:rsidRPr="00573613">
              <w:rPr>
                <w:sz w:val="28"/>
                <w:szCs w:val="28"/>
                <w:lang w:eastAsia="en-US"/>
              </w:rPr>
              <w:t xml:space="preserve"> века</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4</w:t>
            </w:r>
            <w:r>
              <w:rPr>
                <w:rFonts w:eastAsia="MS Mincho"/>
                <w:sz w:val="28"/>
                <w:szCs w:val="28"/>
              </w:rPr>
              <w:t>3</w:t>
            </w:r>
          </w:p>
        </w:tc>
        <w:tc>
          <w:tcPr>
            <w:tcW w:w="8506" w:type="dxa"/>
          </w:tcPr>
          <w:p w:rsidR="00391699" w:rsidRPr="00573613" w:rsidRDefault="00391699" w:rsidP="00214676">
            <w:pPr>
              <w:rPr>
                <w:sz w:val="28"/>
                <w:szCs w:val="28"/>
              </w:rPr>
            </w:pPr>
            <w:r w:rsidRPr="00573613">
              <w:rPr>
                <w:sz w:val="28"/>
                <w:szCs w:val="28"/>
                <w:lang w:eastAsia="en-US"/>
              </w:rPr>
              <w:t xml:space="preserve">Церковь и государство в </w:t>
            </w:r>
            <w:r w:rsidRPr="00573613">
              <w:rPr>
                <w:sz w:val="28"/>
                <w:szCs w:val="28"/>
                <w:lang w:val="en-US" w:eastAsia="en-US"/>
              </w:rPr>
              <w:t>XVI</w:t>
            </w:r>
            <w:r w:rsidRPr="00573613">
              <w:rPr>
                <w:sz w:val="28"/>
                <w:szCs w:val="28"/>
                <w:lang w:eastAsia="en-US"/>
              </w:rPr>
              <w:t xml:space="preserve"> веке</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4</w:t>
            </w:r>
            <w:r>
              <w:rPr>
                <w:rFonts w:eastAsia="MS Mincho"/>
                <w:sz w:val="28"/>
                <w:szCs w:val="28"/>
              </w:rPr>
              <w:t>4</w:t>
            </w:r>
          </w:p>
        </w:tc>
        <w:tc>
          <w:tcPr>
            <w:tcW w:w="8506" w:type="dxa"/>
          </w:tcPr>
          <w:p w:rsidR="00391699" w:rsidRPr="00573613" w:rsidRDefault="00391699" w:rsidP="00214676">
            <w:pPr>
              <w:rPr>
                <w:sz w:val="28"/>
                <w:szCs w:val="28"/>
              </w:rPr>
            </w:pPr>
            <w:r w:rsidRPr="00573613">
              <w:rPr>
                <w:sz w:val="28"/>
                <w:szCs w:val="28"/>
                <w:lang w:eastAsia="en-US"/>
              </w:rPr>
              <w:t xml:space="preserve">Культура и повседневная жизнь народов России в </w:t>
            </w:r>
            <w:r w:rsidRPr="00573613">
              <w:rPr>
                <w:sz w:val="28"/>
                <w:szCs w:val="28"/>
                <w:lang w:val="en-US" w:eastAsia="en-US"/>
              </w:rPr>
              <w:t>XVI</w:t>
            </w:r>
            <w:r w:rsidRPr="00573613">
              <w:rPr>
                <w:sz w:val="28"/>
                <w:szCs w:val="28"/>
                <w:lang w:eastAsia="en-US"/>
              </w:rPr>
              <w:t xml:space="preserve"> веке</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4</w:t>
            </w:r>
            <w:r>
              <w:rPr>
                <w:rFonts w:eastAsia="MS Mincho"/>
                <w:sz w:val="28"/>
                <w:szCs w:val="28"/>
              </w:rPr>
              <w:t>5</w:t>
            </w:r>
          </w:p>
        </w:tc>
        <w:tc>
          <w:tcPr>
            <w:tcW w:w="8506" w:type="dxa"/>
          </w:tcPr>
          <w:p w:rsidR="00391699" w:rsidRPr="00573613" w:rsidRDefault="00391699" w:rsidP="00214676">
            <w:pPr>
              <w:rPr>
                <w:sz w:val="28"/>
                <w:szCs w:val="28"/>
              </w:rPr>
            </w:pPr>
            <w:r w:rsidRPr="00573613">
              <w:rPr>
                <w:sz w:val="28"/>
                <w:szCs w:val="28"/>
                <w:lang w:eastAsia="en-US"/>
              </w:rPr>
              <w:t xml:space="preserve">Донской край в </w:t>
            </w:r>
            <w:r w:rsidRPr="00573613">
              <w:rPr>
                <w:sz w:val="28"/>
                <w:szCs w:val="28"/>
                <w:lang w:val="en-US" w:eastAsia="en-US"/>
              </w:rPr>
              <w:t>XVI</w:t>
            </w:r>
            <w:r w:rsidRPr="00573613">
              <w:rPr>
                <w:sz w:val="28"/>
                <w:szCs w:val="28"/>
                <w:lang w:eastAsia="en-US"/>
              </w:rPr>
              <w:t xml:space="preserve"> веке</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4</w:t>
            </w:r>
            <w:r>
              <w:rPr>
                <w:rFonts w:eastAsia="MS Mincho"/>
                <w:sz w:val="28"/>
                <w:szCs w:val="28"/>
              </w:rPr>
              <w:t>6</w:t>
            </w:r>
          </w:p>
        </w:tc>
        <w:tc>
          <w:tcPr>
            <w:tcW w:w="8506" w:type="dxa"/>
          </w:tcPr>
          <w:p w:rsidR="00391699" w:rsidRPr="00573613" w:rsidRDefault="00391699" w:rsidP="00214676">
            <w:pPr>
              <w:rPr>
                <w:sz w:val="28"/>
                <w:szCs w:val="28"/>
              </w:rPr>
            </w:pPr>
            <w:r w:rsidRPr="00573613">
              <w:rPr>
                <w:sz w:val="28"/>
                <w:szCs w:val="28"/>
                <w:lang w:eastAsia="en-US"/>
              </w:rPr>
              <w:t xml:space="preserve">Повторение и обобщение раздела «Россия в </w:t>
            </w:r>
            <w:r w:rsidRPr="00573613">
              <w:rPr>
                <w:sz w:val="28"/>
                <w:szCs w:val="28"/>
                <w:lang w:val="en-US" w:eastAsia="en-US"/>
              </w:rPr>
              <w:t>XVI</w:t>
            </w:r>
            <w:r w:rsidRPr="00573613">
              <w:rPr>
                <w:sz w:val="28"/>
                <w:szCs w:val="28"/>
                <w:lang w:eastAsia="en-US"/>
              </w:rPr>
              <w:t xml:space="preserve"> веке». Контрольная работа №3</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p>
        </w:tc>
        <w:tc>
          <w:tcPr>
            <w:tcW w:w="8506" w:type="dxa"/>
          </w:tcPr>
          <w:p w:rsidR="00391699" w:rsidRPr="00573613" w:rsidRDefault="00391699" w:rsidP="00214676">
            <w:pPr>
              <w:rPr>
                <w:i/>
                <w:sz w:val="28"/>
                <w:szCs w:val="28"/>
              </w:rPr>
            </w:pPr>
            <w:r w:rsidRPr="00573613">
              <w:rPr>
                <w:b/>
                <w:i/>
                <w:sz w:val="28"/>
                <w:szCs w:val="28"/>
                <w:lang w:eastAsia="en-US"/>
              </w:rPr>
              <w:t xml:space="preserve">Раздел 6. </w:t>
            </w:r>
            <w:r w:rsidRPr="00573613">
              <w:rPr>
                <w:b/>
                <w:i/>
                <w:sz w:val="28"/>
                <w:szCs w:val="28"/>
              </w:rPr>
              <w:t>Россия в XVII веке</w:t>
            </w:r>
          </w:p>
        </w:tc>
        <w:tc>
          <w:tcPr>
            <w:tcW w:w="708" w:type="dxa"/>
          </w:tcPr>
          <w:p w:rsidR="00391699" w:rsidRPr="00573613" w:rsidRDefault="00391699" w:rsidP="00214676">
            <w:pPr>
              <w:jc w:val="center"/>
              <w:rPr>
                <w:rFonts w:eastAsia="MS Mincho"/>
                <w:b/>
                <w:i/>
                <w:sz w:val="28"/>
                <w:szCs w:val="28"/>
              </w:rPr>
            </w:pPr>
            <w:r w:rsidRPr="00573613">
              <w:rPr>
                <w:rFonts w:eastAsia="MS Mincho"/>
                <w:b/>
                <w:i/>
                <w:sz w:val="28"/>
                <w:szCs w:val="28"/>
              </w:rPr>
              <w:t>1</w:t>
            </w:r>
            <w:r>
              <w:rPr>
                <w:rFonts w:eastAsia="MS Mincho"/>
                <w:b/>
                <w:i/>
                <w:sz w:val="28"/>
                <w:szCs w:val="28"/>
              </w:rPr>
              <w:t>9</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4</w:t>
            </w:r>
            <w:r>
              <w:rPr>
                <w:rFonts w:eastAsia="MS Mincho"/>
                <w:sz w:val="28"/>
                <w:szCs w:val="28"/>
              </w:rPr>
              <w:t>7</w:t>
            </w:r>
          </w:p>
        </w:tc>
        <w:tc>
          <w:tcPr>
            <w:tcW w:w="8506" w:type="dxa"/>
          </w:tcPr>
          <w:p w:rsidR="00391699" w:rsidRPr="00573613" w:rsidRDefault="00391699" w:rsidP="00214676">
            <w:pPr>
              <w:rPr>
                <w:sz w:val="28"/>
                <w:szCs w:val="28"/>
              </w:rPr>
            </w:pPr>
            <w:r w:rsidRPr="00573613">
              <w:rPr>
                <w:sz w:val="28"/>
                <w:szCs w:val="28"/>
                <w:lang w:eastAsia="en-US"/>
              </w:rPr>
              <w:t xml:space="preserve">Внешнеполитические связи России с Европой и Азией в конце </w:t>
            </w:r>
            <w:r w:rsidRPr="00573613">
              <w:rPr>
                <w:sz w:val="28"/>
                <w:szCs w:val="28"/>
                <w:lang w:val="en-US" w:eastAsia="en-US"/>
              </w:rPr>
              <w:t>XVI</w:t>
            </w:r>
            <w:r w:rsidRPr="00573613">
              <w:rPr>
                <w:sz w:val="28"/>
                <w:szCs w:val="28"/>
                <w:lang w:eastAsia="en-US"/>
              </w:rPr>
              <w:t xml:space="preserve"> – начале </w:t>
            </w:r>
            <w:r w:rsidRPr="00573613">
              <w:rPr>
                <w:sz w:val="28"/>
                <w:szCs w:val="28"/>
              </w:rPr>
              <w:t>XVII века</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4</w:t>
            </w:r>
            <w:r>
              <w:rPr>
                <w:rFonts w:eastAsia="MS Mincho"/>
                <w:sz w:val="28"/>
                <w:szCs w:val="28"/>
              </w:rPr>
              <w:t>8-49</w:t>
            </w:r>
          </w:p>
        </w:tc>
        <w:tc>
          <w:tcPr>
            <w:tcW w:w="8506" w:type="dxa"/>
          </w:tcPr>
          <w:p w:rsidR="00391699" w:rsidRPr="00CE4D19" w:rsidRDefault="00391699" w:rsidP="00214676">
            <w:pPr>
              <w:rPr>
                <w:sz w:val="28"/>
                <w:szCs w:val="28"/>
              </w:rPr>
            </w:pPr>
            <w:r w:rsidRPr="00CE4D19">
              <w:rPr>
                <w:sz w:val="28"/>
                <w:szCs w:val="28"/>
                <w:lang w:eastAsia="en-US"/>
              </w:rPr>
              <w:t>Смута в Российском государстве</w:t>
            </w:r>
          </w:p>
        </w:tc>
        <w:tc>
          <w:tcPr>
            <w:tcW w:w="708" w:type="dxa"/>
          </w:tcPr>
          <w:p w:rsidR="00391699" w:rsidRPr="00573613" w:rsidRDefault="00391699" w:rsidP="00214676">
            <w:pPr>
              <w:jc w:val="center"/>
              <w:rPr>
                <w:rFonts w:eastAsia="MS Mincho"/>
                <w:sz w:val="28"/>
                <w:szCs w:val="28"/>
              </w:rPr>
            </w:pPr>
            <w:r>
              <w:rPr>
                <w:rFonts w:eastAsia="MS Mincho"/>
                <w:sz w:val="28"/>
                <w:szCs w:val="28"/>
              </w:rPr>
              <w:t>2</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50</w:t>
            </w:r>
          </w:p>
        </w:tc>
        <w:tc>
          <w:tcPr>
            <w:tcW w:w="8506" w:type="dxa"/>
          </w:tcPr>
          <w:p w:rsidR="00391699" w:rsidRPr="00573613" w:rsidRDefault="00391699" w:rsidP="00214676">
            <w:pPr>
              <w:rPr>
                <w:sz w:val="28"/>
                <w:szCs w:val="28"/>
              </w:rPr>
            </w:pPr>
            <w:r w:rsidRPr="00573613">
              <w:rPr>
                <w:sz w:val="28"/>
                <w:szCs w:val="28"/>
                <w:lang w:eastAsia="en-US"/>
              </w:rPr>
              <w:t>Окончание Смутного времени</w:t>
            </w:r>
            <w:r>
              <w:rPr>
                <w:sz w:val="28"/>
                <w:szCs w:val="28"/>
                <w:lang w:eastAsia="en-US"/>
              </w:rPr>
              <w:t xml:space="preserve">. </w:t>
            </w:r>
            <w:r w:rsidRPr="00D1059E">
              <w:rPr>
                <w:i/>
                <w:sz w:val="28"/>
                <w:szCs w:val="28"/>
                <w:lang w:eastAsia="en-US"/>
              </w:rPr>
              <w:t>День народного единства</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51</w:t>
            </w:r>
          </w:p>
        </w:tc>
        <w:tc>
          <w:tcPr>
            <w:tcW w:w="8506" w:type="dxa"/>
          </w:tcPr>
          <w:p w:rsidR="00391699" w:rsidRPr="00573613" w:rsidRDefault="00391699" w:rsidP="00214676">
            <w:pPr>
              <w:rPr>
                <w:sz w:val="28"/>
                <w:szCs w:val="28"/>
              </w:rPr>
            </w:pPr>
            <w:r w:rsidRPr="00573613">
              <w:rPr>
                <w:sz w:val="28"/>
                <w:szCs w:val="28"/>
                <w:lang w:eastAsia="en-US"/>
              </w:rPr>
              <w:t xml:space="preserve">Экономическое развитие России в </w:t>
            </w:r>
            <w:r w:rsidRPr="00573613">
              <w:rPr>
                <w:sz w:val="28"/>
                <w:szCs w:val="28"/>
              </w:rPr>
              <w:t>XVII веке</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52</w:t>
            </w:r>
          </w:p>
        </w:tc>
        <w:tc>
          <w:tcPr>
            <w:tcW w:w="8506" w:type="dxa"/>
          </w:tcPr>
          <w:p w:rsidR="00391699" w:rsidRPr="00573613" w:rsidRDefault="00391699" w:rsidP="00214676">
            <w:pPr>
              <w:rPr>
                <w:sz w:val="28"/>
                <w:szCs w:val="28"/>
              </w:rPr>
            </w:pPr>
            <w:r w:rsidRPr="00573613">
              <w:rPr>
                <w:sz w:val="28"/>
                <w:szCs w:val="28"/>
                <w:lang w:eastAsia="en-US"/>
              </w:rPr>
              <w:t>Россия при первых Романовых</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53</w:t>
            </w:r>
          </w:p>
        </w:tc>
        <w:tc>
          <w:tcPr>
            <w:tcW w:w="8506" w:type="dxa"/>
          </w:tcPr>
          <w:p w:rsidR="00391699" w:rsidRPr="00573613" w:rsidRDefault="00391699" w:rsidP="00214676">
            <w:pPr>
              <w:rPr>
                <w:sz w:val="28"/>
                <w:szCs w:val="28"/>
              </w:rPr>
            </w:pPr>
            <w:r w:rsidRPr="00573613">
              <w:rPr>
                <w:sz w:val="28"/>
                <w:szCs w:val="28"/>
                <w:lang w:eastAsia="en-US"/>
              </w:rPr>
              <w:t>Изменения в социальной структуре российского общества</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54</w:t>
            </w:r>
          </w:p>
        </w:tc>
        <w:tc>
          <w:tcPr>
            <w:tcW w:w="8506" w:type="dxa"/>
          </w:tcPr>
          <w:p w:rsidR="00391699" w:rsidRPr="00573613" w:rsidRDefault="00391699" w:rsidP="00214676">
            <w:pPr>
              <w:rPr>
                <w:sz w:val="28"/>
                <w:szCs w:val="28"/>
              </w:rPr>
            </w:pPr>
            <w:r w:rsidRPr="00573613">
              <w:rPr>
                <w:sz w:val="28"/>
                <w:szCs w:val="28"/>
                <w:lang w:eastAsia="en-US"/>
              </w:rPr>
              <w:t xml:space="preserve">Народные движения в </w:t>
            </w:r>
            <w:r w:rsidRPr="00573613">
              <w:rPr>
                <w:sz w:val="28"/>
                <w:szCs w:val="28"/>
              </w:rPr>
              <w:t>XVII веке</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55-56</w:t>
            </w:r>
          </w:p>
        </w:tc>
        <w:tc>
          <w:tcPr>
            <w:tcW w:w="8506" w:type="dxa"/>
          </w:tcPr>
          <w:p w:rsidR="00391699" w:rsidRPr="00573613" w:rsidRDefault="00391699" w:rsidP="00214676">
            <w:pPr>
              <w:rPr>
                <w:sz w:val="28"/>
                <w:szCs w:val="28"/>
                <w:lang w:eastAsia="en-US"/>
              </w:rPr>
            </w:pPr>
            <w:r w:rsidRPr="00573613">
              <w:rPr>
                <w:sz w:val="28"/>
                <w:szCs w:val="28"/>
                <w:lang w:eastAsia="en-US"/>
              </w:rPr>
              <w:t>Россия в системе международных отношений</w:t>
            </w:r>
          </w:p>
        </w:tc>
        <w:tc>
          <w:tcPr>
            <w:tcW w:w="708" w:type="dxa"/>
          </w:tcPr>
          <w:p w:rsidR="00391699" w:rsidRPr="00573613" w:rsidRDefault="00391699" w:rsidP="00214676">
            <w:pPr>
              <w:jc w:val="center"/>
              <w:rPr>
                <w:bCs/>
                <w:sz w:val="28"/>
                <w:szCs w:val="28"/>
                <w:lang w:eastAsia="en-US"/>
              </w:rPr>
            </w:pPr>
            <w:r w:rsidRPr="00573613">
              <w:rPr>
                <w:bCs/>
                <w:sz w:val="28"/>
                <w:szCs w:val="28"/>
                <w:lang w:eastAsia="en-US"/>
              </w:rPr>
              <w:t>2</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57</w:t>
            </w:r>
          </w:p>
        </w:tc>
        <w:tc>
          <w:tcPr>
            <w:tcW w:w="8506" w:type="dxa"/>
          </w:tcPr>
          <w:p w:rsidR="00391699" w:rsidRPr="00573613" w:rsidRDefault="00391699" w:rsidP="00214676">
            <w:pPr>
              <w:rPr>
                <w:sz w:val="28"/>
                <w:szCs w:val="28"/>
              </w:rPr>
            </w:pPr>
            <w:r w:rsidRPr="00573613">
              <w:rPr>
                <w:sz w:val="28"/>
                <w:szCs w:val="28"/>
                <w:lang w:eastAsia="en-US"/>
              </w:rPr>
              <w:t>Вхождение Украины в состав России</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58</w:t>
            </w:r>
          </w:p>
        </w:tc>
        <w:tc>
          <w:tcPr>
            <w:tcW w:w="8506" w:type="dxa"/>
          </w:tcPr>
          <w:p w:rsidR="00391699" w:rsidRPr="00573613" w:rsidRDefault="00391699" w:rsidP="00214676">
            <w:pPr>
              <w:rPr>
                <w:sz w:val="28"/>
                <w:szCs w:val="28"/>
              </w:rPr>
            </w:pPr>
            <w:r w:rsidRPr="00573613">
              <w:rPr>
                <w:sz w:val="28"/>
                <w:szCs w:val="28"/>
                <w:lang w:eastAsia="en-US"/>
              </w:rPr>
              <w:t xml:space="preserve">Русская православная церковь в </w:t>
            </w:r>
            <w:r w:rsidRPr="00573613">
              <w:rPr>
                <w:sz w:val="28"/>
                <w:szCs w:val="28"/>
              </w:rPr>
              <w:t>XVII веке. Реформа патриарха Никона и Раскол</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59</w:t>
            </w:r>
          </w:p>
        </w:tc>
        <w:tc>
          <w:tcPr>
            <w:tcW w:w="8506" w:type="dxa"/>
          </w:tcPr>
          <w:p w:rsidR="00391699" w:rsidRPr="00573613" w:rsidRDefault="00391699" w:rsidP="00214676">
            <w:pPr>
              <w:rPr>
                <w:sz w:val="28"/>
                <w:szCs w:val="28"/>
              </w:rPr>
            </w:pPr>
            <w:r w:rsidRPr="00573613">
              <w:rPr>
                <w:sz w:val="28"/>
                <w:szCs w:val="28"/>
                <w:lang w:eastAsia="en-US"/>
              </w:rPr>
              <w:t xml:space="preserve">Народы России в </w:t>
            </w:r>
            <w:r w:rsidRPr="00573613">
              <w:rPr>
                <w:sz w:val="28"/>
                <w:szCs w:val="28"/>
              </w:rPr>
              <w:t>XVII веке</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60</w:t>
            </w:r>
          </w:p>
        </w:tc>
        <w:tc>
          <w:tcPr>
            <w:tcW w:w="8506" w:type="dxa"/>
          </w:tcPr>
          <w:p w:rsidR="00391699" w:rsidRPr="00573613" w:rsidRDefault="00391699" w:rsidP="00214676">
            <w:pPr>
              <w:rPr>
                <w:sz w:val="28"/>
                <w:szCs w:val="28"/>
              </w:rPr>
            </w:pPr>
            <w:r w:rsidRPr="00573613">
              <w:rPr>
                <w:sz w:val="28"/>
                <w:szCs w:val="28"/>
                <w:lang w:eastAsia="en-US"/>
              </w:rPr>
              <w:t xml:space="preserve">Русские путешественники и первопроходцы </w:t>
            </w:r>
            <w:r w:rsidRPr="00573613">
              <w:rPr>
                <w:sz w:val="28"/>
                <w:szCs w:val="28"/>
              </w:rPr>
              <w:t>XVII века</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61</w:t>
            </w:r>
          </w:p>
        </w:tc>
        <w:tc>
          <w:tcPr>
            <w:tcW w:w="8506" w:type="dxa"/>
          </w:tcPr>
          <w:p w:rsidR="00391699" w:rsidRPr="00573613" w:rsidRDefault="00391699" w:rsidP="00214676">
            <w:pPr>
              <w:rPr>
                <w:sz w:val="28"/>
                <w:szCs w:val="28"/>
              </w:rPr>
            </w:pPr>
            <w:r w:rsidRPr="00573613">
              <w:rPr>
                <w:sz w:val="28"/>
                <w:szCs w:val="28"/>
                <w:lang w:eastAsia="en-US"/>
              </w:rPr>
              <w:t xml:space="preserve">Культура народов России в </w:t>
            </w:r>
            <w:r w:rsidRPr="00573613">
              <w:rPr>
                <w:sz w:val="28"/>
                <w:szCs w:val="28"/>
              </w:rPr>
              <w:t>XVII веке</w:t>
            </w:r>
            <w:r>
              <w:rPr>
                <w:sz w:val="28"/>
                <w:szCs w:val="28"/>
              </w:rPr>
              <w:t xml:space="preserve">. </w:t>
            </w:r>
            <w:r w:rsidRPr="00D1059E">
              <w:rPr>
                <w:i/>
                <w:sz w:val="28"/>
                <w:szCs w:val="28"/>
              </w:rPr>
              <w:t>День российской науки</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62</w:t>
            </w:r>
          </w:p>
        </w:tc>
        <w:tc>
          <w:tcPr>
            <w:tcW w:w="8506" w:type="dxa"/>
          </w:tcPr>
          <w:p w:rsidR="00391699" w:rsidRPr="00573613" w:rsidRDefault="00391699" w:rsidP="00214676">
            <w:pPr>
              <w:rPr>
                <w:sz w:val="28"/>
                <w:szCs w:val="28"/>
              </w:rPr>
            </w:pPr>
            <w:r w:rsidRPr="00573613">
              <w:rPr>
                <w:sz w:val="28"/>
                <w:szCs w:val="28"/>
                <w:lang w:eastAsia="en-US"/>
              </w:rPr>
              <w:t xml:space="preserve">Сословный быт и картина мира русского человека в </w:t>
            </w:r>
            <w:r w:rsidRPr="00573613">
              <w:rPr>
                <w:sz w:val="28"/>
                <w:szCs w:val="28"/>
              </w:rPr>
              <w:t>XVII веке</w:t>
            </w:r>
            <w:r>
              <w:rPr>
                <w:sz w:val="28"/>
                <w:szCs w:val="28"/>
              </w:rPr>
              <w:t xml:space="preserve">. </w:t>
            </w:r>
            <w:r w:rsidRPr="00D1059E">
              <w:rPr>
                <w:i/>
                <w:sz w:val="28"/>
                <w:szCs w:val="28"/>
              </w:rPr>
              <w:t>Международный день семьи</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lastRenderedPageBreak/>
              <w:t>63</w:t>
            </w:r>
          </w:p>
        </w:tc>
        <w:tc>
          <w:tcPr>
            <w:tcW w:w="8506" w:type="dxa"/>
          </w:tcPr>
          <w:p w:rsidR="00391699" w:rsidRPr="00573613" w:rsidRDefault="00391699" w:rsidP="00214676">
            <w:pPr>
              <w:rPr>
                <w:sz w:val="28"/>
                <w:szCs w:val="28"/>
              </w:rPr>
            </w:pPr>
            <w:r w:rsidRPr="00573613">
              <w:rPr>
                <w:sz w:val="28"/>
                <w:szCs w:val="28"/>
                <w:lang w:eastAsia="en-US"/>
              </w:rPr>
              <w:t xml:space="preserve">Повседневная жизнь народов Украины, Поволжья, Сибири и Северного Кавказа в </w:t>
            </w:r>
            <w:r w:rsidRPr="00573613">
              <w:rPr>
                <w:sz w:val="28"/>
                <w:szCs w:val="28"/>
              </w:rPr>
              <w:t>XVII веке</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64</w:t>
            </w:r>
          </w:p>
        </w:tc>
        <w:tc>
          <w:tcPr>
            <w:tcW w:w="8506" w:type="dxa"/>
          </w:tcPr>
          <w:p w:rsidR="00391699" w:rsidRPr="00573613" w:rsidRDefault="00391699" w:rsidP="00214676">
            <w:pPr>
              <w:rPr>
                <w:sz w:val="28"/>
                <w:szCs w:val="28"/>
              </w:rPr>
            </w:pPr>
            <w:r w:rsidRPr="00573613">
              <w:rPr>
                <w:sz w:val="28"/>
                <w:szCs w:val="28"/>
                <w:lang w:eastAsia="en-US"/>
              </w:rPr>
              <w:t xml:space="preserve">Донской край в </w:t>
            </w:r>
            <w:r w:rsidRPr="00573613">
              <w:rPr>
                <w:sz w:val="28"/>
                <w:szCs w:val="28"/>
              </w:rPr>
              <w:t>XVII веке</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65</w:t>
            </w:r>
          </w:p>
        </w:tc>
        <w:tc>
          <w:tcPr>
            <w:tcW w:w="8506" w:type="dxa"/>
          </w:tcPr>
          <w:p w:rsidR="00391699" w:rsidRPr="00573613" w:rsidRDefault="00391699" w:rsidP="00214676">
            <w:pPr>
              <w:rPr>
                <w:sz w:val="28"/>
                <w:szCs w:val="28"/>
              </w:rPr>
            </w:pPr>
            <w:r w:rsidRPr="00573613">
              <w:rPr>
                <w:sz w:val="28"/>
                <w:szCs w:val="28"/>
                <w:lang w:eastAsia="en-US"/>
              </w:rPr>
              <w:t xml:space="preserve">Повторение и обобщение раздела «Россия в </w:t>
            </w:r>
            <w:r w:rsidRPr="00573613">
              <w:rPr>
                <w:sz w:val="28"/>
                <w:szCs w:val="28"/>
                <w:lang w:val="en-US" w:eastAsia="en-US"/>
              </w:rPr>
              <w:t>XVII</w:t>
            </w:r>
            <w:r w:rsidRPr="00573613">
              <w:rPr>
                <w:sz w:val="28"/>
                <w:szCs w:val="28"/>
                <w:lang w:eastAsia="en-US"/>
              </w:rPr>
              <w:t xml:space="preserve"> веке». Контрольная работа №4</w:t>
            </w:r>
          </w:p>
        </w:tc>
        <w:tc>
          <w:tcPr>
            <w:tcW w:w="708" w:type="dxa"/>
          </w:tcPr>
          <w:p w:rsidR="00391699" w:rsidRPr="00573613" w:rsidRDefault="00391699" w:rsidP="00214676">
            <w:pPr>
              <w:jc w:val="center"/>
              <w:rPr>
                <w:rFonts w:eastAsia="MS Mincho"/>
                <w:sz w:val="28"/>
                <w:szCs w:val="28"/>
              </w:rPr>
            </w:pPr>
            <w:r w:rsidRPr="00573613">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p>
        </w:tc>
        <w:tc>
          <w:tcPr>
            <w:tcW w:w="8506" w:type="dxa"/>
          </w:tcPr>
          <w:p w:rsidR="00391699" w:rsidRPr="00573613" w:rsidRDefault="00391699" w:rsidP="00214676">
            <w:pPr>
              <w:rPr>
                <w:b/>
                <w:i/>
                <w:sz w:val="28"/>
                <w:szCs w:val="28"/>
                <w:lang w:eastAsia="en-US"/>
              </w:rPr>
            </w:pPr>
            <w:r w:rsidRPr="00573613">
              <w:rPr>
                <w:b/>
                <w:i/>
                <w:sz w:val="28"/>
                <w:szCs w:val="28"/>
                <w:lang w:eastAsia="en-US"/>
              </w:rPr>
              <w:t xml:space="preserve">Раздел 7. Итоговое повторение </w:t>
            </w:r>
          </w:p>
        </w:tc>
        <w:tc>
          <w:tcPr>
            <w:tcW w:w="708" w:type="dxa"/>
          </w:tcPr>
          <w:p w:rsidR="00391699" w:rsidRPr="00573613" w:rsidRDefault="00391699" w:rsidP="00214676">
            <w:pPr>
              <w:jc w:val="center"/>
              <w:rPr>
                <w:b/>
                <w:bCs/>
                <w:i/>
                <w:sz w:val="28"/>
                <w:szCs w:val="28"/>
                <w:lang w:eastAsia="en-US"/>
              </w:rPr>
            </w:pPr>
            <w:r>
              <w:rPr>
                <w:b/>
                <w:bCs/>
                <w:i/>
                <w:sz w:val="28"/>
                <w:szCs w:val="28"/>
                <w:lang w:eastAsia="en-US"/>
              </w:rPr>
              <w:t>5</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66</w:t>
            </w:r>
          </w:p>
        </w:tc>
        <w:tc>
          <w:tcPr>
            <w:tcW w:w="8506" w:type="dxa"/>
          </w:tcPr>
          <w:p w:rsidR="00391699" w:rsidRPr="00573613" w:rsidRDefault="00391699" w:rsidP="00214676">
            <w:pPr>
              <w:rPr>
                <w:sz w:val="28"/>
                <w:szCs w:val="28"/>
              </w:rPr>
            </w:pPr>
            <w:r w:rsidRPr="00573613">
              <w:rPr>
                <w:sz w:val="28"/>
                <w:szCs w:val="28"/>
                <w:lang w:eastAsia="en-US"/>
              </w:rPr>
              <w:t>Повторение разделов 1 и 2</w:t>
            </w:r>
          </w:p>
        </w:tc>
        <w:tc>
          <w:tcPr>
            <w:tcW w:w="708" w:type="dxa"/>
          </w:tcPr>
          <w:p w:rsidR="00391699" w:rsidRPr="00573613" w:rsidRDefault="00391699" w:rsidP="00214676">
            <w:pPr>
              <w:jc w:val="center"/>
              <w:rPr>
                <w:rFonts w:eastAsia="MS Mincho"/>
                <w:sz w:val="28"/>
                <w:szCs w:val="28"/>
              </w:rPr>
            </w:pPr>
            <w:r>
              <w:rPr>
                <w:rFonts w:eastAsia="MS Mincho"/>
                <w:sz w:val="28"/>
                <w:szCs w:val="28"/>
              </w:rPr>
              <w:t>1</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67</w:t>
            </w:r>
            <w:r>
              <w:rPr>
                <w:rFonts w:eastAsia="MS Mincho"/>
                <w:sz w:val="28"/>
                <w:szCs w:val="28"/>
              </w:rPr>
              <w:t>-68</w:t>
            </w:r>
          </w:p>
        </w:tc>
        <w:tc>
          <w:tcPr>
            <w:tcW w:w="8506" w:type="dxa"/>
          </w:tcPr>
          <w:p w:rsidR="00391699" w:rsidRPr="00573613" w:rsidRDefault="00391699" w:rsidP="00214676">
            <w:pPr>
              <w:rPr>
                <w:sz w:val="28"/>
                <w:szCs w:val="28"/>
              </w:rPr>
            </w:pPr>
            <w:r w:rsidRPr="00573613">
              <w:rPr>
                <w:sz w:val="28"/>
                <w:szCs w:val="28"/>
                <w:lang w:eastAsia="en-US"/>
              </w:rPr>
              <w:t xml:space="preserve">Повторение разделов «Россия в </w:t>
            </w:r>
            <w:r w:rsidRPr="00573613">
              <w:rPr>
                <w:sz w:val="28"/>
                <w:szCs w:val="28"/>
                <w:lang w:val="en-US" w:eastAsia="en-US"/>
              </w:rPr>
              <w:t>XVI</w:t>
            </w:r>
            <w:r w:rsidRPr="00573613">
              <w:rPr>
                <w:sz w:val="28"/>
                <w:szCs w:val="28"/>
                <w:lang w:eastAsia="en-US"/>
              </w:rPr>
              <w:t xml:space="preserve"> веке» и «Россия в </w:t>
            </w:r>
            <w:r w:rsidRPr="00573613">
              <w:rPr>
                <w:sz w:val="28"/>
                <w:szCs w:val="28"/>
                <w:lang w:val="en-US" w:eastAsia="en-US"/>
              </w:rPr>
              <w:t>XVII</w:t>
            </w:r>
            <w:r w:rsidRPr="00573613">
              <w:rPr>
                <w:sz w:val="28"/>
                <w:szCs w:val="28"/>
                <w:lang w:eastAsia="en-US"/>
              </w:rPr>
              <w:t xml:space="preserve"> веке»</w:t>
            </w:r>
          </w:p>
        </w:tc>
        <w:tc>
          <w:tcPr>
            <w:tcW w:w="708" w:type="dxa"/>
          </w:tcPr>
          <w:p w:rsidR="00391699" w:rsidRPr="00573613" w:rsidRDefault="00391699" w:rsidP="00214676">
            <w:pPr>
              <w:jc w:val="center"/>
              <w:rPr>
                <w:rFonts w:eastAsia="MS Mincho"/>
                <w:sz w:val="28"/>
                <w:szCs w:val="28"/>
              </w:rPr>
            </w:pPr>
            <w:r>
              <w:rPr>
                <w:rFonts w:eastAsia="MS Mincho"/>
                <w:sz w:val="28"/>
                <w:szCs w:val="28"/>
              </w:rPr>
              <w:t>2</w:t>
            </w:r>
          </w:p>
        </w:tc>
      </w:tr>
      <w:tr w:rsidR="00391699" w:rsidRPr="00573613" w:rsidTr="00391699">
        <w:tc>
          <w:tcPr>
            <w:tcW w:w="709" w:type="dxa"/>
          </w:tcPr>
          <w:p w:rsidR="00391699" w:rsidRPr="00573613" w:rsidRDefault="00391699" w:rsidP="00214676">
            <w:pPr>
              <w:jc w:val="center"/>
              <w:rPr>
                <w:rFonts w:eastAsia="MS Mincho"/>
                <w:sz w:val="28"/>
                <w:szCs w:val="28"/>
              </w:rPr>
            </w:pPr>
            <w:r w:rsidRPr="00573613">
              <w:rPr>
                <w:rFonts w:eastAsia="MS Mincho"/>
                <w:sz w:val="28"/>
                <w:szCs w:val="28"/>
              </w:rPr>
              <w:t>6</w:t>
            </w:r>
            <w:r>
              <w:rPr>
                <w:rFonts w:eastAsia="MS Mincho"/>
                <w:sz w:val="28"/>
                <w:szCs w:val="28"/>
              </w:rPr>
              <w:t>9-70</w:t>
            </w:r>
          </w:p>
        </w:tc>
        <w:tc>
          <w:tcPr>
            <w:tcW w:w="8506" w:type="dxa"/>
          </w:tcPr>
          <w:p w:rsidR="00391699" w:rsidRPr="00573613" w:rsidRDefault="00391699" w:rsidP="00214676">
            <w:pPr>
              <w:rPr>
                <w:sz w:val="28"/>
                <w:szCs w:val="28"/>
              </w:rPr>
            </w:pPr>
            <w:r w:rsidRPr="00573613">
              <w:rPr>
                <w:sz w:val="28"/>
                <w:szCs w:val="28"/>
              </w:rPr>
              <w:t>Итоговое повторение</w:t>
            </w:r>
          </w:p>
        </w:tc>
        <w:tc>
          <w:tcPr>
            <w:tcW w:w="708" w:type="dxa"/>
          </w:tcPr>
          <w:p w:rsidR="00391699" w:rsidRPr="00573613" w:rsidRDefault="00391699" w:rsidP="00214676">
            <w:pPr>
              <w:jc w:val="center"/>
              <w:rPr>
                <w:rFonts w:eastAsia="MS Mincho"/>
                <w:sz w:val="28"/>
                <w:szCs w:val="28"/>
              </w:rPr>
            </w:pPr>
            <w:r>
              <w:rPr>
                <w:rFonts w:eastAsia="MS Mincho"/>
                <w:sz w:val="28"/>
                <w:szCs w:val="28"/>
              </w:rPr>
              <w:t>2</w:t>
            </w:r>
          </w:p>
        </w:tc>
      </w:tr>
    </w:tbl>
    <w:p w:rsidR="005A1D1D" w:rsidRPr="00F01646" w:rsidRDefault="005A1D1D" w:rsidP="005A1D1D">
      <w:pPr>
        <w:rPr>
          <w:sz w:val="28"/>
          <w:szCs w:val="28"/>
        </w:rPr>
      </w:pPr>
    </w:p>
    <w:p w:rsidR="00370C39" w:rsidRDefault="00370C39" w:rsidP="00370C39">
      <w:pPr>
        <w:spacing w:line="360" w:lineRule="auto"/>
        <w:jc w:val="center"/>
        <w:rPr>
          <w:b/>
          <w:bCs/>
          <w:sz w:val="28"/>
          <w:szCs w:val="28"/>
        </w:rPr>
      </w:pPr>
      <w:r>
        <w:rPr>
          <w:b/>
          <w:bCs/>
          <w:sz w:val="28"/>
          <w:szCs w:val="28"/>
        </w:rPr>
        <w:t>ТЕМАТИЧЕСКОЕ ПЛАНИРОВАНИЕ 7 «Б»  и 7 «В» КЛАССА</w:t>
      </w:r>
    </w:p>
    <w:p w:rsidR="00370C39" w:rsidRDefault="00370C39" w:rsidP="00370C39">
      <w:pPr>
        <w:spacing w:line="360" w:lineRule="auto"/>
        <w:jc w:val="center"/>
        <w:rPr>
          <w:b/>
          <w:bCs/>
          <w:sz w:val="28"/>
          <w:szCs w:val="28"/>
        </w:rPr>
      </w:pPr>
      <w:r>
        <w:rPr>
          <w:b/>
          <w:bCs/>
          <w:sz w:val="28"/>
          <w:szCs w:val="28"/>
        </w:rPr>
        <w:t>Учитель Поповян А. В.</w:t>
      </w:r>
    </w:p>
    <w:tbl>
      <w:tblPr>
        <w:tblW w:w="95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803"/>
        <w:gridCol w:w="993"/>
      </w:tblGrid>
      <w:tr w:rsidR="00370C39" w:rsidTr="00370C39">
        <w:trPr>
          <w:trHeight w:val="1104"/>
        </w:trPr>
        <w:tc>
          <w:tcPr>
            <w:tcW w:w="708" w:type="dxa"/>
            <w:vMerge w:val="restart"/>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№п/п</w:t>
            </w:r>
          </w:p>
        </w:tc>
        <w:tc>
          <w:tcPr>
            <w:tcW w:w="7798" w:type="dxa"/>
            <w:vMerge w:val="restart"/>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Изучаемый раздел, тема урока с учетом рабочей программы воспитания.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Кол-во час.</w:t>
            </w:r>
          </w:p>
        </w:tc>
      </w:tr>
      <w:tr w:rsidR="00370C39" w:rsidTr="00370C39">
        <w:trPr>
          <w:trHeight w:val="37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70C39" w:rsidRDefault="00370C39">
            <w:pPr>
              <w:rPr>
                <w:rFonts w:eastAsia="MS Mincho"/>
                <w:sz w:val="28"/>
                <w:szCs w:val="28"/>
              </w:rPr>
            </w:pPr>
          </w:p>
        </w:tc>
        <w:tc>
          <w:tcPr>
            <w:tcW w:w="7798" w:type="dxa"/>
            <w:vMerge/>
            <w:tcBorders>
              <w:top w:val="single" w:sz="4" w:space="0" w:color="auto"/>
              <w:left w:val="single" w:sz="4" w:space="0" w:color="auto"/>
              <w:bottom w:val="single" w:sz="4" w:space="0" w:color="auto"/>
              <w:right w:val="single" w:sz="4" w:space="0" w:color="auto"/>
            </w:tcBorders>
            <w:vAlign w:val="center"/>
            <w:hideMark/>
          </w:tcPr>
          <w:p w:rsidR="00370C39" w:rsidRDefault="00370C39">
            <w:pPr>
              <w:rPr>
                <w:rFonts w:eastAsia="MS Mincho"/>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0C39" w:rsidRDefault="00370C39">
            <w:pPr>
              <w:rPr>
                <w:rFonts w:eastAsia="MS Mincho"/>
                <w:sz w:val="28"/>
                <w:szCs w:val="28"/>
              </w:rPr>
            </w:pPr>
          </w:p>
        </w:tc>
      </w:tr>
      <w:tr w:rsidR="00370C39" w:rsidTr="00370C39">
        <w:trPr>
          <w:trHeight w:val="1083"/>
        </w:trPr>
        <w:tc>
          <w:tcPr>
            <w:tcW w:w="708" w:type="dxa"/>
            <w:tcBorders>
              <w:top w:val="single" w:sz="4" w:space="0" w:color="auto"/>
              <w:left w:val="single" w:sz="4" w:space="0" w:color="auto"/>
              <w:bottom w:val="single" w:sz="4" w:space="0" w:color="auto"/>
              <w:right w:val="single" w:sz="4" w:space="0" w:color="auto"/>
            </w:tcBorders>
          </w:tcPr>
          <w:p w:rsidR="00370C39" w:rsidRDefault="00370C39">
            <w:pPr>
              <w:spacing w:line="276" w:lineRule="auto"/>
              <w:jc w:val="center"/>
              <w:rPr>
                <w:rFonts w:eastAsia="MS Mincho"/>
                <w:sz w:val="28"/>
                <w:szCs w:val="28"/>
              </w:rPr>
            </w:pP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rFonts w:eastAsia="MS Mincho"/>
                <w:b/>
                <w:i/>
                <w:sz w:val="28"/>
                <w:szCs w:val="28"/>
              </w:rPr>
            </w:pPr>
            <w:r>
              <w:rPr>
                <w:b/>
                <w:i/>
                <w:sz w:val="28"/>
                <w:szCs w:val="28"/>
              </w:rPr>
              <w:t>Раздел 1. Мир в начале Нового времени. Великие географические открытия и их последствия. Эпоха </w:t>
            </w:r>
            <w:hyperlink r:id="rId11" w:tgtFrame="_blank" w:history="1">
              <w:r w:rsidRPr="00370C39">
                <w:rPr>
                  <w:rStyle w:val="a5"/>
                  <w:b/>
                  <w:i/>
                  <w:color w:val="auto"/>
                  <w:sz w:val="28"/>
                  <w:szCs w:val="28"/>
                  <w:u w:val="none"/>
                </w:rPr>
                <w:t>Возрождения</w:t>
              </w:r>
            </w:hyperlink>
            <w:r w:rsidRPr="00370C39">
              <w:rPr>
                <w:b/>
                <w:i/>
                <w:sz w:val="28"/>
                <w:szCs w:val="28"/>
              </w:rPr>
              <w:t>.</w:t>
            </w:r>
            <w:r>
              <w:rPr>
                <w:b/>
                <w:i/>
                <w:sz w:val="28"/>
                <w:szCs w:val="28"/>
              </w:rPr>
              <w:t xml:space="preserve"> Реформация. Утверждение абсолютизма</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b/>
                <w:i/>
                <w:sz w:val="28"/>
                <w:szCs w:val="28"/>
              </w:rPr>
            </w:pPr>
            <w:r>
              <w:rPr>
                <w:rFonts w:eastAsia="MS Mincho"/>
                <w:b/>
                <w:i/>
                <w:sz w:val="28"/>
                <w:szCs w:val="28"/>
              </w:rPr>
              <w:t>15</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1-2</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rPr>
              <w:t>Введение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2</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3</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rFonts w:eastAsia="MS Mincho"/>
                <w:sz w:val="28"/>
                <w:szCs w:val="28"/>
              </w:rPr>
            </w:pPr>
            <w:r>
              <w:rPr>
                <w:bCs/>
                <w:sz w:val="28"/>
                <w:szCs w:val="28"/>
                <w:lang w:eastAsia="en-US"/>
              </w:rPr>
              <w:t>Технические открытия и выход к Мировому океану</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4</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bCs/>
                <w:sz w:val="28"/>
                <w:szCs w:val="28"/>
                <w:lang w:eastAsia="en-US"/>
              </w:rPr>
              <w:t>Встреча миров. Великие географические открытия и их последствия</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5</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bCs/>
                <w:sz w:val="28"/>
                <w:szCs w:val="28"/>
                <w:lang w:eastAsia="en-US"/>
              </w:rPr>
              <w:t xml:space="preserve">Усиление королевской власти в </w:t>
            </w:r>
            <w:r>
              <w:rPr>
                <w:bCs/>
                <w:sz w:val="28"/>
                <w:szCs w:val="28"/>
                <w:lang w:val="en-US" w:eastAsia="en-US"/>
              </w:rPr>
              <w:t>XVI</w:t>
            </w:r>
            <w:r>
              <w:rPr>
                <w:bCs/>
                <w:sz w:val="28"/>
                <w:szCs w:val="28"/>
                <w:lang w:eastAsia="en-US"/>
              </w:rPr>
              <w:t>-</w:t>
            </w:r>
            <w:r>
              <w:rPr>
                <w:bCs/>
                <w:sz w:val="28"/>
                <w:szCs w:val="28"/>
                <w:lang w:val="en-US" w:eastAsia="en-US"/>
              </w:rPr>
              <w:t>XVII</w:t>
            </w:r>
            <w:r>
              <w:rPr>
                <w:bCs/>
                <w:sz w:val="28"/>
                <w:szCs w:val="28"/>
                <w:lang w:eastAsia="en-US"/>
              </w:rPr>
              <w:t xml:space="preserve"> вв. Абсолютизм в Европе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6</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bCs/>
                <w:sz w:val="28"/>
                <w:szCs w:val="28"/>
                <w:lang w:eastAsia="en-US"/>
              </w:rPr>
              <w:t>Дух предпринимательства преобразует общество</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7</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bCs/>
                <w:sz w:val="28"/>
                <w:szCs w:val="28"/>
                <w:lang w:eastAsia="en-US"/>
              </w:rPr>
              <w:t>Новые ценности преобразуют общество</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8</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bCs/>
                <w:sz w:val="28"/>
                <w:szCs w:val="28"/>
                <w:lang w:eastAsia="en-US"/>
              </w:rPr>
              <w:t>Повседневная жизнь</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9</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bCs/>
                <w:sz w:val="28"/>
                <w:szCs w:val="28"/>
                <w:lang w:eastAsia="en-US"/>
              </w:rPr>
              <w:t>Высокое Возрождение. Идеи гуманизма в литературе и музыке  западноевропейского искусства</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10</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bCs/>
                <w:sz w:val="28"/>
                <w:szCs w:val="28"/>
                <w:lang w:eastAsia="en-US"/>
              </w:rPr>
              <w:t>Гуманистические традиции</w:t>
            </w:r>
            <w:r>
              <w:rPr>
                <w:sz w:val="28"/>
                <w:szCs w:val="28"/>
                <w:lang w:eastAsia="en-US"/>
              </w:rPr>
              <w:t xml:space="preserve"> в изобразительном искусстве Западной Европы</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11</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bCs/>
                <w:sz w:val="28"/>
                <w:szCs w:val="28"/>
                <w:lang w:eastAsia="en-US"/>
              </w:rPr>
              <w:t>Рождение новой европейской науки</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12</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bCs/>
                <w:sz w:val="28"/>
                <w:szCs w:val="28"/>
                <w:lang w:eastAsia="en-US"/>
              </w:rPr>
              <w:t>Начало Реформации в Европе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13</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bCs/>
                <w:sz w:val="28"/>
                <w:szCs w:val="28"/>
                <w:lang w:eastAsia="en-US"/>
              </w:rPr>
              <w:t>Распространение Реформации в Европе. Борьба католической церкви против Реформации</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14</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bCs/>
                <w:sz w:val="28"/>
                <w:szCs w:val="28"/>
                <w:lang w:eastAsia="en-US"/>
              </w:rPr>
              <w:t>Королевская власть и Реформация в Англии. Борьба за господство на морях</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15</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bCs/>
                <w:sz w:val="28"/>
                <w:szCs w:val="28"/>
                <w:lang w:eastAsia="en-US"/>
              </w:rPr>
              <w:t xml:space="preserve">Религиозные войны и укрепление абсолютной монархии во </w:t>
            </w:r>
            <w:r>
              <w:rPr>
                <w:bCs/>
                <w:sz w:val="28"/>
                <w:szCs w:val="28"/>
                <w:lang w:eastAsia="en-US"/>
              </w:rPr>
              <w:lastRenderedPageBreak/>
              <w:t>Франции</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lastRenderedPageBreak/>
              <w:t>1</w:t>
            </w:r>
          </w:p>
        </w:tc>
      </w:tr>
      <w:tr w:rsidR="00370C39" w:rsidTr="00370C39">
        <w:tc>
          <w:tcPr>
            <w:tcW w:w="708" w:type="dxa"/>
            <w:tcBorders>
              <w:top w:val="single" w:sz="4" w:space="0" w:color="auto"/>
              <w:left w:val="single" w:sz="4" w:space="0" w:color="auto"/>
              <w:bottom w:val="single" w:sz="4" w:space="0" w:color="auto"/>
              <w:right w:val="single" w:sz="4" w:space="0" w:color="auto"/>
            </w:tcBorders>
          </w:tcPr>
          <w:p w:rsidR="00370C39" w:rsidRDefault="00370C39">
            <w:pPr>
              <w:spacing w:line="276" w:lineRule="auto"/>
              <w:jc w:val="center"/>
              <w:rPr>
                <w:rFonts w:eastAsia="MS Mincho"/>
                <w:sz w:val="28"/>
                <w:szCs w:val="28"/>
              </w:rPr>
            </w:pP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b/>
                <w:i/>
                <w:sz w:val="28"/>
                <w:szCs w:val="28"/>
              </w:rPr>
            </w:pPr>
            <w:r>
              <w:rPr>
                <w:b/>
                <w:i/>
                <w:sz w:val="28"/>
                <w:szCs w:val="28"/>
                <w:lang w:eastAsia="en-US"/>
              </w:rPr>
              <w:t>Раздел 2. Первые буржуазные революции</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b/>
                <w:i/>
                <w:sz w:val="28"/>
                <w:szCs w:val="28"/>
              </w:rPr>
            </w:pPr>
            <w:r>
              <w:rPr>
                <w:rFonts w:eastAsia="MS Mincho"/>
                <w:b/>
                <w:i/>
                <w:sz w:val="28"/>
                <w:szCs w:val="28"/>
              </w:rPr>
              <w:t>5</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16</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Нидерландская революция</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17-18</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Революция в Англии. Путь к парламентской монархии</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2</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19</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Международные отношения в </w:t>
            </w:r>
            <w:r>
              <w:rPr>
                <w:sz w:val="28"/>
                <w:szCs w:val="28"/>
                <w:lang w:val="en-US" w:eastAsia="en-US"/>
              </w:rPr>
              <w:t>XVI</w:t>
            </w:r>
            <w:r>
              <w:rPr>
                <w:sz w:val="28"/>
                <w:szCs w:val="28"/>
                <w:lang w:eastAsia="en-US"/>
              </w:rPr>
              <w:t>-</w:t>
            </w:r>
            <w:r>
              <w:rPr>
                <w:sz w:val="28"/>
                <w:szCs w:val="28"/>
                <w:lang w:val="en-US" w:eastAsia="en-US"/>
              </w:rPr>
              <w:t>XVIII</w:t>
            </w:r>
            <w:r>
              <w:rPr>
                <w:sz w:val="28"/>
                <w:szCs w:val="28"/>
                <w:lang w:eastAsia="en-US"/>
              </w:rPr>
              <w:t xml:space="preserve"> вв.</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20</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Повторение и обобщение разделов «</w:t>
            </w:r>
            <w:r>
              <w:rPr>
                <w:sz w:val="28"/>
                <w:szCs w:val="28"/>
              </w:rPr>
              <w:t>Мир в начале Нового времени. Великие географические открытия и их последствия. Эпоха </w:t>
            </w:r>
            <w:hyperlink r:id="rId12" w:tgtFrame="_blank" w:history="1">
              <w:r w:rsidRPr="00370C39">
                <w:rPr>
                  <w:rStyle w:val="a5"/>
                  <w:color w:val="auto"/>
                  <w:sz w:val="28"/>
                  <w:szCs w:val="28"/>
                  <w:u w:val="none"/>
                </w:rPr>
                <w:t>Возрождения</w:t>
              </w:r>
            </w:hyperlink>
            <w:r w:rsidRPr="00370C39">
              <w:rPr>
                <w:sz w:val="28"/>
                <w:szCs w:val="28"/>
              </w:rPr>
              <w:t xml:space="preserve">. </w:t>
            </w:r>
            <w:r>
              <w:rPr>
                <w:sz w:val="28"/>
                <w:szCs w:val="28"/>
              </w:rPr>
              <w:t>Реформация. Утверждение абсолютизма»</w:t>
            </w:r>
            <w:r>
              <w:rPr>
                <w:sz w:val="28"/>
                <w:szCs w:val="28"/>
                <w:lang w:eastAsia="en-US"/>
              </w:rPr>
              <w:t xml:space="preserve"> и «Первые буржуазные революции». Контрольная работа №1</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tcPr>
          <w:p w:rsidR="00370C39" w:rsidRDefault="00370C39">
            <w:pPr>
              <w:spacing w:line="276" w:lineRule="auto"/>
              <w:jc w:val="center"/>
              <w:rPr>
                <w:rFonts w:eastAsia="MS Mincho"/>
                <w:sz w:val="28"/>
                <w:szCs w:val="28"/>
              </w:rPr>
            </w:pP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b/>
                <w:i/>
                <w:sz w:val="28"/>
                <w:szCs w:val="28"/>
              </w:rPr>
            </w:pPr>
            <w:r>
              <w:rPr>
                <w:b/>
                <w:i/>
                <w:sz w:val="28"/>
                <w:szCs w:val="28"/>
              </w:rPr>
              <w:t>Раздел 3. Эпоха Просвещения. Время преобразований</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b/>
                <w:i/>
                <w:sz w:val="28"/>
                <w:szCs w:val="28"/>
              </w:rPr>
            </w:pPr>
            <w:r>
              <w:rPr>
                <w:rFonts w:eastAsia="MS Mincho"/>
                <w:b/>
                <w:i/>
                <w:sz w:val="28"/>
                <w:szCs w:val="28"/>
              </w:rPr>
              <w:t>7</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21</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Великие просветители Европы. Мир художественной культуры Просвещения</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22</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На пути к индустриальной эре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23</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Английские колонии в Северной Америке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24</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Война за независимость. Создание США</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25</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rPr>
                <w:sz w:val="28"/>
                <w:szCs w:val="28"/>
                <w:lang w:eastAsia="en-US"/>
              </w:rPr>
            </w:pPr>
            <w:r>
              <w:rPr>
                <w:sz w:val="28"/>
                <w:szCs w:val="28"/>
                <w:lang w:eastAsia="en-US"/>
              </w:rPr>
              <w:t xml:space="preserve">Франция в </w:t>
            </w:r>
            <w:r>
              <w:rPr>
                <w:sz w:val="28"/>
                <w:szCs w:val="28"/>
                <w:lang w:val="en-US" w:eastAsia="en-US"/>
              </w:rPr>
              <w:t>XVIII</w:t>
            </w:r>
            <w:r>
              <w:rPr>
                <w:sz w:val="28"/>
                <w:szCs w:val="28"/>
                <w:lang w:eastAsia="en-US"/>
              </w:rPr>
              <w:t xml:space="preserve"> в. Причины и начало Французской революции.</w:t>
            </w:r>
          </w:p>
          <w:p w:rsidR="00370C39" w:rsidRDefault="00370C39">
            <w:pPr>
              <w:spacing w:line="276" w:lineRule="auto"/>
              <w:rPr>
                <w:b/>
                <w:sz w:val="28"/>
                <w:szCs w:val="28"/>
              </w:rPr>
            </w:pPr>
            <w:r>
              <w:rPr>
                <w:b/>
                <w:i/>
                <w:sz w:val="28"/>
                <w:szCs w:val="28"/>
                <w:lang w:eastAsia="en-US"/>
              </w:rPr>
              <w:t>День Неизвестного солдата</w:t>
            </w:r>
            <w:r>
              <w:rPr>
                <w:b/>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26</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Французская революция. От монархии к республике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27</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Французская революция. От якобинской диктатуры к 18 брюмера Наполеона Бонапарта</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tcPr>
          <w:p w:rsidR="00370C39" w:rsidRDefault="00370C39">
            <w:pPr>
              <w:spacing w:line="276" w:lineRule="auto"/>
              <w:jc w:val="center"/>
              <w:rPr>
                <w:rFonts w:eastAsia="MS Mincho"/>
                <w:sz w:val="28"/>
                <w:szCs w:val="28"/>
              </w:rPr>
            </w:pP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i/>
                <w:sz w:val="28"/>
                <w:szCs w:val="28"/>
              </w:rPr>
            </w:pPr>
            <w:r>
              <w:rPr>
                <w:b/>
                <w:i/>
                <w:sz w:val="28"/>
                <w:szCs w:val="28"/>
                <w:lang w:eastAsia="en-US"/>
              </w:rPr>
              <w:t>Раздел  4.</w:t>
            </w:r>
            <w:r>
              <w:rPr>
                <w:b/>
                <w:i/>
                <w:sz w:val="28"/>
                <w:szCs w:val="28"/>
              </w:rPr>
              <w:t xml:space="preserve"> Традиционные общества Востока в XVI-XVIII в.</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b/>
                <w:i/>
                <w:sz w:val="28"/>
                <w:szCs w:val="28"/>
              </w:rPr>
            </w:pPr>
            <w:r>
              <w:rPr>
                <w:rFonts w:eastAsia="MS Mincho"/>
                <w:b/>
                <w:i/>
                <w:sz w:val="28"/>
                <w:szCs w:val="28"/>
              </w:rPr>
              <w:t>3</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28</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Государства Востока: традиционное общество в эпоху раннего Нового времени</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29</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Государства Востока. Начало европейской колонизации</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30</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b/>
                <w:sz w:val="28"/>
                <w:szCs w:val="28"/>
              </w:rPr>
            </w:pPr>
            <w:r>
              <w:rPr>
                <w:b/>
                <w:sz w:val="28"/>
                <w:szCs w:val="28"/>
              </w:rPr>
              <w:t>Контрольная работа (промежуточная аттестация).</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tcPr>
          <w:p w:rsidR="00370C39" w:rsidRDefault="00370C39">
            <w:pPr>
              <w:spacing w:line="276" w:lineRule="auto"/>
              <w:jc w:val="center"/>
              <w:rPr>
                <w:rFonts w:eastAsia="MS Mincho"/>
                <w:sz w:val="28"/>
                <w:szCs w:val="28"/>
              </w:rPr>
            </w:pP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i/>
                <w:sz w:val="28"/>
                <w:szCs w:val="28"/>
              </w:rPr>
            </w:pPr>
            <w:r>
              <w:rPr>
                <w:b/>
                <w:i/>
                <w:sz w:val="28"/>
                <w:szCs w:val="28"/>
                <w:lang w:eastAsia="en-US"/>
              </w:rPr>
              <w:t xml:space="preserve">Раздел 5. Россия в </w:t>
            </w:r>
            <w:r>
              <w:rPr>
                <w:b/>
                <w:i/>
                <w:sz w:val="28"/>
                <w:szCs w:val="28"/>
                <w:lang w:val="en-US" w:eastAsia="en-US"/>
              </w:rPr>
              <w:t>XVI</w:t>
            </w:r>
            <w:r>
              <w:rPr>
                <w:b/>
                <w:i/>
                <w:sz w:val="28"/>
                <w:szCs w:val="28"/>
                <w:lang w:eastAsia="en-US"/>
              </w:rPr>
              <w:t xml:space="preserve"> веке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b/>
                <w:i/>
                <w:sz w:val="28"/>
                <w:szCs w:val="28"/>
              </w:rPr>
            </w:pPr>
            <w:r>
              <w:rPr>
                <w:rFonts w:eastAsia="MS Mincho"/>
                <w:b/>
                <w:i/>
                <w:sz w:val="28"/>
                <w:szCs w:val="28"/>
              </w:rPr>
              <w:t>16</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31</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pacing w:val="-3"/>
                <w:sz w:val="28"/>
                <w:szCs w:val="28"/>
              </w:rPr>
              <w:t xml:space="preserve">Введение в курс отечественной истории 7 класса. </w:t>
            </w:r>
            <w:r>
              <w:rPr>
                <w:sz w:val="28"/>
                <w:szCs w:val="28"/>
                <w:lang w:eastAsia="en-US"/>
              </w:rPr>
              <w:t>Мир и Россия в начале эпохи Великих географических открытий</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32</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Территория, население и хозяйство России в начале </w:t>
            </w:r>
            <w:r>
              <w:rPr>
                <w:sz w:val="28"/>
                <w:szCs w:val="28"/>
                <w:lang w:val="en-US" w:eastAsia="en-US"/>
              </w:rPr>
              <w:t>XVI</w:t>
            </w:r>
            <w:r>
              <w:rPr>
                <w:sz w:val="28"/>
                <w:szCs w:val="28"/>
                <w:lang w:eastAsia="en-US"/>
              </w:rPr>
              <w:t xml:space="preserve"> века</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rPr>
          <w:trHeight w:val="674"/>
        </w:trPr>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33</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Формирование единых государств в Европе и России</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34</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Российское государство в первой трети </w:t>
            </w:r>
            <w:r>
              <w:rPr>
                <w:sz w:val="28"/>
                <w:szCs w:val="28"/>
                <w:lang w:val="en-US" w:eastAsia="en-US"/>
              </w:rPr>
              <w:t>XVI</w:t>
            </w:r>
            <w:r>
              <w:rPr>
                <w:sz w:val="28"/>
                <w:szCs w:val="28"/>
                <w:lang w:eastAsia="en-US"/>
              </w:rPr>
              <w:t xml:space="preserve"> века</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35</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Внешняя политика Российского государства в первой трети </w:t>
            </w:r>
            <w:r>
              <w:rPr>
                <w:sz w:val="28"/>
                <w:szCs w:val="28"/>
                <w:lang w:val="en-US" w:eastAsia="en-US"/>
              </w:rPr>
              <w:t>XVI</w:t>
            </w:r>
            <w:r>
              <w:rPr>
                <w:sz w:val="28"/>
                <w:szCs w:val="28"/>
                <w:lang w:eastAsia="en-US"/>
              </w:rPr>
              <w:t xml:space="preserve"> века</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36</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Начало правления Ивана </w:t>
            </w:r>
            <w:r>
              <w:rPr>
                <w:sz w:val="28"/>
                <w:szCs w:val="28"/>
                <w:lang w:val="en-US" w:eastAsia="en-US"/>
              </w:rPr>
              <w:t>IV</w:t>
            </w:r>
            <w:r>
              <w:rPr>
                <w:sz w:val="28"/>
                <w:szCs w:val="28"/>
                <w:lang w:eastAsia="en-US"/>
              </w:rPr>
              <w:t>. Реформы Избранной рады</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37</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Государства Поволжья, Северного Причерноморья, Сибири в середине </w:t>
            </w:r>
            <w:r>
              <w:rPr>
                <w:sz w:val="28"/>
                <w:szCs w:val="28"/>
                <w:lang w:val="en-US" w:eastAsia="en-US"/>
              </w:rPr>
              <w:t>XVI</w:t>
            </w:r>
            <w:r>
              <w:rPr>
                <w:sz w:val="28"/>
                <w:szCs w:val="28"/>
                <w:lang w:eastAsia="en-US"/>
              </w:rPr>
              <w:t xml:space="preserve"> века</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38</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rPr>
                <w:sz w:val="28"/>
                <w:szCs w:val="28"/>
                <w:lang w:eastAsia="en-US"/>
              </w:rPr>
            </w:pPr>
            <w:r>
              <w:rPr>
                <w:sz w:val="28"/>
                <w:szCs w:val="28"/>
                <w:lang w:eastAsia="en-US"/>
              </w:rPr>
              <w:t xml:space="preserve">Внешняя политика России во второй половине </w:t>
            </w:r>
            <w:r>
              <w:rPr>
                <w:sz w:val="28"/>
                <w:szCs w:val="28"/>
                <w:lang w:val="en-US" w:eastAsia="en-US"/>
              </w:rPr>
              <w:t>XVI</w:t>
            </w:r>
            <w:r>
              <w:rPr>
                <w:sz w:val="28"/>
                <w:szCs w:val="28"/>
                <w:lang w:eastAsia="en-US"/>
              </w:rPr>
              <w:t xml:space="preserve"> века. </w:t>
            </w:r>
          </w:p>
          <w:p w:rsidR="00370C39" w:rsidRDefault="00370C39">
            <w:pPr>
              <w:spacing w:line="276" w:lineRule="auto"/>
              <w:rPr>
                <w:i/>
                <w:sz w:val="28"/>
                <w:szCs w:val="28"/>
              </w:rPr>
            </w:pPr>
            <w:r>
              <w:rPr>
                <w:b/>
                <w:i/>
                <w:sz w:val="28"/>
                <w:szCs w:val="28"/>
                <w:lang w:eastAsia="en-US"/>
              </w:rPr>
              <w:t>День полного освобождения Ленинграда от фашистской блокады (1944год)</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lastRenderedPageBreak/>
              <w:t>39</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Российское общество </w:t>
            </w:r>
            <w:r>
              <w:rPr>
                <w:sz w:val="28"/>
                <w:szCs w:val="28"/>
                <w:lang w:val="en-US" w:eastAsia="en-US"/>
              </w:rPr>
              <w:t>XVI</w:t>
            </w:r>
            <w:r>
              <w:rPr>
                <w:sz w:val="28"/>
                <w:szCs w:val="28"/>
                <w:lang w:eastAsia="en-US"/>
              </w:rPr>
              <w:t xml:space="preserve"> века: «служилые» и «тяглые»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40</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Народы России во второй половине </w:t>
            </w:r>
            <w:r>
              <w:rPr>
                <w:sz w:val="28"/>
                <w:szCs w:val="28"/>
                <w:lang w:val="en-US" w:eastAsia="en-US"/>
              </w:rPr>
              <w:t>XVI</w:t>
            </w:r>
            <w:r>
              <w:rPr>
                <w:sz w:val="28"/>
                <w:szCs w:val="28"/>
                <w:lang w:eastAsia="en-US"/>
              </w:rPr>
              <w:t xml:space="preserve"> века</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41</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Опричнина</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42</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Россия в конце </w:t>
            </w:r>
            <w:r>
              <w:rPr>
                <w:sz w:val="28"/>
                <w:szCs w:val="28"/>
                <w:lang w:val="en-US" w:eastAsia="en-US"/>
              </w:rPr>
              <w:t>XVI</w:t>
            </w:r>
            <w:r>
              <w:rPr>
                <w:sz w:val="28"/>
                <w:szCs w:val="28"/>
                <w:lang w:eastAsia="en-US"/>
              </w:rPr>
              <w:t xml:space="preserve"> века</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43</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Церковь и государство в </w:t>
            </w:r>
            <w:r>
              <w:rPr>
                <w:sz w:val="28"/>
                <w:szCs w:val="28"/>
                <w:lang w:val="en-US" w:eastAsia="en-US"/>
              </w:rPr>
              <w:t>XVI</w:t>
            </w:r>
            <w:r>
              <w:rPr>
                <w:sz w:val="28"/>
                <w:szCs w:val="28"/>
                <w:lang w:eastAsia="en-US"/>
              </w:rPr>
              <w:t xml:space="preserve"> веке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44</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Культура и повседневная жизнь народов России в </w:t>
            </w:r>
            <w:r>
              <w:rPr>
                <w:sz w:val="28"/>
                <w:szCs w:val="28"/>
                <w:lang w:val="en-US" w:eastAsia="en-US"/>
              </w:rPr>
              <w:t>XVI</w:t>
            </w:r>
            <w:r>
              <w:rPr>
                <w:sz w:val="28"/>
                <w:szCs w:val="28"/>
                <w:lang w:eastAsia="en-US"/>
              </w:rPr>
              <w:t xml:space="preserve"> веке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45</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Донской край в </w:t>
            </w:r>
            <w:r>
              <w:rPr>
                <w:sz w:val="28"/>
                <w:szCs w:val="28"/>
                <w:lang w:val="en-US" w:eastAsia="en-US"/>
              </w:rPr>
              <w:t>XVI</w:t>
            </w:r>
            <w:r>
              <w:rPr>
                <w:sz w:val="28"/>
                <w:szCs w:val="28"/>
                <w:lang w:eastAsia="en-US"/>
              </w:rPr>
              <w:t xml:space="preserve"> веке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46</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Повторение и обобщение раздела «Россия в </w:t>
            </w:r>
            <w:r>
              <w:rPr>
                <w:sz w:val="28"/>
                <w:szCs w:val="28"/>
                <w:lang w:val="en-US" w:eastAsia="en-US"/>
              </w:rPr>
              <w:t>XVI</w:t>
            </w:r>
            <w:r>
              <w:rPr>
                <w:sz w:val="28"/>
                <w:szCs w:val="28"/>
                <w:lang w:eastAsia="en-US"/>
              </w:rPr>
              <w:t xml:space="preserve"> веке». Контрольная работа №3</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tcPr>
          <w:p w:rsidR="00370C39" w:rsidRDefault="00370C39">
            <w:pPr>
              <w:spacing w:line="276" w:lineRule="auto"/>
              <w:jc w:val="center"/>
              <w:rPr>
                <w:rFonts w:eastAsia="MS Mincho"/>
                <w:sz w:val="28"/>
                <w:szCs w:val="28"/>
              </w:rPr>
            </w:pP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i/>
                <w:sz w:val="28"/>
                <w:szCs w:val="28"/>
              </w:rPr>
            </w:pPr>
            <w:r>
              <w:rPr>
                <w:b/>
                <w:i/>
                <w:sz w:val="28"/>
                <w:szCs w:val="28"/>
                <w:lang w:eastAsia="en-US"/>
              </w:rPr>
              <w:t xml:space="preserve">Раздел 6. </w:t>
            </w:r>
            <w:r>
              <w:rPr>
                <w:b/>
                <w:i/>
                <w:sz w:val="28"/>
                <w:szCs w:val="28"/>
              </w:rPr>
              <w:t>Россия в XVII веке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b/>
                <w:i/>
                <w:sz w:val="28"/>
                <w:szCs w:val="28"/>
              </w:rPr>
            </w:pPr>
            <w:r>
              <w:rPr>
                <w:rFonts w:eastAsia="MS Mincho"/>
                <w:b/>
                <w:i/>
                <w:sz w:val="28"/>
                <w:szCs w:val="28"/>
              </w:rPr>
              <w:t>19</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47</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Внешнеполитические связи России с Европой и Азией в конце </w:t>
            </w:r>
            <w:r>
              <w:rPr>
                <w:sz w:val="28"/>
                <w:szCs w:val="28"/>
                <w:lang w:val="en-US" w:eastAsia="en-US"/>
              </w:rPr>
              <w:t>XVI</w:t>
            </w:r>
            <w:r>
              <w:rPr>
                <w:sz w:val="28"/>
                <w:szCs w:val="28"/>
                <w:lang w:eastAsia="en-US"/>
              </w:rPr>
              <w:t xml:space="preserve"> – начале </w:t>
            </w:r>
            <w:r>
              <w:rPr>
                <w:sz w:val="28"/>
                <w:szCs w:val="28"/>
              </w:rPr>
              <w:t>XVII века</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48-49</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Смута в Российском государстве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2</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50</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Окончание Смутного времени</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51</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Экономическое развитие России в </w:t>
            </w:r>
            <w:r>
              <w:rPr>
                <w:sz w:val="28"/>
                <w:szCs w:val="28"/>
              </w:rPr>
              <w:t>XVII веке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52</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Россия при первых Романовых</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53</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Изменения в социальной структуре российского общества</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54</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Народные движения в </w:t>
            </w:r>
            <w:r>
              <w:rPr>
                <w:sz w:val="28"/>
                <w:szCs w:val="28"/>
              </w:rPr>
              <w:t>XVII веке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55-56</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rPr>
                <w:sz w:val="28"/>
                <w:szCs w:val="28"/>
                <w:lang w:eastAsia="en-US"/>
              </w:rPr>
            </w:pPr>
            <w:r>
              <w:rPr>
                <w:sz w:val="28"/>
                <w:szCs w:val="28"/>
                <w:lang w:eastAsia="en-US"/>
              </w:rPr>
              <w:t>Россия в системе международных отношений</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jc w:val="center"/>
              <w:rPr>
                <w:bCs/>
                <w:sz w:val="28"/>
                <w:szCs w:val="28"/>
                <w:lang w:eastAsia="en-US"/>
              </w:rPr>
            </w:pPr>
            <w:r>
              <w:rPr>
                <w:bCs/>
                <w:sz w:val="28"/>
                <w:szCs w:val="28"/>
                <w:lang w:eastAsia="en-US"/>
              </w:rPr>
              <w:t>2</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57</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Вхождение Украины в состав России</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58</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Русская православная церковь в </w:t>
            </w:r>
            <w:r>
              <w:rPr>
                <w:sz w:val="28"/>
                <w:szCs w:val="28"/>
              </w:rPr>
              <w:t>XVII веке. Реформа патриарха Никона и Раскол</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59</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Народы России в </w:t>
            </w:r>
            <w:r>
              <w:rPr>
                <w:sz w:val="28"/>
                <w:szCs w:val="28"/>
              </w:rPr>
              <w:t>XVII веке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60</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Русские путешественники и первопроходцы </w:t>
            </w:r>
            <w:r>
              <w:rPr>
                <w:sz w:val="28"/>
                <w:szCs w:val="28"/>
              </w:rPr>
              <w:t>XVII века</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61</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Культура народов России в </w:t>
            </w:r>
            <w:r>
              <w:rPr>
                <w:sz w:val="28"/>
                <w:szCs w:val="28"/>
              </w:rPr>
              <w:t>XVII веке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62</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Сословный быт и картина мира русского человека в </w:t>
            </w:r>
            <w:r>
              <w:rPr>
                <w:sz w:val="28"/>
                <w:szCs w:val="28"/>
              </w:rPr>
              <w:t>XVII веке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63</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Повседневная жизнь народов Украины, Поволжья, Сибири и Северного Кавказа в </w:t>
            </w:r>
            <w:r>
              <w:rPr>
                <w:sz w:val="28"/>
                <w:szCs w:val="28"/>
              </w:rPr>
              <w:t>XVII веке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64</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Донской край в </w:t>
            </w:r>
            <w:r>
              <w:rPr>
                <w:sz w:val="28"/>
                <w:szCs w:val="28"/>
              </w:rPr>
              <w:t>XVII веке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65</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Повторение и обобщение раздела «Россия в </w:t>
            </w:r>
            <w:r>
              <w:rPr>
                <w:sz w:val="28"/>
                <w:szCs w:val="28"/>
                <w:lang w:val="en-US" w:eastAsia="en-US"/>
              </w:rPr>
              <w:t>XVII</w:t>
            </w:r>
            <w:r>
              <w:rPr>
                <w:sz w:val="28"/>
                <w:szCs w:val="28"/>
                <w:lang w:eastAsia="en-US"/>
              </w:rPr>
              <w:t xml:space="preserve"> веке». Контрольная работа №4</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tcPr>
          <w:p w:rsidR="00370C39" w:rsidRDefault="00370C39">
            <w:pPr>
              <w:spacing w:line="276" w:lineRule="auto"/>
              <w:jc w:val="center"/>
              <w:rPr>
                <w:rFonts w:eastAsia="MS Mincho"/>
                <w:sz w:val="28"/>
                <w:szCs w:val="28"/>
              </w:rPr>
            </w:pP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rPr>
                <w:b/>
                <w:i/>
                <w:sz w:val="28"/>
                <w:szCs w:val="28"/>
                <w:lang w:eastAsia="en-US"/>
              </w:rPr>
            </w:pPr>
            <w:r>
              <w:rPr>
                <w:b/>
                <w:i/>
                <w:sz w:val="28"/>
                <w:szCs w:val="28"/>
                <w:lang w:eastAsia="en-US"/>
              </w:rPr>
              <w:t xml:space="preserve">Тема 7. Итоговое повторение </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jc w:val="center"/>
              <w:rPr>
                <w:b/>
                <w:bCs/>
                <w:i/>
                <w:sz w:val="28"/>
                <w:szCs w:val="28"/>
                <w:lang w:eastAsia="en-US"/>
              </w:rPr>
            </w:pPr>
            <w:r>
              <w:rPr>
                <w:b/>
                <w:bCs/>
                <w:i/>
                <w:sz w:val="28"/>
                <w:szCs w:val="28"/>
                <w:lang w:eastAsia="en-US"/>
              </w:rPr>
              <w:t>3</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66</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rPr>
                <w:sz w:val="28"/>
                <w:szCs w:val="28"/>
                <w:lang w:eastAsia="en-US"/>
              </w:rPr>
            </w:pPr>
            <w:r>
              <w:rPr>
                <w:sz w:val="28"/>
                <w:szCs w:val="28"/>
                <w:lang w:eastAsia="en-US"/>
              </w:rPr>
              <w:t>Повторение разделов 1 и 2</w:t>
            </w:r>
          </w:p>
          <w:p w:rsidR="00370C39" w:rsidRDefault="00370C39">
            <w:pPr>
              <w:spacing w:line="276" w:lineRule="auto"/>
              <w:rPr>
                <w:b/>
                <w:sz w:val="28"/>
                <w:szCs w:val="28"/>
              </w:rPr>
            </w:pPr>
            <w:r>
              <w:rPr>
                <w:b/>
                <w:sz w:val="28"/>
                <w:szCs w:val="28"/>
                <w:lang w:eastAsia="en-US"/>
              </w:rPr>
              <w:t xml:space="preserve">День Победы советского народа в Великой </w:t>
            </w:r>
            <w:r>
              <w:rPr>
                <w:b/>
                <w:i/>
                <w:sz w:val="28"/>
                <w:szCs w:val="28"/>
                <w:lang w:eastAsia="en-US"/>
              </w:rPr>
              <w:t>Отечественной войне 1941-1945гг.</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67</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lang w:eastAsia="en-US"/>
              </w:rPr>
              <w:t xml:space="preserve">Повторение разделов «Россия в </w:t>
            </w:r>
            <w:r>
              <w:rPr>
                <w:sz w:val="28"/>
                <w:szCs w:val="28"/>
                <w:lang w:val="en-US" w:eastAsia="en-US"/>
              </w:rPr>
              <w:t>XVI</w:t>
            </w:r>
            <w:r>
              <w:rPr>
                <w:sz w:val="28"/>
                <w:szCs w:val="28"/>
                <w:lang w:eastAsia="en-US"/>
              </w:rPr>
              <w:t xml:space="preserve"> веке» и «Россия в </w:t>
            </w:r>
            <w:r>
              <w:rPr>
                <w:sz w:val="28"/>
                <w:szCs w:val="28"/>
                <w:lang w:val="en-US" w:eastAsia="en-US"/>
              </w:rPr>
              <w:t>XVII</w:t>
            </w:r>
            <w:r>
              <w:rPr>
                <w:sz w:val="28"/>
                <w:szCs w:val="28"/>
                <w:lang w:eastAsia="en-US"/>
              </w:rPr>
              <w:t xml:space="preserve"> веке»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r w:rsidR="00370C39" w:rsidTr="00370C39">
        <w:tc>
          <w:tcPr>
            <w:tcW w:w="70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68</w:t>
            </w:r>
          </w:p>
        </w:tc>
        <w:tc>
          <w:tcPr>
            <w:tcW w:w="7798"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rPr>
                <w:sz w:val="28"/>
                <w:szCs w:val="28"/>
              </w:rPr>
            </w:pPr>
            <w:r>
              <w:rPr>
                <w:sz w:val="28"/>
                <w:szCs w:val="28"/>
              </w:rPr>
              <w:t>Итоговое повторение</w:t>
            </w:r>
          </w:p>
        </w:tc>
        <w:tc>
          <w:tcPr>
            <w:tcW w:w="992" w:type="dxa"/>
            <w:tcBorders>
              <w:top w:val="single" w:sz="4" w:space="0" w:color="auto"/>
              <w:left w:val="single" w:sz="4" w:space="0" w:color="auto"/>
              <w:bottom w:val="single" w:sz="4" w:space="0" w:color="auto"/>
              <w:right w:val="single" w:sz="4" w:space="0" w:color="auto"/>
            </w:tcBorders>
            <w:hideMark/>
          </w:tcPr>
          <w:p w:rsidR="00370C39" w:rsidRDefault="00370C39">
            <w:pPr>
              <w:spacing w:line="276" w:lineRule="auto"/>
              <w:jc w:val="center"/>
              <w:rPr>
                <w:rFonts w:eastAsia="MS Mincho"/>
                <w:sz w:val="28"/>
                <w:szCs w:val="28"/>
              </w:rPr>
            </w:pPr>
            <w:r>
              <w:rPr>
                <w:rFonts w:eastAsia="MS Mincho"/>
                <w:sz w:val="28"/>
                <w:szCs w:val="28"/>
              </w:rPr>
              <w:t>1</w:t>
            </w:r>
          </w:p>
        </w:tc>
      </w:tr>
    </w:tbl>
    <w:p w:rsidR="00370C39" w:rsidRDefault="00370C39" w:rsidP="00370C39">
      <w:pPr>
        <w:rPr>
          <w:sz w:val="28"/>
          <w:szCs w:val="28"/>
        </w:rPr>
      </w:pPr>
    </w:p>
    <w:p w:rsidR="00370C39" w:rsidRDefault="00370C39" w:rsidP="00370C39">
      <w:pPr>
        <w:rPr>
          <w:sz w:val="28"/>
          <w:szCs w:val="28"/>
        </w:rPr>
      </w:pPr>
    </w:p>
    <w:p w:rsidR="00795533" w:rsidRDefault="00ED298E" w:rsidP="00ED298E">
      <w:pPr>
        <w:spacing w:line="360" w:lineRule="auto"/>
        <w:rPr>
          <w:b/>
          <w:bCs/>
          <w:sz w:val="28"/>
          <w:szCs w:val="28"/>
        </w:rPr>
      </w:pPr>
      <w:r>
        <w:rPr>
          <w:b/>
          <w:bCs/>
          <w:sz w:val="28"/>
          <w:szCs w:val="28"/>
        </w:rPr>
        <w:t xml:space="preserve">    </w:t>
      </w:r>
      <w:r w:rsidR="00795533" w:rsidRPr="00F01B38">
        <w:rPr>
          <w:b/>
          <w:bCs/>
          <w:sz w:val="28"/>
          <w:szCs w:val="28"/>
        </w:rPr>
        <w:t xml:space="preserve">ТЕМАТИЧЕСКОЕ ПЛАНИРОВАНИЕ 8 «А» </w:t>
      </w:r>
      <w:r w:rsidR="00370C39">
        <w:rPr>
          <w:b/>
          <w:bCs/>
          <w:sz w:val="28"/>
          <w:szCs w:val="28"/>
        </w:rPr>
        <w:t xml:space="preserve">и 8 «Б» </w:t>
      </w:r>
      <w:r w:rsidR="00795533" w:rsidRPr="00F01B38">
        <w:rPr>
          <w:b/>
          <w:bCs/>
          <w:sz w:val="28"/>
          <w:szCs w:val="28"/>
        </w:rPr>
        <w:t>КЛАССА</w:t>
      </w:r>
    </w:p>
    <w:p w:rsidR="00983C23" w:rsidRPr="00F01B38" w:rsidRDefault="00983C23" w:rsidP="00795533">
      <w:pPr>
        <w:spacing w:line="360" w:lineRule="auto"/>
        <w:jc w:val="center"/>
        <w:rPr>
          <w:b/>
          <w:bCs/>
          <w:sz w:val="28"/>
          <w:szCs w:val="28"/>
        </w:rPr>
      </w:pPr>
      <w:r>
        <w:rPr>
          <w:b/>
          <w:bCs/>
          <w:sz w:val="28"/>
          <w:szCs w:val="28"/>
        </w:rPr>
        <w:t>(учитель: Синанян Е.К.)</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647"/>
        <w:gridCol w:w="709"/>
      </w:tblGrid>
      <w:tr w:rsidR="00391699" w:rsidRPr="00F01B38" w:rsidTr="00391699">
        <w:trPr>
          <w:trHeight w:val="384"/>
        </w:trPr>
        <w:tc>
          <w:tcPr>
            <w:tcW w:w="567" w:type="dxa"/>
            <w:vMerge w:val="restart"/>
          </w:tcPr>
          <w:p w:rsidR="00391699" w:rsidRPr="00F01B38" w:rsidRDefault="00391699" w:rsidP="00F101AE">
            <w:pPr>
              <w:jc w:val="center"/>
              <w:rPr>
                <w:rFonts w:eastAsia="MS Mincho"/>
                <w:sz w:val="28"/>
                <w:szCs w:val="28"/>
              </w:rPr>
            </w:pPr>
            <w:r w:rsidRPr="00F01B38">
              <w:rPr>
                <w:rFonts w:eastAsia="MS Mincho"/>
                <w:sz w:val="28"/>
                <w:szCs w:val="28"/>
              </w:rPr>
              <w:t>№</w:t>
            </w:r>
          </w:p>
          <w:p w:rsidR="00391699" w:rsidRPr="00F01B38" w:rsidRDefault="00391699" w:rsidP="00F101AE">
            <w:pPr>
              <w:jc w:val="center"/>
              <w:rPr>
                <w:rFonts w:eastAsia="MS Mincho"/>
                <w:sz w:val="28"/>
                <w:szCs w:val="28"/>
              </w:rPr>
            </w:pPr>
            <w:r w:rsidRPr="00F01B38">
              <w:rPr>
                <w:rFonts w:eastAsia="MS Mincho"/>
                <w:sz w:val="28"/>
                <w:szCs w:val="28"/>
              </w:rPr>
              <w:t>п/п</w:t>
            </w:r>
          </w:p>
        </w:tc>
        <w:tc>
          <w:tcPr>
            <w:tcW w:w="8647" w:type="dxa"/>
            <w:vMerge w:val="restart"/>
          </w:tcPr>
          <w:p w:rsidR="00391699" w:rsidRDefault="00391699" w:rsidP="00034C43">
            <w:pPr>
              <w:jc w:val="center"/>
              <w:rPr>
                <w:rFonts w:eastAsia="MS Mincho"/>
                <w:sz w:val="28"/>
                <w:szCs w:val="28"/>
              </w:rPr>
            </w:pPr>
            <w:r>
              <w:rPr>
                <w:rFonts w:eastAsia="MS Mincho"/>
                <w:sz w:val="28"/>
                <w:szCs w:val="28"/>
              </w:rPr>
              <w:t xml:space="preserve">Изучаемый раздел, тема урока </w:t>
            </w:r>
          </w:p>
          <w:p w:rsidR="00391699" w:rsidRPr="00F01B38" w:rsidRDefault="00391699" w:rsidP="00034C43">
            <w:pPr>
              <w:jc w:val="center"/>
              <w:rPr>
                <w:rFonts w:eastAsia="MS Mincho"/>
                <w:sz w:val="28"/>
                <w:szCs w:val="28"/>
              </w:rPr>
            </w:pPr>
            <w:r>
              <w:rPr>
                <w:rFonts w:eastAsia="MS Mincho"/>
                <w:sz w:val="28"/>
                <w:szCs w:val="28"/>
              </w:rPr>
              <w:t>с учётом рабочей программы воспитания</w:t>
            </w:r>
            <w:r w:rsidRPr="00F01B38">
              <w:rPr>
                <w:rFonts w:eastAsia="MS Mincho"/>
                <w:sz w:val="28"/>
                <w:szCs w:val="28"/>
              </w:rPr>
              <w:t xml:space="preserve"> </w:t>
            </w:r>
          </w:p>
        </w:tc>
        <w:tc>
          <w:tcPr>
            <w:tcW w:w="709" w:type="dxa"/>
            <w:vMerge w:val="restart"/>
          </w:tcPr>
          <w:p w:rsidR="00391699" w:rsidRPr="00F01B38" w:rsidRDefault="00391699" w:rsidP="00F101AE">
            <w:pPr>
              <w:jc w:val="center"/>
              <w:rPr>
                <w:rFonts w:eastAsia="MS Mincho"/>
                <w:sz w:val="28"/>
                <w:szCs w:val="28"/>
              </w:rPr>
            </w:pPr>
            <w:r w:rsidRPr="00F01B38">
              <w:rPr>
                <w:rFonts w:eastAsia="MS Mincho"/>
                <w:sz w:val="28"/>
                <w:szCs w:val="28"/>
              </w:rPr>
              <w:t>Кол-во час.</w:t>
            </w:r>
          </w:p>
        </w:tc>
      </w:tr>
      <w:tr w:rsidR="00391699" w:rsidRPr="00F01B38" w:rsidTr="00391699">
        <w:trPr>
          <w:trHeight w:val="444"/>
        </w:trPr>
        <w:tc>
          <w:tcPr>
            <w:tcW w:w="567" w:type="dxa"/>
            <w:vMerge/>
          </w:tcPr>
          <w:p w:rsidR="00391699" w:rsidRPr="00F01B38" w:rsidRDefault="00391699" w:rsidP="00F101AE">
            <w:pPr>
              <w:jc w:val="center"/>
              <w:rPr>
                <w:rFonts w:eastAsia="MS Mincho"/>
                <w:sz w:val="28"/>
                <w:szCs w:val="28"/>
              </w:rPr>
            </w:pPr>
          </w:p>
        </w:tc>
        <w:tc>
          <w:tcPr>
            <w:tcW w:w="8647" w:type="dxa"/>
            <w:vMerge/>
          </w:tcPr>
          <w:p w:rsidR="00391699" w:rsidRPr="00F01B38" w:rsidRDefault="00391699" w:rsidP="00F101AE">
            <w:pPr>
              <w:jc w:val="center"/>
              <w:rPr>
                <w:rFonts w:eastAsia="MS Mincho"/>
                <w:sz w:val="28"/>
                <w:szCs w:val="28"/>
              </w:rPr>
            </w:pPr>
          </w:p>
        </w:tc>
        <w:tc>
          <w:tcPr>
            <w:tcW w:w="709" w:type="dxa"/>
            <w:vMerge/>
          </w:tcPr>
          <w:p w:rsidR="00391699" w:rsidRPr="00F01B38" w:rsidRDefault="00391699" w:rsidP="00F101AE">
            <w:pPr>
              <w:jc w:val="center"/>
              <w:rPr>
                <w:rFonts w:eastAsia="MS Mincho"/>
                <w:sz w:val="28"/>
                <w:szCs w:val="28"/>
              </w:rPr>
            </w:pPr>
          </w:p>
        </w:tc>
      </w:tr>
      <w:tr w:rsidR="00391699" w:rsidRPr="00F01B38" w:rsidTr="00391699">
        <w:tc>
          <w:tcPr>
            <w:tcW w:w="567" w:type="dxa"/>
          </w:tcPr>
          <w:p w:rsidR="00391699" w:rsidRPr="00F01B38" w:rsidRDefault="00391699" w:rsidP="00F101AE">
            <w:pPr>
              <w:jc w:val="center"/>
              <w:rPr>
                <w:rFonts w:eastAsia="MS Mincho"/>
                <w:sz w:val="28"/>
                <w:szCs w:val="28"/>
              </w:rPr>
            </w:pPr>
          </w:p>
        </w:tc>
        <w:tc>
          <w:tcPr>
            <w:tcW w:w="8647" w:type="dxa"/>
          </w:tcPr>
          <w:p w:rsidR="00391699" w:rsidRPr="00F01B38" w:rsidRDefault="00391699" w:rsidP="00F101AE">
            <w:pPr>
              <w:rPr>
                <w:b/>
                <w:i/>
                <w:sz w:val="28"/>
                <w:szCs w:val="28"/>
              </w:rPr>
            </w:pPr>
            <w:r w:rsidRPr="00F01B38">
              <w:rPr>
                <w:b/>
                <w:bCs/>
                <w:i/>
                <w:color w:val="000000"/>
                <w:sz w:val="28"/>
                <w:szCs w:val="28"/>
              </w:rPr>
              <w:t>Раздел 1. Становление индустриального общества. Человек в новую эпоху</w:t>
            </w:r>
          </w:p>
        </w:tc>
        <w:tc>
          <w:tcPr>
            <w:tcW w:w="709" w:type="dxa"/>
          </w:tcPr>
          <w:p w:rsidR="00391699" w:rsidRPr="00F01B38" w:rsidRDefault="00391699" w:rsidP="00F101AE">
            <w:pPr>
              <w:jc w:val="center"/>
              <w:rPr>
                <w:rFonts w:eastAsia="MS Mincho"/>
                <w:b/>
                <w:i/>
                <w:sz w:val="28"/>
                <w:szCs w:val="28"/>
              </w:rPr>
            </w:pPr>
            <w:r w:rsidRPr="00F01B38">
              <w:rPr>
                <w:rFonts w:eastAsia="MS Mincho"/>
                <w:b/>
                <w:i/>
                <w:sz w:val="28"/>
                <w:szCs w:val="28"/>
              </w:rPr>
              <w:t>9</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1-2</w:t>
            </w:r>
          </w:p>
        </w:tc>
        <w:tc>
          <w:tcPr>
            <w:tcW w:w="8647" w:type="dxa"/>
          </w:tcPr>
          <w:p w:rsidR="00391699" w:rsidRPr="00F01B38" w:rsidRDefault="00391699" w:rsidP="00F101AE">
            <w:pPr>
              <w:rPr>
                <w:bCs/>
                <w:color w:val="000000"/>
                <w:sz w:val="28"/>
                <w:szCs w:val="28"/>
              </w:rPr>
            </w:pPr>
            <w:r w:rsidRPr="00F01B38">
              <w:rPr>
                <w:bCs/>
                <w:color w:val="000000"/>
                <w:sz w:val="28"/>
                <w:szCs w:val="28"/>
              </w:rPr>
              <w:t>Введение</w:t>
            </w:r>
          </w:p>
        </w:tc>
        <w:tc>
          <w:tcPr>
            <w:tcW w:w="709" w:type="dxa"/>
          </w:tcPr>
          <w:p w:rsidR="00391699" w:rsidRPr="00F01B38" w:rsidRDefault="00391699" w:rsidP="00F101AE">
            <w:pPr>
              <w:jc w:val="center"/>
              <w:rPr>
                <w:rFonts w:eastAsia="MS Mincho"/>
                <w:sz w:val="28"/>
                <w:szCs w:val="28"/>
              </w:rPr>
            </w:pPr>
            <w:r>
              <w:rPr>
                <w:rFonts w:eastAsia="MS Mincho"/>
                <w:sz w:val="28"/>
                <w:szCs w:val="28"/>
              </w:rPr>
              <w:t>2</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3</w:t>
            </w:r>
          </w:p>
        </w:tc>
        <w:tc>
          <w:tcPr>
            <w:tcW w:w="8647" w:type="dxa"/>
          </w:tcPr>
          <w:p w:rsidR="00391699" w:rsidRPr="00F01B38" w:rsidRDefault="00391699" w:rsidP="00F101AE">
            <w:pPr>
              <w:rPr>
                <w:bCs/>
                <w:color w:val="000000"/>
                <w:sz w:val="28"/>
                <w:szCs w:val="28"/>
              </w:rPr>
            </w:pPr>
            <w:r w:rsidRPr="00F01B38">
              <w:rPr>
                <w:bCs/>
                <w:sz w:val="28"/>
                <w:szCs w:val="28"/>
                <w:lang w:eastAsia="en-US"/>
              </w:rPr>
              <w:t>Индустриальная революция: достижения и проблемы</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4</w:t>
            </w:r>
          </w:p>
        </w:tc>
        <w:tc>
          <w:tcPr>
            <w:tcW w:w="8647" w:type="dxa"/>
          </w:tcPr>
          <w:p w:rsidR="00391699" w:rsidRPr="00F01B38" w:rsidRDefault="00391699" w:rsidP="00F101AE">
            <w:pPr>
              <w:rPr>
                <w:bCs/>
                <w:color w:val="000000"/>
                <w:sz w:val="28"/>
                <w:szCs w:val="28"/>
              </w:rPr>
            </w:pPr>
            <w:r w:rsidRPr="00F01B38">
              <w:rPr>
                <w:bCs/>
                <w:sz w:val="28"/>
                <w:szCs w:val="28"/>
                <w:lang w:eastAsia="en-US"/>
              </w:rPr>
              <w:t>Индустриальное общество: новые проблемы и новые ценности</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5</w:t>
            </w:r>
          </w:p>
        </w:tc>
        <w:tc>
          <w:tcPr>
            <w:tcW w:w="8647" w:type="dxa"/>
          </w:tcPr>
          <w:p w:rsidR="00391699" w:rsidRPr="00F01B38" w:rsidRDefault="00391699" w:rsidP="00F101AE">
            <w:pPr>
              <w:rPr>
                <w:bCs/>
                <w:color w:val="000000"/>
                <w:sz w:val="28"/>
                <w:szCs w:val="28"/>
              </w:rPr>
            </w:pPr>
            <w:r w:rsidRPr="00F01B38">
              <w:rPr>
                <w:bCs/>
                <w:sz w:val="28"/>
                <w:szCs w:val="28"/>
                <w:lang w:eastAsia="en-US"/>
              </w:rPr>
              <w:t>Человек в изменившемся мире</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6</w:t>
            </w:r>
          </w:p>
        </w:tc>
        <w:tc>
          <w:tcPr>
            <w:tcW w:w="8647" w:type="dxa"/>
          </w:tcPr>
          <w:p w:rsidR="00391699" w:rsidRPr="00F01B38" w:rsidRDefault="00391699" w:rsidP="00F101AE">
            <w:pPr>
              <w:rPr>
                <w:bCs/>
                <w:color w:val="000000"/>
                <w:sz w:val="28"/>
                <w:szCs w:val="28"/>
              </w:rPr>
            </w:pPr>
            <w:r w:rsidRPr="00F01B38">
              <w:rPr>
                <w:bCs/>
                <w:sz w:val="28"/>
                <w:szCs w:val="28"/>
                <w:lang w:eastAsia="en-US"/>
              </w:rPr>
              <w:t>Наука: создание научной картины мира</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7</w:t>
            </w:r>
          </w:p>
        </w:tc>
        <w:tc>
          <w:tcPr>
            <w:tcW w:w="8647" w:type="dxa"/>
          </w:tcPr>
          <w:p w:rsidR="00391699" w:rsidRPr="00F01B38" w:rsidRDefault="00391699" w:rsidP="00F101AE">
            <w:pPr>
              <w:rPr>
                <w:bCs/>
                <w:color w:val="000000"/>
                <w:sz w:val="28"/>
                <w:szCs w:val="28"/>
              </w:rPr>
            </w:pPr>
            <w:r w:rsidRPr="00F01B38">
              <w:rPr>
                <w:bCs/>
                <w:sz w:val="28"/>
                <w:szCs w:val="28"/>
                <w:lang w:val="en-US" w:eastAsia="en-US"/>
              </w:rPr>
              <w:t>XIX</w:t>
            </w:r>
            <w:r w:rsidRPr="00F01B38">
              <w:rPr>
                <w:bCs/>
                <w:sz w:val="28"/>
                <w:szCs w:val="28"/>
                <w:lang w:eastAsia="en-US"/>
              </w:rPr>
              <w:t xml:space="preserve"> век в зеркале художественных исканий. Литература</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8</w:t>
            </w:r>
          </w:p>
        </w:tc>
        <w:tc>
          <w:tcPr>
            <w:tcW w:w="8647" w:type="dxa"/>
          </w:tcPr>
          <w:p w:rsidR="00391699" w:rsidRPr="00F01B38" w:rsidRDefault="00391699" w:rsidP="00F101AE">
            <w:pPr>
              <w:rPr>
                <w:bCs/>
                <w:color w:val="000000"/>
                <w:sz w:val="28"/>
                <w:szCs w:val="28"/>
              </w:rPr>
            </w:pPr>
            <w:r w:rsidRPr="00F01B38">
              <w:rPr>
                <w:bCs/>
                <w:sz w:val="28"/>
                <w:szCs w:val="28"/>
                <w:lang w:eastAsia="en-US"/>
              </w:rPr>
              <w:t>Искусство в поисках новой картины мира</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9</w:t>
            </w:r>
          </w:p>
        </w:tc>
        <w:tc>
          <w:tcPr>
            <w:tcW w:w="8647" w:type="dxa"/>
          </w:tcPr>
          <w:p w:rsidR="00391699" w:rsidRPr="00F01B38" w:rsidRDefault="00391699" w:rsidP="00F101AE">
            <w:pPr>
              <w:rPr>
                <w:bCs/>
                <w:color w:val="000000"/>
                <w:sz w:val="28"/>
                <w:szCs w:val="28"/>
              </w:rPr>
            </w:pPr>
            <w:r w:rsidRPr="00F01B38">
              <w:rPr>
                <w:bCs/>
                <w:sz w:val="28"/>
                <w:szCs w:val="28"/>
                <w:lang w:eastAsia="en-US"/>
              </w:rPr>
              <w:t>Либералы, консерваторы и социалисты: каким должно быть общество и государство</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p>
        </w:tc>
        <w:tc>
          <w:tcPr>
            <w:tcW w:w="8647" w:type="dxa"/>
          </w:tcPr>
          <w:p w:rsidR="00391699" w:rsidRPr="00F01B38" w:rsidRDefault="00391699" w:rsidP="00F101AE">
            <w:pPr>
              <w:rPr>
                <w:b/>
                <w:i/>
                <w:sz w:val="28"/>
                <w:szCs w:val="28"/>
              </w:rPr>
            </w:pPr>
            <w:r w:rsidRPr="00F01B38">
              <w:rPr>
                <w:b/>
                <w:bCs/>
                <w:i/>
                <w:color w:val="000000"/>
                <w:sz w:val="28"/>
                <w:szCs w:val="28"/>
              </w:rPr>
              <w:t>Раздел 2. Строительство новой Европы</w:t>
            </w:r>
          </w:p>
        </w:tc>
        <w:tc>
          <w:tcPr>
            <w:tcW w:w="709" w:type="dxa"/>
          </w:tcPr>
          <w:p w:rsidR="00391699" w:rsidRPr="00F01B38" w:rsidRDefault="00391699" w:rsidP="00F101AE">
            <w:pPr>
              <w:jc w:val="center"/>
              <w:rPr>
                <w:rFonts w:eastAsia="MS Mincho"/>
                <w:b/>
                <w:i/>
                <w:sz w:val="28"/>
                <w:szCs w:val="28"/>
              </w:rPr>
            </w:pPr>
            <w:r w:rsidRPr="00F01B38">
              <w:rPr>
                <w:rFonts w:eastAsia="MS Mincho"/>
                <w:b/>
                <w:i/>
                <w:sz w:val="28"/>
                <w:szCs w:val="28"/>
              </w:rPr>
              <w:t>8</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10</w:t>
            </w:r>
          </w:p>
        </w:tc>
        <w:tc>
          <w:tcPr>
            <w:tcW w:w="8647" w:type="dxa"/>
          </w:tcPr>
          <w:p w:rsidR="00391699" w:rsidRPr="00F01B38" w:rsidRDefault="00391699" w:rsidP="00F101AE">
            <w:pPr>
              <w:rPr>
                <w:bCs/>
                <w:color w:val="000000"/>
                <w:sz w:val="28"/>
                <w:szCs w:val="28"/>
              </w:rPr>
            </w:pPr>
            <w:r w:rsidRPr="00F01B38">
              <w:rPr>
                <w:bCs/>
                <w:sz w:val="28"/>
                <w:szCs w:val="28"/>
                <w:lang w:eastAsia="en-US"/>
              </w:rPr>
              <w:t>Консульство и образование наполеоновской империи</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11</w:t>
            </w:r>
          </w:p>
        </w:tc>
        <w:tc>
          <w:tcPr>
            <w:tcW w:w="8647" w:type="dxa"/>
          </w:tcPr>
          <w:p w:rsidR="00391699" w:rsidRPr="00F01B38" w:rsidRDefault="00391699" w:rsidP="00F101AE">
            <w:pPr>
              <w:rPr>
                <w:bCs/>
                <w:color w:val="000000"/>
                <w:sz w:val="28"/>
                <w:szCs w:val="28"/>
              </w:rPr>
            </w:pPr>
            <w:r w:rsidRPr="00F01B38">
              <w:rPr>
                <w:sz w:val="28"/>
                <w:szCs w:val="28"/>
                <w:lang w:eastAsia="en-US"/>
              </w:rPr>
              <w:t>Разгром империи Наполеона. Венский конгресс</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12</w:t>
            </w:r>
          </w:p>
        </w:tc>
        <w:tc>
          <w:tcPr>
            <w:tcW w:w="8647" w:type="dxa"/>
          </w:tcPr>
          <w:p w:rsidR="00391699" w:rsidRPr="00F01B38" w:rsidRDefault="00391699" w:rsidP="00F101AE">
            <w:pPr>
              <w:rPr>
                <w:bCs/>
                <w:color w:val="000000"/>
                <w:sz w:val="28"/>
                <w:szCs w:val="28"/>
              </w:rPr>
            </w:pPr>
            <w:r w:rsidRPr="00F01B38">
              <w:rPr>
                <w:sz w:val="28"/>
                <w:szCs w:val="28"/>
                <w:lang w:eastAsia="en-US"/>
              </w:rPr>
              <w:t>Великобритания: сложный путь к величию и процветанию</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13</w:t>
            </w:r>
          </w:p>
        </w:tc>
        <w:tc>
          <w:tcPr>
            <w:tcW w:w="8647" w:type="dxa"/>
          </w:tcPr>
          <w:p w:rsidR="00391699" w:rsidRPr="00F01B38" w:rsidRDefault="00391699" w:rsidP="00F101AE">
            <w:pPr>
              <w:rPr>
                <w:bCs/>
                <w:color w:val="000000"/>
                <w:sz w:val="28"/>
                <w:szCs w:val="28"/>
              </w:rPr>
            </w:pPr>
            <w:r w:rsidRPr="00F01B38">
              <w:rPr>
                <w:sz w:val="28"/>
                <w:szCs w:val="28"/>
                <w:lang w:eastAsia="en-US"/>
              </w:rPr>
              <w:t>Франция: от революции 1830 г. к политическому кризису</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14</w:t>
            </w:r>
          </w:p>
        </w:tc>
        <w:tc>
          <w:tcPr>
            <w:tcW w:w="8647" w:type="dxa"/>
          </w:tcPr>
          <w:p w:rsidR="00391699" w:rsidRPr="00F01B38" w:rsidRDefault="00391699" w:rsidP="00F101AE">
            <w:pPr>
              <w:rPr>
                <w:bCs/>
                <w:color w:val="000000"/>
                <w:sz w:val="28"/>
                <w:szCs w:val="28"/>
              </w:rPr>
            </w:pPr>
            <w:r w:rsidRPr="00F01B38">
              <w:rPr>
                <w:sz w:val="28"/>
                <w:szCs w:val="28"/>
                <w:lang w:eastAsia="en-US"/>
              </w:rPr>
              <w:t>Франция: революция 1848 г. и Вторая империя</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15</w:t>
            </w:r>
          </w:p>
        </w:tc>
        <w:tc>
          <w:tcPr>
            <w:tcW w:w="8647" w:type="dxa"/>
          </w:tcPr>
          <w:p w:rsidR="00391699" w:rsidRPr="00F01B38" w:rsidRDefault="00391699" w:rsidP="00F101AE">
            <w:pPr>
              <w:rPr>
                <w:bCs/>
                <w:color w:val="000000"/>
                <w:sz w:val="28"/>
                <w:szCs w:val="28"/>
              </w:rPr>
            </w:pPr>
            <w:r w:rsidRPr="00F01B38">
              <w:rPr>
                <w:sz w:val="28"/>
                <w:szCs w:val="28"/>
                <w:lang w:eastAsia="en-US"/>
              </w:rPr>
              <w:t>Германия: на пути к единству</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16</w:t>
            </w:r>
          </w:p>
        </w:tc>
        <w:tc>
          <w:tcPr>
            <w:tcW w:w="8647" w:type="dxa"/>
          </w:tcPr>
          <w:p w:rsidR="00391699" w:rsidRPr="00F01B38" w:rsidRDefault="00391699" w:rsidP="00F101AE">
            <w:pPr>
              <w:rPr>
                <w:bCs/>
                <w:color w:val="000000"/>
                <w:sz w:val="28"/>
                <w:szCs w:val="28"/>
              </w:rPr>
            </w:pPr>
            <w:r w:rsidRPr="00F01B38">
              <w:rPr>
                <w:sz w:val="28"/>
                <w:szCs w:val="28"/>
                <w:lang w:eastAsia="en-US"/>
              </w:rPr>
              <w:t>Италия: на пути к единству</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17</w:t>
            </w:r>
          </w:p>
        </w:tc>
        <w:tc>
          <w:tcPr>
            <w:tcW w:w="8647" w:type="dxa"/>
          </w:tcPr>
          <w:p w:rsidR="00391699" w:rsidRPr="00F01B38" w:rsidRDefault="00391699" w:rsidP="00F101AE">
            <w:pPr>
              <w:rPr>
                <w:bCs/>
                <w:color w:val="000000"/>
                <w:sz w:val="28"/>
                <w:szCs w:val="28"/>
              </w:rPr>
            </w:pPr>
            <w:r w:rsidRPr="00F01B38">
              <w:rPr>
                <w:sz w:val="28"/>
                <w:szCs w:val="28"/>
                <w:lang w:eastAsia="en-US"/>
              </w:rPr>
              <w:t>Война, изменившая карту Европы. Парижская коммуна</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p>
        </w:tc>
        <w:tc>
          <w:tcPr>
            <w:tcW w:w="8647" w:type="dxa"/>
          </w:tcPr>
          <w:p w:rsidR="00391699" w:rsidRPr="00F01B38" w:rsidRDefault="00391699" w:rsidP="00F101AE">
            <w:pPr>
              <w:rPr>
                <w:b/>
                <w:i/>
                <w:sz w:val="28"/>
                <w:szCs w:val="28"/>
              </w:rPr>
            </w:pPr>
            <w:r w:rsidRPr="00F01B38">
              <w:rPr>
                <w:b/>
                <w:i/>
                <w:sz w:val="28"/>
                <w:szCs w:val="28"/>
              </w:rPr>
              <w:t xml:space="preserve">Раздел 3. Страны Западной Европы и США в конце </w:t>
            </w:r>
            <w:r w:rsidRPr="00F01B38">
              <w:rPr>
                <w:b/>
                <w:i/>
                <w:sz w:val="28"/>
                <w:szCs w:val="28"/>
                <w:lang w:val="en-US"/>
              </w:rPr>
              <w:t>XIX</w:t>
            </w:r>
            <w:r w:rsidRPr="00F01B38">
              <w:rPr>
                <w:b/>
                <w:i/>
                <w:sz w:val="28"/>
                <w:szCs w:val="28"/>
              </w:rPr>
              <w:t xml:space="preserve"> века. Успехи и проблемы индустриального общества</w:t>
            </w:r>
          </w:p>
        </w:tc>
        <w:tc>
          <w:tcPr>
            <w:tcW w:w="709" w:type="dxa"/>
          </w:tcPr>
          <w:p w:rsidR="00391699" w:rsidRPr="00F01B38" w:rsidRDefault="00391699" w:rsidP="00F101AE">
            <w:pPr>
              <w:jc w:val="center"/>
              <w:rPr>
                <w:rFonts w:eastAsia="MS Mincho"/>
                <w:b/>
                <w:i/>
                <w:sz w:val="28"/>
                <w:szCs w:val="28"/>
              </w:rPr>
            </w:pPr>
            <w:r w:rsidRPr="00F01B38">
              <w:rPr>
                <w:rFonts w:eastAsia="MS Mincho"/>
                <w:b/>
                <w:i/>
                <w:sz w:val="28"/>
                <w:szCs w:val="28"/>
              </w:rPr>
              <w:t>9</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18</w:t>
            </w:r>
          </w:p>
        </w:tc>
        <w:tc>
          <w:tcPr>
            <w:tcW w:w="8647" w:type="dxa"/>
          </w:tcPr>
          <w:p w:rsidR="00391699" w:rsidRPr="00F01B38" w:rsidRDefault="00391699" w:rsidP="00F101AE">
            <w:pPr>
              <w:rPr>
                <w:sz w:val="28"/>
                <w:szCs w:val="28"/>
              </w:rPr>
            </w:pPr>
            <w:r w:rsidRPr="00F01B38">
              <w:rPr>
                <w:sz w:val="28"/>
                <w:szCs w:val="28"/>
                <w:lang w:eastAsia="en-US"/>
              </w:rPr>
              <w:t>Германская империя: борьба за «место под солнцем»</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19</w:t>
            </w:r>
          </w:p>
        </w:tc>
        <w:tc>
          <w:tcPr>
            <w:tcW w:w="8647" w:type="dxa"/>
          </w:tcPr>
          <w:p w:rsidR="00391699" w:rsidRPr="00F01B38" w:rsidRDefault="00391699" w:rsidP="00F101AE">
            <w:pPr>
              <w:rPr>
                <w:sz w:val="28"/>
                <w:szCs w:val="28"/>
              </w:rPr>
            </w:pPr>
            <w:r w:rsidRPr="00F01B38">
              <w:rPr>
                <w:sz w:val="28"/>
                <w:szCs w:val="28"/>
                <w:lang w:eastAsia="en-US"/>
              </w:rPr>
              <w:t>Великобритания: конец Викторианской эпохе</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20</w:t>
            </w:r>
          </w:p>
        </w:tc>
        <w:tc>
          <w:tcPr>
            <w:tcW w:w="8647" w:type="dxa"/>
          </w:tcPr>
          <w:p w:rsidR="00391699" w:rsidRPr="00F01B38" w:rsidRDefault="00391699" w:rsidP="00F101AE">
            <w:pPr>
              <w:rPr>
                <w:sz w:val="28"/>
                <w:szCs w:val="28"/>
              </w:rPr>
            </w:pPr>
            <w:r w:rsidRPr="00F01B38">
              <w:rPr>
                <w:sz w:val="28"/>
                <w:szCs w:val="28"/>
                <w:lang w:eastAsia="en-US"/>
              </w:rPr>
              <w:t>Франция: Третья республика</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21</w:t>
            </w:r>
          </w:p>
        </w:tc>
        <w:tc>
          <w:tcPr>
            <w:tcW w:w="8647" w:type="dxa"/>
          </w:tcPr>
          <w:p w:rsidR="00391699" w:rsidRPr="00F01B38" w:rsidRDefault="00391699" w:rsidP="00F101AE">
            <w:pPr>
              <w:rPr>
                <w:sz w:val="28"/>
                <w:szCs w:val="28"/>
              </w:rPr>
            </w:pPr>
            <w:r w:rsidRPr="00F01B38">
              <w:rPr>
                <w:sz w:val="28"/>
                <w:szCs w:val="28"/>
                <w:lang w:eastAsia="en-US"/>
              </w:rPr>
              <w:t xml:space="preserve">Италия в конце </w:t>
            </w:r>
            <w:r w:rsidRPr="00F01B38">
              <w:rPr>
                <w:sz w:val="28"/>
                <w:szCs w:val="28"/>
                <w:lang w:val="en-US" w:eastAsia="en-US"/>
              </w:rPr>
              <w:t>XIX</w:t>
            </w:r>
            <w:r w:rsidRPr="00F01B38">
              <w:rPr>
                <w:sz w:val="28"/>
                <w:szCs w:val="28"/>
                <w:lang w:eastAsia="en-US"/>
              </w:rPr>
              <w:t xml:space="preserve"> века</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22</w:t>
            </w:r>
          </w:p>
        </w:tc>
        <w:tc>
          <w:tcPr>
            <w:tcW w:w="8647" w:type="dxa"/>
          </w:tcPr>
          <w:p w:rsidR="00391699" w:rsidRPr="00F01B38" w:rsidRDefault="00391699" w:rsidP="00F101AE">
            <w:pPr>
              <w:rPr>
                <w:sz w:val="28"/>
                <w:szCs w:val="28"/>
              </w:rPr>
            </w:pPr>
            <w:r w:rsidRPr="00F01B38">
              <w:rPr>
                <w:sz w:val="28"/>
                <w:szCs w:val="28"/>
                <w:lang w:eastAsia="en-US"/>
              </w:rPr>
              <w:t xml:space="preserve">Австрия в конце </w:t>
            </w:r>
            <w:r w:rsidRPr="00F01B38">
              <w:rPr>
                <w:sz w:val="28"/>
                <w:szCs w:val="28"/>
                <w:lang w:val="en-US" w:eastAsia="en-US"/>
              </w:rPr>
              <w:t>XIX</w:t>
            </w:r>
            <w:r w:rsidRPr="00F01B38">
              <w:rPr>
                <w:sz w:val="28"/>
                <w:szCs w:val="28"/>
                <w:lang w:eastAsia="en-US"/>
              </w:rPr>
              <w:t xml:space="preserve"> века</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23-24</w:t>
            </w:r>
          </w:p>
        </w:tc>
        <w:tc>
          <w:tcPr>
            <w:tcW w:w="8647" w:type="dxa"/>
          </w:tcPr>
          <w:p w:rsidR="00391699" w:rsidRPr="00F01B38" w:rsidRDefault="00391699" w:rsidP="00F101AE">
            <w:pPr>
              <w:rPr>
                <w:sz w:val="28"/>
                <w:szCs w:val="28"/>
              </w:rPr>
            </w:pPr>
            <w:r w:rsidRPr="00F01B38">
              <w:rPr>
                <w:sz w:val="28"/>
                <w:szCs w:val="28"/>
                <w:lang w:eastAsia="en-US"/>
              </w:rPr>
              <w:t xml:space="preserve">США в </w:t>
            </w:r>
            <w:r w:rsidRPr="00F01B38">
              <w:rPr>
                <w:sz w:val="28"/>
                <w:szCs w:val="28"/>
                <w:lang w:val="en-US" w:eastAsia="en-US"/>
              </w:rPr>
              <w:t>XIX</w:t>
            </w:r>
            <w:r w:rsidRPr="00F01B38">
              <w:rPr>
                <w:sz w:val="28"/>
                <w:szCs w:val="28"/>
                <w:lang w:eastAsia="en-US"/>
              </w:rPr>
              <w:t xml:space="preserve"> веке</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2</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25</w:t>
            </w:r>
          </w:p>
        </w:tc>
        <w:tc>
          <w:tcPr>
            <w:tcW w:w="8647" w:type="dxa"/>
          </w:tcPr>
          <w:p w:rsidR="00391699" w:rsidRPr="00F01B38" w:rsidRDefault="00391699" w:rsidP="00F101AE">
            <w:pPr>
              <w:rPr>
                <w:sz w:val="28"/>
                <w:szCs w:val="28"/>
              </w:rPr>
            </w:pPr>
            <w:r w:rsidRPr="00F01B38">
              <w:rPr>
                <w:sz w:val="28"/>
                <w:szCs w:val="28"/>
                <w:lang w:eastAsia="en-US"/>
              </w:rPr>
              <w:t xml:space="preserve">Латинская Америка в </w:t>
            </w:r>
            <w:r w:rsidRPr="00F01B38">
              <w:rPr>
                <w:sz w:val="28"/>
                <w:szCs w:val="28"/>
                <w:lang w:val="en-US" w:eastAsia="en-US"/>
              </w:rPr>
              <w:t>XIX</w:t>
            </w:r>
            <w:r w:rsidRPr="00F01B38">
              <w:rPr>
                <w:sz w:val="28"/>
                <w:szCs w:val="28"/>
                <w:lang w:eastAsia="en-US"/>
              </w:rPr>
              <w:t xml:space="preserve"> веке</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26</w:t>
            </w:r>
          </w:p>
        </w:tc>
        <w:tc>
          <w:tcPr>
            <w:tcW w:w="8647" w:type="dxa"/>
          </w:tcPr>
          <w:p w:rsidR="00391699" w:rsidRPr="00F01B38" w:rsidRDefault="00391699" w:rsidP="00F101AE">
            <w:pPr>
              <w:rPr>
                <w:sz w:val="28"/>
                <w:szCs w:val="28"/>
              </w:rPr>
            </w:pPr>
            <w:r w:rsidRPr="00F01B38">
              <w:rPr>
                <w:sz w:val="28"/>
                <w:szCs w:val="28"/>
                <w:lang w:eastAsia="en-US"/>
              </w:rPr>
              <w:t>Международные отношения: дипломатия или войны?</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p>
        </w:tc>
        <w:tc>
          <w:tcPr>
            <w:tcW w:w="8647" w:type="dxa"/>
          </w:tcPr>
          <w:p w:rsidR="00391699" w:rsidRPr="00F01B38" w:rsidRDefault="00391699" w:rsidP="00F101AE">
            <w:pPr>
              <w:pStyle w:val="a4"/>
              <w:shd w:val="clear" w:color="auto" w:fill="FFFFFF"/>
              <w:spacing w:line="240" w:lineRule="auto"/>
              <w:jc w:val="both"/>
              <w:rPr>
                <w:b/>
                <w:i/>
                <w:sz w:val="28"/>
                <w:szCs w:val="28"/>
              </w:rPr>
            </w:pPr>
            <w:r w:rsidRPr="00F01B38">
              <w:rPr>
                <w:b/>
                <w:i/>
                <w:sz w:val="28"/>
                <w:szCs w:val="28"/>
              </w:rPr>
              <w:t xml:space="preserve">Раздел 4. Традиционные общества Востока в </w:t>
            </w:r>
            <w:r w:rsidRPr="00F01B38">
              <w:rPr>
                <w:b/>
                <w:i/>
                <w:sz w:val="28"/>
                <w:szCs w:val="28"/>
                <w:lang w:val="en-US"/>
              </w:rPr>
              <w:t>XIX</w:t>
            </w:r>
            <w:r w:rsidRPr="00F01B38">
              <w:rPr>
                <w:b/>
                <w:i/>
                <w:sz w:val="28"/>
                <w:szCs w:val="28"/>
              </w:rPr>
              <w:t xml:space="preserve"> в. </w:t>
            </w:r>
          </w:p>
        </w:tc>
        <w:tc>
          <w:tcPr>
            <w:tcW w:w="709" w:type="dxa"/>
          </w:tcPr>
          <w:p w:rsidR="00391699" w:rsidRPr="00F01B38" w:rsidRDefault="00391699" w:rsidP="00F101AE">
            <w:pPr>
              <w:jc w:val="center"/>
              <w:rPr>
                <w:rFonts w:eastAsia="MS Mincho"/>
                <w:b/>
                <w:i/>
                <w:sz w:val="28"/>
                <w:szCs w:val="28"/>
              </w:rPr>
            </w:pPr>
            <w:r w:rsidRPr="00F01B38">
              <w:rPr>
                <w:rFonts w:eastAsia="MS Mincho"/>
                <w:b/>
                <w:i/>
                <w:sz w:val="28"/>
                <w:szCs w:val="28"/>
              </w:rPr>
              <w:t>4</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27</w:t>
            </w:r>
          </w:p>
        </w:tc>
        <w:tc>
          <w:tcPr>
            <w:tcW w:w="8647" w:type="dxa"/>
          </w:tcPr>
          <w:p w:rsidR="00391699" w:rsidRPr="00F01B38" w:rsidRDefault="00391699" w:rsidP="00F101AE">
            <w:pPr>
              <w:pStyle w:val="a4"/>
              <w:shd w:val="clear" w:color="auto" w:fill="FFFFFF"/>
              <w:spacing w:line="240" w:lineRule="auto"/>
              <w:jc w:val="both"/>
              <w:rPr>
                <w:sz w:val="28"/>
                <w:szCs w:val="28"/>
              </w:rPr>
            </w:pPr>
            <w:r w:rsidRPr="00F01B38">
              <w:rPr>
                <w:sz w:val="28"/>
                <w:szCs w:val="28"/>
                <w:lang w:eastAsia="en-US"/>
              </w:rPr>
              <w:t>Япония на пути модернизации</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28</w:t>
            </w:r>
          </w:p>
        </w:tc>
        <w:tc>
          <w:tcPr>
            <w:tcW w:w="8647" w:type="dxa"/>
          </w:tcPr>
          <w:p w:rsidR="00391699" w:rsidRPr="00F01B38" w:rsidRDefault="00391699" w:rsidP="00F101AE">
            <w:pPr>
              <w:pStyle w:val="a4"/>
              <w:shd w:val="clear" w:color="auto" w:fill="FFFFFF"/>
              <w:spacing w:line="240" w:lineRule="auto"/>
              <w:jc w:val="both"/>
              <w:rPr>
                <w:sz w:val="28"/>
                <w:szCs w:val="28"/>
              </w:rPr>
            </w:pPr>
            <w:r w:rsidRPr="00F01B38">
              <w:rPr>
                <w:sz w:val="28"/>
                <w:szCs w:val="28"/>
                <w:lang w:eastAsia="en-US"/>
              </w:rPr>
              <w:t xml:space="preserve">Китай и Индия в </w:t>
            </w:r>
            <w:r w:rsidRPr="00F01B38">
              <w:rPr>
                <w:color w:val="000000"/>
                <w:sz w:val="28"/>
                <w:szCs w:val="28"/>
              </w:rPr>
              <w:t>XIX веке</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29</w:t>
            </w:r>
          </w:p>
        </w:tc>
        <w:tc>
          <w:tcPr>
            <w:tcW w:w="8647" w:type="dxa"/>
          </w:tcPr>
          <w:p w:rsidR="00391699" w:rsidRPr="00F01B38" w:rsidRDefault="00391699" w:rsidP="00F101AE">
            <w:pPr>
              <w:pStyle w:val="a4"/>
              <w:shd w:val="clear" w:color="auto" w:fill="FFFFFF"/>
              <w:spacing w:line="240" w:lineRule="auto"/>
              <w:jc w:val="both"/>
              <w:rPr>
                <w:sz w:val="28"/>
                <w:szCs w:val="28"/>
              </w:rPr>
            </w:pPr>
            <w:r w:rsidRPr="00F01B38">
              <w:rPr>
                <w:sz w:val="28"/>
                <w:szCs w:val="28"/>
                <w:lang w:eastAsia="en-US"/>
              </w:rPr>
              <w:t>Африка: континент в эпоху перемен</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30</w:t>
            </w:r>
          </w:p>
        </w:tc>
        <w:tc>
          <w:tcPr>
            <w:tcW w:w="8647" w:type="dxa"/>
          </w:tcPr>
          <w:p w:rsidR="00391699" w:rsidRPr="00F01B38" w:rsidRDefault="00391699" w:rsidP="00F101AE">
            <w:pPr>
              <w:pStyle w:val="a4"/>
              <w:shd w:val="clear" w:color="auto" w:fill="FFFFFF"/>
              <w:spacing w:line="240" w:lineRule="auto"/>
              <w:jc w:val="both"/>
              <w:rPr>
                <w:sz w:val="28"/>
                <w:szCs w:val="28"/>
              </w:rPr>
            </w:pPr>
            <w:r w:rsidRPr="00F01B38">
              <w:rPr>
                <w:rFonts w:eastAsia="MS Mincho"/>
                <w:sz w:val="28"/>
                <w:szCs w:val="28"/>
              </w:rPr>
              <w:t>Повторение и обобщение разделов 1-4. Контрольная работа №1</w:t>
            </w:r>
            <w:r>
              <w:rPr>
                <w:rFonts w:eastAsia="MS Mincho"/>
                <w:sz w:val="28"/>
                <w:szCs w:val="28"/>
              </w:rPr>
              <w:t xml:space="preserve"> (промежуточная аттестация)</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p>
        </w:tc>
        <w:tc>
          <w:tcPr>
            <w:tcW w:w="8647" w:type="dxa"/>
          </w:tcPr>
          <w:p w:rsidR="00391699" w:rsidRPr="00F01B38" w:rsidRDefault="00391699" w:rsidP="00F101AE">
            <w:pPr>
              <w:autoSpaceDE w:val="0"/>
              <w:autoSpaceDN w:val="0"/>
              <w:adjustRightInd w:val="0"/>
              <w:jc w:val="both"/>
              <w:rPr>
                <w:b/>
                <w:bCs/>
                <w:i/>
                <w:sz w:val="28"/>
                <w:szCs w:val="28"/>
              </w:rPr>
            </w:pPr>
            <w:r w:rsidRPr="00F01B38">
              <w:rPr>
                <w:b/>
                <w:bCs/>
                <w:i/>
                <w:sz w:val="28"/>
                <w:szCs w:val="28"/>
              </w:rPr>
              <w:t xml:space="preserve">Раздел 5. Россия в конце XVII — первой четверти XVIII в. </w:t>
            </w:r>
          </w:p>
        </w:tc>
        <w:tc>
          <w:tcPr>
            <w:tcW w:w="709" w:type="dxa"/>
          </w:tcPr>
          <w:p w:rsidR="00391699" w:rsidRPr="00F01B38" w:rsidRDefault="00391699" w:rsidP="00F101AE">
            <w:pPr>
              <w:jc w:val="center"/>
              <w:rPr>
                <w:rFonts w:eastAsia="MS Mincho"/>
                <w:b/>
                <w:i/>
                <w:sz w:val="28"/>
                <w:szCs w:val="28"/>
              </w:rPr>
            </w:pPr>
            <w:r w:rsidRPr="00F01B38">
              <w:rPr>
                <w:rFonts w:eastAsia="MS Mincho"/>
                <w:b/>
                <w:i/>
                <w:sz w:val="28"/>
                <w:szCs w:val="28"/>
              </w:rPr>
              <w:t>1</w:t>
            </w:r>
            <w:r>
              <w:rPr>
                <w:rFonts w:eastAsia="MS Mincho"/>
                <w:b/>
                <w:i/>
                <w:sz w:val="28"/>
                <w:szCs w:val="28"/>
              </w:rPr>
              <w:t>2</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31</w:t>
            </w:r>
          </w:p>
        </w:tc>
        <w:tc>
          <w:tcPr>
            <w:tcW w:w="8647" w:type="dxa"/>
          </w:tcPr>
          <w:p w:rsidR="00391699" w:rsidRPr="00F01B38" w:rsidRDefault="00391699" w:rsidP="00F101AE">
            <w:pPr>
              <w:autoSpaceDE w:val="0"/>
              <w:autoSpaceDN w:val="0"/>
              <w:adjustRightInd w:val="0"/>
              <w:jc w:val="both"/>
              <w:rPr>
                <w:bCs/>
                <w:sz w:val="28"/>
                <w:szCs w:val="28"/>
              </w:rPr>
            </w:pPr>
            <w:r w:rsidRPr="00F01B38">
              <w:rPr>
                <w:spacing w:val="-3"/>
                <w:sz w:val="28"/>
                <w:szCs w:val="28"/>
              </w:rPr>
              <w:t xml:space="preserve">Россия и Европа в конце </w:t>
            </w:r>
            <w:r w:rsidRPr="00F01B38">
              <w:rPr>
                <w:sz w:val="28"/>
                <w:szCs w:val="28"/>
                <w:lang w:val="en-US" w:eastAsia="en-US"/>
              </w:rPr>
              <w:t>XVII</w:t>
            </w:r>
            <w:r w:rsidRPr="00F01B38">
              <w:rPr>
                <w:sz w:val="28"/>
                <w:szCs w:val="28"/>
                <w:lang w:eastAsia="en-US"/>
              </w:rPr>
              <w:t xml:space="preserve"> в.</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32</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Предпосылки Петровских реформ</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33</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 xml:space="preserve">Начало правления Петра </w:t>
            </w:r>
            <w:r w:rsidRPr="00F01B38">
              <w:rPr>
                <w:sz w:val="28"/>
                <w:szCs w:val="28"/>
                <w:lang w:val="en-US" w:eastAsia="en-US"/>
              </w:rPr>
              <w:t>I</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34</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Северная война</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35</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 xml:space="preserve">Реформы управления Петра </w:t>
            </w:r>
            <w:r w:rsidRPr="00F01B38">
              <w:rPr>
                <w:sz w:val="28"/>
                <w:szCs w:val="28"/>
                <w:lang w:val="en-US" w:eastAsia="en-US"/>
              </w:rPr>
              <w:t>I</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36</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 xml:space="preserve">Экономическая политика Петра </w:t>
            </w:r>
            <w:r w:rsidRPr="00F01B38">
              <w:rPr>
                <w:sz w:val="28"/>
                <w:szCs w:val="28"/>
                <w:lang w:val="en-US" w:eastAsia="en-US"/>
              </w:rPr>
              <w:t>I</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37</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Российское общество в петровскую эпоху</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38</w:t>
            </w:r>
          </w:p>
        </w:tc>
        <w:tc>
          <w:tcPr>
            <w:tcW w:w="8647" w:type="dxa"/>
          </w:tcPr>
          <w:p w:rsidR="00391699" w:rsidRPr="00F01B38" w:rsidRDefault="00391699" w:rsidP="00F101AE">
            <w:pPr>
              <w:autoSpaceDE w:val="0"/>
              <w:autoSpaceDN w:val="0"/>
              <w:adjustRightInd w:val="0"/>
              <w:rPr>
                <w:bCs/>
                <w:sz w:val="28"/>
                <w:szCs w:val="28"/>
              </w:rPr>
            </w:pPr>
            <w:r w:rsidRPr="00F01B38">
              <w:rPr>
                <w:sz w:val="28"/>
                <w:szCs w:val="28"/>
                <w:lang w:eastAsia="en-US"/>
              </w:rPr>
              <w:t>Церковная реформа. Положение традиционных концессий</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39</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Социальные и национальные движения. Оппозиция реформам</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40</w:t>
            </w:r>
          </w:p>
        </w:tc>
        <w:tc>
          <w:tcPr>
            <w:tcW w:w="8647" w:type="dxa"/>
          </w:tcPr>
          <w:p w:rsidR="00391699" w:rsidRPr="00F101AE" w:rsidRDefault="00391699" w:rsidP="00F101AE">
            <w:pPr>
              <w:autoSpaceDE w:val="0"/>
              <w:autoSpaceDN w:val="0"/>
              <w:adjustRightInd w:val="0"/>
              <w:jc w:val="both"/>
              <w:rPr>
                <w:bCs/>
                <w:sz w:val="28"/>
                <w:szCs w:val="28"/>
              </w:rPr>
            </w:pPr>
            <w:r w:rsidRPr="00F01B38">
              <w:rPr>
                <w:sz w:val="28"/>
                <w:szCs w:val="28"/>
                <w:lang w:eastAsia="en-US"/>
              </w:rPr>
              <w:t>Перемены в культуре России в годы Петровских реформ</w:t>
            </w:r>
            <w:r>
              <w:rPr>
                <w:sz w:val="28"/>
                <w:szCs w:val="28"/>
                <w:lang w:eastAsia="en-US"/>
              </w:rPr>
              <w:t xml:space="preserve">. </w:t>
            </w:r>
            <w:r w:rsidRPr="00F01B38">
              <w:rPr>
                <w:sz w:val="28"/>
                <w:szCs w:val="28"/>
                <w:lang w:eastAsia="en-US"/>
              </w:rPr>
              <w:t xml:space="preserve">Повседневная жизнь и быт при Петре </w:t>
            </w:r>
            <w:r w:rsidRPr="00F01B38">
              <w:rPr>
                <w:sz w:val="28"/>
                <w:szCs w:val="28"/>
                <w:lang w:val="en-US" w:eastAsia="en-US"/>
              </w:rPr>
              <w:t>I</w:t>
            </w:r>
            <w:r>
              <w:rPr>
                <w:sz w:val="28"/>
                <w:szCs w:val="28"/>
                <w:lang w:eastAsia="en-US"/>
              </w:rPr>
              <w:t xml:space="preserve"> </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41</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Значение петровских преобразований</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42</w:t>
            </w:r>
          </w:p>
        </w:tc>
        <w:tc>
          <w:tcPr>
            <w:tcW w:w="8647" w:type="dxa"/>
          </w:tcPr>
          <w:p w:rsidR="00391699" w:rsidRPr="00F01B38" w:rsidRDefault="00391699" w:rsidP="00F101AE">
            <w:pPr>
              <w:autoSpaceDE w:val="0"/>
              <w:autoSpaceDN w:val="0"/>
              <w:adjustRightInd w:val="0"/>
              <w:rPr>
                <w:bCs/>
                <w:sz w:val="28"/>
                <w:szCs w:val="28"/>
              </w:rPr>
            </w:pPr>
            <w:r w:rsidRPr="00F01B38">
              <w:rPr>
                <w:sz w:val="28"/>
                <w:szCs w:val="28"/>
                <w:lang w:eastAsia="en-US"/>
              </w:rPr>
              <w:t>Повторение и обобщение раздела «</w:t>
            </w:r>
            <w:r w:rsidRPr="00F01B38">
              <w:rPr>
                <w:bCs/>
                <w:sz w:val="28"/>
                <w:szCs w:val="28"/>
              </w:rPr>
              <w:t>Россия в конце XVII - первой четверти XVIII в.». Контрольная работа №2</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p>
        </w:tc>
        <w:tc>
          <w:tcPr>
            <w:tcW w:w="8647" w:type="dxa"/>
          </w:tcPr>
          <w:p w:rsidR="00391699" w:rsidRPr="00F01B38" w:rsidRDefault="00391699" w:rsidP="00F101AE">
            <w:pPr>
              <w:autoSpaceDE w:val="0"/>
              <w:autoSpaceDN w:val="0"/>
              <w:adjustRightInd w:val="0"/>
              <w:jc w:val="both"/>
              <w:rPr>
                <w:b/>
                <w:bCs/>
                <w:i/>
                <w:sz w:val="28"/>
                <w:szCs w:val="28"/>
              </w:rPr>
            </w:pPr>
            <w:r w:rsidRPr="00F01B38">
              <w:rPr>
                <w:b/>
                <w:bCs/>
                <w:i/>
                <w:sz w:val="28"/>
                <w:szCs w:val="28"/>
              </w:rPr>
              <w:t>Раздел 6. После Петра Великого: эпоха дворцовых переворотов</w:t>
            </w:r>
          </w:p>
        </w:tc>
        <w:tc>
          <w:tcPr>
            <w:tcW w:w="709" w:type="dxa"/>
          </w:tcPr>
          <w:p w:rsidR="00391699" w:rsidRPr="00F01B38" w:rsidRDefault="00391699" w:rsidP="00F101AE">
            <w:pPr>
              <w:jc w:val="center"/>
              <w:rPr>
                <w:rFonts w:eastAsia="MS Mincho"/>
                <w:b/>
                <w:i/>
                <w:sz w:val="28"/>
                <w:szCs w:val="28"/>
              </w:rPr>
            </w:pPr>
            <w:r>
              <w:rPr>
                <w:rFonts w:eastAsia="MS Mincho"/>
                <w:b/>
                <w:i/>
                <w:sz w:val="28"/>
                <w:szCs w:val="28"/>
              </w:rPr>
              <w:t>5</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4</w:t>
            </w:r>
            <w:r>
              <w:rPr>
                <w:rFonts w:eastAsia="MS Mincho"/>
                <w:sz w:val="28"/>
                <w:szCs w:val="28"/>
              </w:rPr>
              <w:t>3</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Эпоха дворцовых переворотов</w:t>
            </w:r>
          </w:p>
        </w:tc>
        <w:tc>
          <w:tcPr>
            <w:tcW w:w="709" w:type="dxa"/>
          </w:tcPr>
          <w:p w:rsidR="00391699" w:rsidRPr="00F01B38" w:rsidRDefault="00391699" w:rsidP="00F101AE">
            <w:pPr>
              <w:jc w:val="center"/>
              <w:rPr>
                <w:rFonts w:eastAsia="MS Mincho"/>
                <w:sz w:val="28"/>
                <w:szCs w:val="28"/>
              </w:rPr>
            </w:pPr>
            <w:r>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4</w:t>
            </w:r>
            <w:r>
              <w:rPr>
                <w:rFonts w:eastAsia="MS Mincho"/>
                <w:sz w:val="28"/>
                <w:szCs w:val="28"/>
              </w:rPr>
              <w:t>4</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Внутренняя политика и экономика России в 1725 – 1762 гг.</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4</w:t>
            </w:r>
            <w:r>
              <w:rPr>
                <w:rFonts w:eastAsia="MS Mincho"/>
                <w:sz w:val="28"/>
                <w:szCs w:val="28"/>
              </w:rPr>
              <w:t>5</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Внешняя политика России в 1725 - 1762 гг.</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4</w:t>
            </w:r>
            <w:r>
              <w:rPr>
                <w:rFonts w:eastAsia="MS Mincho"/>
                <w:sz w:val="28"/>
                <w:szCs w:val="28"/>
              </w:rPr>
              <w:t>6</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Национальная и религиозная политика  в 1725 – 1762 гг.</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4</w:t>
            </w:r>
            <w:r>
              <w:rPr>
                <w:rFonts w:eastAsia="MS Mincho"/>
                <w:sz w:val="28"/>
                <w:szCs w:val="28"/>
              </w:rPr>
              <w:t>7</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 xml:space="preserve">Донской край в конце </w:t>
            </w:r>
            <w:r w:rsidRPr="00F01B38">
              <w:rPr>
                <w:sz w:val="28"/>
                <w:szCs w:val="28"/>
                <w:lang w:val="en-US" w:eastAsia="en-US"/>
              </w:rPr>
              <w:t>XVII</w:t>
            </w:r>
            <w:r w:rsidRPr="00F01B38">
              <w:rPr>
                <w:sz w:val="28"/>
                <w:szCs w:val="28"/>
                <w:lang w:eastAsia="en-US"/>
              </w:rPr>
              <w:t xml:space="preserve"> – в  середине </w:t>
            </w:r>
            <w:r w:rsidRPr="00F01B38">
              <w:rPr>
                <w:sz w:val="28"/>
                <w:szCs w:val="28"/>
                <w:lang w:val="en-US" w:eastAsia="en-US"/>
              </w:rPr>
              <w:t>XVIII</w:t>
            </w:r>
            <w:r w:rsidRPr="00F01B38">
              <w:rPr>
                <w:sz w:val="28"/>
                <w:szCs w:val="28"/>
                <w:lang w:eastAsia="en-US"/>
              </w:rPr>
              <w:t xml:space="preserve"> веке</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p>
        </w:tc>
        <w:tc>
          <w:tcPr>
            <w:tcW w:w="8647" w:type="dxa"/>
          </w:tcPr>
          <w:p w:rsidR="00391699" w:rsidRPr="00F01B38" w:rsidRDefault="00391699" w:rsidP="00F101AE">
            <w:pPr>
              <w:autoSpaceDE w:val="0"/>
              <w:autoSpaceDN w:val="0"/>
              <w:adjustRightInd w:val="0"/>
              <w:jc w:val="both"/>
              <w:rPr>
                <w:b/>
                <w:i/>
                <w:sz w:val="28"/>
                <w:szCs w:val="28"/>
              </w:rPr>
            </w:pPr>
            <w:r w:rsidRPr="00F01B38">
              <w:rPr>
                <w:b/>
                <w:bCs/>
                <w:i/>
                <w:sz w:val="28"/>
                <w:szCs w:val="28"/>
              </w:rPr>
              <w:t>Раздел 7. Российская империя в период правления Екатерины II</w:t>
            </w:r>
          </w:p>
        </w:tc>
        <w:tc>
          <w:tcPr>
            <w:tcW w:w="709" w:type="dxa"/>
          </w:tcPr>
          <w:p w:rsidR="00391699" w:rsidRPr="00F01B38" w:rsidRDefault="00391699" w:rsidP="00F101AE">
            <w:pPr>
              <w:jc w:val="center"/>
              <w:rPr>
                <w:rFonts w:eastAsia="MS Mincho"/>
                <w:b/>
                <w:i/>
                <w:sz w:val="28"/>
                <w:szCs w:val="28"/>
              </w:rPr>
            </w:pPr>
            <w:r w:rsidRPr="00F01B38">
              <w:rPr>
                <w:rFonts w:eastAsia="MS Mincho"/>
                <w:b/>
                <w:i/>
                <w:sz w:val="28"/>
                <w:szCs w:val="28"/>
              </w:rPr>
              <w:t>8</w:t>
            </w:r>
          </w:p>
        </w:tc>
      </w:tr>
      <w:tr w:rsidR="00391699" w:rsidRPr="00F01B38" w:rsidTr="00391699">
        <w:tc>
          <w:tcPr>
            <w:tcW w:w="567" w:type="dxa"/>
          </w:tcPr>
          <w:p w:rsidR="00391699" w:rsidRPr="00F01B38" w:rsidRDefault="00391699" w:rsidP="00F101AE">
            <w:pPr>
              <w:jc w:val="center"/>
              <w:rPr>
                <w:rFonts w:eastAsia="MS Mincho"/>
                <w:sz w:val="28"/>
                <w:szCs w:val="28"/>
              </w:rPr>
            </w:pPr>
            <w:r>
              <w:rPr>
                <w:rFonts w:eastAsia="MS Mincho"/>
                <w:sz w:val="28"/>
                <w:szCs w:val="28"/>
              </w:rPr>
              <w:t>48</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Россия в системе международных отношений</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Pr>
                <w:rFonts w:eastAsia="MS Mincho"/>
                <w:sz w:val="28"/>
                <w:szCs w:val="28"/>
              </w:rPr>
              <w:t>49</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 xml:space="preserve">Внутренняя политика Екатерины </w:t>
            </w:r>
            <w:r w:rsidRPr="00F01B38">
              <w:rPr>
                <w:bCs/>
                <w:sz w:val="28"/>
                <w:szCs w:val="28"/>
              </w:rPr>
              <w:t>II</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5</w:t>
            </w:r>
            <w:r>
              <w:rPr>
                <w:rFonts w:eastAsia="MS Mincho"/>
                <w:sz w:val="28"/>
                <w:szCs w:val="28"/>
              </w:rPr>
              <w:t>0</w:t>
            </w:r>
          </w:p>
        </w:tc>
        <w:tc>
          <w:tcPr>
            <w:tcW w:w="8647" w:type="dxa"/>
          </w:tcPr>
          <w:p w:rsidR="00391699" w:rsidRPr="00F01B38" w:rsidRDefault="00391699" w:rsidP="00F101AE">
            <w:pPr>
              <w:autoSpaceDE w:val="0"/>
              <w:autoSpaceDN w:val="0"/>
              <w:adjustRightInd w:val="0"/>
              <w:jc w:val="both"/>
              <w:rPr>
                <w:sz w:val="28"/>
                <w:szCs w:val="28"/>
                <w:lang w:eastAsia="en-US"/>
              </w:rPr>
            </w:pPr>
            <w:r w:rsidRPr="00F01B38">
              <w:rPr>
                <w:sz w:val="28"/>
                <w:szCs w:val="28"/>
                <w:lang w:eastAsia="en-US"/>
              </w:rPr>
              <w:t xml:space="preserve">Экономическое развитие России при </w:t>
            </w:r>
          </w:p>
          <w:p w:rsidR="00391699" w:rsidRPr="00F01B38" w:rsidRDefault="00391699" w:rsidP="00F101AE">
            <w:pPr>
              <w:autoSpaceDE w:val="0"/>
              <w:autoSpaceDN w:val="0"/>
              <w:adjustRightInd w:val="0"/>
              <w:jc w:val="both"/>
              <w:rPr>
                <w:bCs/>
                <w:sz w:val="28"/>
                <w:szCs w:val="28"/>
              </w:rPr>
            </w:pPr>
            <w:r w:rsidRPr="00F01B38">
              <w:rPr>
                <w:sz w:val="28"/>
                <w:szCs w:val="28"/>
                <w:lang w:eastAsia="en-US"/>
              </w:rPr>
              <w:t xml:space="preserve">Екатерине </w:t>
            </w:r>
            <w:r w:rsidRPr="00F01B38">
              <w:rPr>
                <w:bCs/>
                <w:sz w:val="28"/>
                <w:szCs w:val="28"/>
              </w:rPr>
              <w:t>II</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5</w:t>
            </w:r>
            <w:r>
              <w:rPr>
                <w:rFonts w:eastAsia="MS Mincho"/>
                <w:sz w:val="28"/>
                <w:szCs w:val="28"/>
              </w:rPr>
              <w:t>1</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 xml:space="preserve">Социальная структура российского общества второй половины </w:t>
            </w:r>
            <w:r w:rsidRPr="00F01B38">
              <w:rPr>
                <w:sz w:val="28"/>
                <w:szCs w:val="28"/>
                <w:lang w:val="en-US" w:eastAsia="en-US"/>
              </w:rPr>
              <w:t>XVIII</w:t>
            </w:r>
            <w:r w:rsidRPr="00F01B38">
              <w:rPr>
                <w:sz w:val="28"/>
                <w:szCs w:val="28"/>
                <w:lang w:eastAsia="en-US"/>
              </w:rPr>
              <w:t xml:space="preserve"> в.</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5</w:t>
            </w:r>
            <w:r>
              <w:rPr>
                <w:rFonts w:eastAsia="MS Mincho"/>
                <w:sz w:val="28"/>
                <w:szCs w:val="28"/>
              </w:rPr>
              <w:t>2</w:t>
            </w:r>
          </w:p>
        </w:tc>
        <w:tc>
          <w:tcPr>
            <w:tcW w:w="8647" w:type="dxa"/>
          </w:tcPr>
          <w:p w:rsidR="00391699" w:rsidRPr="00F01B38" w:rsidRDefault="00391699" w:rsidP="00F101AE">
            <w:pPr>
              <w:autoSpaceDE w:val="0"/>
              <w:autoSpaceDN w:val="0"/>
              <w:adjustRightInd w:val="0"/>
              <w:jc w:val="both"/>
              <w:rPr>
                <w:sz w:val="28"/>
                <w:szCs w:val="28"/>
                <w:lang w:eastAsia="en-US"/>
              </w:rPr>
            </w:pPr>
            <w:r w:rsidRPr="00F01B38">
              <w:rPr>
                <w:sz w:val="28"/>
                <w:szCs w:val="28"/>
                <w:lang w:eastAsia="en-US"/>
              </w:rPr>
              <w:t xml:space="preserve">Восстание под предводительством </w:t>
            </w:r>
          </w:p>
          <w:p w:rsidR="00391699" w:rsidRPr="00F01B38" w:rsidRDefault="00391699" w:rsidP="00F101AE">
            <w:pPr>
              <w:autoSpaceDE w:val="0"/>
              <w:autoSpaceDN w:val="0"/>
              <w:adjustRightInd w:val="0"/>
              <w:jc w:val="both"/>
              <w:rPr>
                <w:bCs/>
                <w:sz w:val="28"/>
                <w:szCs w:val="28"/>
              </w:rPr>
            </w:pPr>
            <w:r w:rsidRPr="00F01B38">
              <w:rPr>
                <w:sz w:val="28"/>
                <w:szCs w:val="28"/>
                <w:lang w:eastAsia="en-US"/>
              </w:rPr>
              <w:t>Е. И. Пугачёва</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5</w:t>
            </w:r>
            <w:r>
              <w:rPr>
                <w:rFonts w:eastAsia="MS Mincho"/>
                <w:sz w:val="28"/>
                <w:szCs w:val="28"/>
              </w:rPr>
              <w:t>3</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 xml:space="preserve">Народы России. Национальная и религиозная политика Екатерины </w:t>
            </w:r>
            <w:r w:rsidRPr="00F01B38">
              <w:rPr>
                <w:sz w:val="28"/>
                <w:szCs w:val="28"/>
              </w:rPr>
              <w:t>II</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5</w:t>
            </w:r>
            <w:r>
              <w:rPr>
                <w:rFonts w:eastAsia="MS Mincho"/>
                <w:sz w:val="28"/>
                <w:szCs w:val="28"/>
              </w:rPr>
              <w:t>4</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 xml:space="preserve">Внешняя политика Екатерины </w:t>
            </w:r>
            <w:r w:rsidRPr="00F01B38">
              <w:rPr>
                <w:sz w:val="28"/>
                <w:szCs w:val="28"/>
              </w:rPr>
              <w:t>II</w:t>
            </w:r>
            <w:r>
              <w:rPr>
                <w:sz w:val="28"/>
                <w:szCs w:val="28"/>
              </w:rPr>
              <w:t xml:space="preserve">. </w:t>
            </w:r>
            <w:r w:rsidRPr="00D1059E">
              <w:rPr>
                <w:i/>
                <w:sz w:val="28"/>
                <w:szCs w:val="28"/>
              </w:rPr>
              <w:t>День Героев Отечества</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5</w:t>
            </w:r>
            <w:r>
              <w:rPr>
                <w:rFonts w:eastAsia="MS Mincho"/>
                <w:sz w:val="28"/>
                <w:szCs w:val="28"/>
              </w:rPr>
              <w:t>5</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Начало освоения Новороссии и Крыма</w:t>
            </w:r>
            <w:r>
              <w:rPr>
                <w:sz w:val="28"/>
                <w:szCs w:val="28"/>
                <w:lang w:eastAsia="en-US"/>
              </w:rPr>
              <w:t xml:space="preserve">. </w:t>
            </w:r>
            <w:r w:rsidRPr="00D1059E">
              <w:rPr>
                <w:i/>
                <w:sz w:val="28"/>
                <w:szCs w:val="28"/>
                <w:lang w:eastAsia="en-US"/>
              </w:rPr>
              <w:t>День воссоединения Крыма с Россией</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p>
        </w:tc>
        <w:tc>
          <w:tcPr>
            <w:tcW w:w="8647" w:type="dxa"/>
          </w:tcPr>
          <w:p w:rsidR="00391699" w:rsidRPr="00F01B38" w:rsidRDefault="00391699" w:rsidP="00F101AE">
            <w:pPr>
              <w:autoSpaceDE w:val="0"/>
              <w:autoSpaceDN w:val="0"/>
              <w:adjustRightInd w:val="0"/>
              <w:jc w:val="both"/>
              <w:rPr>
                <w:b/>
                <w:bCs/>
                <w:i/>
                <w:sz w:val="28"/>
                <w:szCs w:val="28"/>
              </w:rPr>
            </w:pPr>
            <w:r w:rsidRPr="00F01B38">
              <w:rPr>
                <w:b/>
                <w:bCs/>
                <w:i/>
                <w:sz w:val="28"/>
                <w:szCs w:val="28"/>
              </w:rPr>
              <w:t>Раздел 8. Россия при Павле I</w:t>
            </w:r>
          </w:p>
        </w:tc>
        <w:tc>
          <w:tcPr>
            <w:tcW w:w="709" w:type="dxa"/>
          </w:tcPr>
          <w:p w:rsidR="00391699" w:rsidRPr="00F01B38" w:rsidRDefault="00391699" w:rsidP="00F101AE">
            <w:pPr>
              <w:jc w:val="center"/>
              <w:rPr>
                <w:rFonts w:eastAsia="MS Mincho"/>
                <w:b/>
                <w:i/>
                <w:sz w:val="28"/>
                <w:szCs w:val="28"/>
              </w:rPr>
            </w:pPr>
            <w:r w:rsidRPr="00F01B38">
              <w:rPr>
                <w:rFonts w:eastAsia="MS Mincho"/>
                <w:b/>
                <w:i/>
                <w:sz w:val="28"/>
                <w:szCs w:val="28"/>
              </w:rPr>
              <w:t>4</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5</w:t>
            </w:r>
            <w:r>
              <w:rPr>
                <w:rFonts w:eastAsia="MS Mincho"/>
                <w:sz w:val="28"/>
                <w:szCs w:val="28"/>
              </w:rPr>
              <w:t>6</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 xml:space="preserve">Внутренняя политика Павла </w:t>
            </w:r>
            <w:r w:rsidRPr="00F01B38">
              <w:rPr>
                <w:bCs/>
                <w:sz w:val="28"/>
                <w:szCs w:val="28"/>
              </w:rPr>
              <w:t>I</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5</w:t>
            </w:r>
            <w:r>
              <w:rPr>
                <w:rFonts w:eastAsia="MS Mincho"/>
                <w:sz w:val="28"/>
                <w:szCs w:val="28"/>
              </w:rPr>
              <w:t>7</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 xml:space="preserve">Внешняя политика Павла </w:t>
            </w:r>
            <w:r w:rsidRPr="00F01B38">
              <w:rPr>
                <w:bCs/>
                <w:sz w:val="28"/>
                <w:szCs w:val="28"/>
              </w:rPr>
              <w:t>I</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Pr>
                <w:rFonts w:eastAsia="MS Mincho"/>
                <w:sz w:val="28"/>
                <w:szCs w:val="28"/>
              </w:rPr>
              <w:t>58</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 xml:space="preserve">Донской край в конце </w:t>
            </w:r>
            <w:r w:rsidRPr="00F01B38">
              <w:rPr>
                <w:sz w:val="28"/>
                <w:szCs w:val="28"/>
                <w:lang w:val="en-US" w:eastAsia="en-US"/>
              </w:rPr>
              <w:t>XVIII</w:t>
            </w:r>
            <w:r w:rsidRPr="00F01B38">
              <w:rPr>
                <w:sz w:val="28"/>
                <w:szCs w:val="28"/>
                <w:lang w:eastAsia="en-US"/>
              </w:rPr>
              <w:t xml:space="preserve"> века</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Pr>
                <w:rFonts w:eastAsia="MS Mincho"/>
                <w:sz w:val="28"/>
                <w:szCs w:val="28"/>
              </w:rPr>
              <w:t>59</w:t>
            </w:r>
          </w:p>
        </w:tc>
        <w:tc>
          <w:tcPr>
            <w:tcW w:w="8647" w:type="dxa"/>
          </w:tcPr>
          <w:p w:rsidR="00391699" w:rsidRPr="00F01B38" w:rsidRDefault="00391699" w:rsidP="00F101AE">
            <w:pPr>
              <w:autoSpaceDE w:val="0"/>
              <w:autoSpaceDN w:val="0"/>
              <w:adjustRightInd w:val="0"/>
              <w:rPr>
                <w:bCs/>
                <w:sz w:val="28"/>
                <w:szCs w:val="28"/>
              </w:rPr>
            </w:pPr>
            <w:r w:rsidRPr="00F01B38">
              <w:rPr>
                <w:sz w:val="28"/>
                <w:szCs w:val="28"/>
                <w:lang w:eastAsia="en-US"/>
              </w:rPr>
              <w:t>Повторение и обобщение разделов</w:t>
            </w:r>
            <w:r w:rsidRPr="00F01B38">
              <w:rPr>
                <w:sz w:val="28"/>
                <w:szCs w:val="28"/>
              </w:rPr>
              <w:t>: «</w:t>
            </w:r>
            <w:r w:rsidRPr="00F01B38">
              <w:rPr>
                <w:bCs/>
                <w:sz w:val="28"/>
                <w:szCs w:val="28"/>
              </w:rPr>
              <w:t>Российская империя в период правления Екатерины II» и «Россия при Павле I</w:t>
            </w:r>
            <w:r w:rsidRPr="00F01B38">
              <w:rPr>
                <w:sz w:val="28"/>
                <w:szCs w:val="28"/>
                <w:lang w:eastAsia="en-US"/>
              </w:rPr>
              <w:t>». Контрольная работа №3</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p>
        </w:tc>
        <w:tc>
          <w:tcPr>
            <w:tcW w:w="8647" w:type="dxa"/>
          </w:tcPr>
          <w:p w:rsidR="00391699" w:rsidRPr="00F01B38" w:rsidRDefault="00391699" w:rsidP="00F101AE">
            <w:pPr>
              <w:autoSpaceDE w:val="0"/>
              <w:autoSpaceDN w:val="0"/>
              <w:adjustRightInd w:val="0"/>
              <w:jc w:val="both"/>
              <w:rPr>
                <w:b/>
                <w:bCs/>
                <w:i/>
                <w:sz w:val="28"/>
                <w:szCs w:val="28"/>
              </w:rPr>
            </w:pPr>
            <w:r w:rsidRPr="00F01B38">
              <w:rPr>
                <w:b/>
                <w:bCs/>
                <w:i/>
                <w:sz w:val="28"/>
                <w:szCs w:val="28"/>
              </w:rPr>
              <w:t>Раздел 9. Культурное пространство империи. Повседневная жизнь сословий в XVIII в.</w:t>
            </w:r>
          </w:p>
        </w:tc>
        <w:tc>
          <w:tcPr>
            <w:tcW w:w="709" w:type="dxa"/>
          </w:tcPr>
          <w:p w:rsidR="00391699" w:rsidRPr="00F01B38" w:rsidRDefault="00391699" w:rsidP="00F101AE">
            <w:pPr>
              <w:jc w:val="center"/>
              <w:rPr>
                <w:rFonts w:eastAsia="MS Mincho"/>
                <w:b/>
                <w:i/>
                <w:sz w:val="28"/>
                <w:szCs w:val="28"/>
              </w:rPr>
            </w:pPr>
            <w:r w:rsidRPr="00F01B38">
              <w:rPr>
                <w:rFonts w:eastAsia="MS Mincho"/>
                <w:b/>
                <w:i/>
                <w:sz w:val="28"/>
                <w:szCs w:val="28"/>
              </w:rPr>
              <w:t>5</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6</w:t>
            </w:r>
            <w:r>
              <w:rPr>
                <w:rFonts w:eastAsia="MS Mincho"/>
                <w:sz w:val="28"/>
                <w:szCs w:val="28"/>
              </w:rPr>
              <w:t>0</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 xml:space="preserve">Образование и наука в России в </w:t>
            </w:r>
            <w:r w:rsidRPr="00F01B38">
              <w:rPr>
                <w:sz w:val="28"/>
                <w:szCs w:val="28"/>
                <w:lang w:val="en-US" w:eastAsia="en-US"/>
              </w:rPr>
              <w:t>XVIII</w:t>
            </w:r>
            <w:r w:rsidRPr="00F01B38">
              <w:rPr>
                <w:sz w:val="28"/>
                <w:szCs w:val="28"/>
                <w:lang w:eastAsia="en-US"/>
              </w:rPr>
              <w:t xml:space="preserve"> веке</w:t>
            </w:r>
            <w:r>
              <w:rPr>
                <w:sz w:val="28"/>
                <w:szCs w:val="28"/>
                <w:lang w:eastAsia="en-US"/>
              </w:rPr>
              <w:t xml:space="preserve">. </w:t>
            </w:r>
            <w:r w:rsidRPr="00D1059E">
              <w:rPr>
                <w:i/>
                <w:sz w:val="28"/>
                <w:szCs w:val="28"/>
                <w:lang w:eastAsia="en-US"/>
              </w:rPr>
              <w:t>День российской науки</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Pr>
                <w:rFonts w:eastAsia="MS Mincho"/>
                <w:sz w:val="28"/>
                <w:szCs w:val="28"/>
              </w:rPr>
              <w:t>61</w:t>
            </w:r>
            <w:r w:rsidRPr="00F01B38">
              <w:rPr>
                <w:rFonts w:eastAsia="MS Mincho"/>
                <w:sz w:val="28"/>
                <w:szCs w:val="28"/>
              </w:rPr>
              <w:t>-6</w:t>
            </w:r>
            <w:r>
              <w:rPr>
                <w:rFonts w:eastAsia="MS Mincho"/>
                <w:sz w:val="28"/>
                <w:szCs w:val="28"/>
              </w:rPr>
              <w:t>2</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 xml:space="preserve">Искусство России в </w:t>
            </w:r>
            <w:r w:rsidRPr="00F01B38">
              <w:rPr>
                <w:sz w:val="28"/>
                <w:szCs w:val="28"/>
                <w:lang w:val="en-US" w:eastAsia="en-US"/>
              </w:rPr>
              <w:t>XVIII</w:t>
            </w:r>
            <w:r w:rsidRPr="00F01B38">
              <w:rPr>
                <w:sz w:val="28"/>
                <w:szCs w:val="28"/>
                <w:lang w:eastAsia="en-US"/>
              </w:rPr>
              <w:t xml:space="preserve"> веке</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2</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lastRenderedPageBreak/>
              <w:t>6</w:t>
            </w:r>
            <w:r>
              <w:rPr>
                <w:rFonts w:eastAsia="MS Mincho"/>
                <w:sz w:val="28"/>
                <w:szCs w:val="28"/>
              </w:rPr>
              <w:t>3</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 xml:space="preserve">Народы России в </w:t>
            </w:r>
            <w:r w:rsidRPr="00F01B38">
              <w:rPr>
                <w:sz w:val="28"/>
                <w:szCs w:val="28"/>
                <w:lang w:val="en-US" w:eastAsia="en-US"/>
              </w:rPr>
              <w:t>XVIII</w:t>
            </w:r>
            <w:r w:rsidRPr="00F01B38">
              <w:rPr>
                <w:sz w:val="28"/>
                <w:szCs w:val="28"/>
                <w:lang w:eastAsia="en-US"/>
              </w:rPr>
              <w:t xml:space="preserve"> веке</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6</w:t>
            </w:r>
            <w:r>
              <w:rPr>
                <w:rFonts w:eastAsia="MS Mincho"/>
                <w:sz w:val="28"/>
                <w:szCs w:val="28"/>
              </w:rPr>
              <w:t>4</w:t>
            </w:r>
          </w:p>
        </w:tc>
        <w:tc>
          <w:tcPr>
            <w:tcW w:w="8647" w:type="dxa"/>
          </w:tcPr>
          <w:p w:rsidR="00391699" w:rsidRPr="00F01B38" w:rsidRDefault="00391699" w:rsidP="00F101AE">
            <w:pPr>
              <w:autoSpaceDE w:val="0"/>
              <w:autoSpaceDN w:val="0"/>
              <w:adjustRightInd w:val="0"/>
              <w:jc w:val="both"/>
              <w:rPr>
                <w:bCs/>
                <w:sz w:val="28"/>
                <w:szCs w:val="28"/>
              </w:rPr>
            </w:pPr>
            <w:r w:rsidRPr="00F01B38">
              <w:rPr>
                <w:sz w:val="28"/>
                <w:szCs w:val="28"/>
                <w:lang w:eastAsia="en-US"/>
              </w:rPr>
              <w:t>Перемены в повседневной жизни российских сословий</w:t>
            </w:r>
          </w:p>
        </w:tc>
        <w:tc>
          <w:tcPr>
            <w:tcW w:w="709" w:type="dxa"/>
          </w:tcPr>
          <w:p w:rsidR="00391699" w:rsidRPr="00F01B38" w:rsidRDefault="00391699" w:rsidP="00F101AE">
            <w:pPr>
              <w:jc w:val="center"/>
              <w:rPr>
                <w:rFonts w:eastAsia="MS Mincho"/>
                <w:sz w:val="28"/>
                <w:szCs w:val="28"/>
              </w:rPr>
            </w:pPr>
            <w:r w:rsidRPr="00F01B38">
              <w:rPr>
                <w:rFonts w:eastAsia="MS Mincho"/>
                <w:sz w:val="28"/>
                <w:szCs w:val="28"/>
              </w:rPr>
              <w:t>1</w:t>
            </w:r>
          </w:p>
        </w:tc>
      </w:tr>
      <w:tr w:rsidR="00391699" w:rsidRPr="00F01B38" w:rsidTr="00391699">
        <w:tc>
          <w:tcPr>
            <w:tcW w:w="567" w:type="dxa"/>
          </w:tcPr>
          <w:p w:rsidR="00391699" w:rsidRPr="00F01B38" w:rsidRDefault="00391699" w:rsidP="00F101AE">
            <w:pPr>
              <w:rPr>
                <w:rFonts w:eastAsia="MS Mincho"/>
                <w:sz w:val="28"/>
                <w:szCs w:val="28"/>
              </w:rPr>
            </w:pPr>
          </w:p>
        </w:tc>
        <w:tc>
          <w:tcPr>
            <w:tcW w:w="8647" w:type="dxa"/>
          </w:tcPr>
          <w:p w:rsidR="00391699" w:rsidRPr="00F01B38" w:rsidRDefault="00391699" w:rsidP="00F101AE">
            <w:pPr>
              <w:rPr>
                <w:rFonts w:eastAsia="MS Mincho"/>
                <w:b/>
                <w:i/>
                <w:sz w:val="28"/>
                <w:szCs w:val="28"/>
              </w:rPr>
            </w:pPr>
            <w:r w:rsidRPr="00F01B38">
              <w:rPr>
                <w:rFonts w:eastAsia="MS Mincho"/>
                <w:b/>
                <w:i/>
                <w:sz w:val="28"/>
                <w:szCs w:val="28"/>
              </w:rPr>
              <w:t>Раздел 10. Итоговое повторение</w:t>
            </w:r>
          </w:p>
        </w:tc>
        <w:tc>
          <w:tcPr>
            <w:tcW w:w="709" w:type="dxa"/>
          </w:tcPr>
          <w:p w:rsidR="00391699" w:rsidRPr="00F01B38" w:rsidRDefault="00391699" w:rsidP="00F101AE">
            <w:pPr>
              <w:jc w:val="center"/>
              <w:rPr>
                <w:rFonts w:eastAsia="MS Mincho"/>
                <w:b/>
                <w:i/>
                <w:sz w:val="28"/>
                <w:szCs w:val="28"/>
              </w:rPr>
            </w:pPr>
            <w:r>
              <w:rPr>
                <w:rFonts w:eastAsia="MS Mincho"/>
                <w:b/>
                <w:i/>
                <w:sz w:val="28"/>
                <w:szCs w:val="28"/>
              </w:rPr>
              <w:t>6</w:t>
            </w:r>
          </w:p>
        </w:tc>
      </w:tr>
      <w:tr w:rsidR="00391699" w:rsidRPr="00F01B38" w:rsidTr="00391699">
        <w:tc>
          <w:tcPr>
            <w:tcW w:w="567" w:type="dxa"/>
          </w:tcPr>
          <w:p w:rsidR="00391699" w:rsidRPr="00F01B38" w:rsidRDefault="00391699" w:rsidP="00A67D3C">
            <w:pPr>
              <w:jc w:val="center"/>
              <w:rPr>
                <w:rFonts w:eastAsia="MS Mincho"/>
                <w:sz w:val="28"/>
                <w:szCs w:val="28"/>
              </w:rPr>
            </w:pPr>
            <w:r>
              <w:rPr>
                <w:rFonts w:eastAsia="MS Mincho"/>
                <w:sz w:val="28"/>
                <w:szCs w:val="28"/>
              </w:rPr>
              <w:t>65-66</w:t>
            </w:r>
          </w:p>
        </w:tc>
        <w:tc>
          <w:tcPr>
            <w:tcW w:w="8647" w:type="dxa"/>
          </w:tcPr>
          <w:p w:rsidR="00391699" w:rsidRPr="00F01B38" w:rsidRDefault="00391699" w:rsidP="00F101AE">
            <w:pPr>
              <w:rPr>
                <w:rFonts w:eastAsia="MS Mincho"/>
                <w:b/>
                <w:i/>
                <w:sz w:val="28"/>
                <w:szCs w:val="28"/>
              </w:rPr>
            </w:pPr>
            <w:r>
              <w:rPr>
                <w:sz w:val="28"/>
                <w:szCs w:val="28"/>
                <w:lang w:eastAsia="en-US"/>
              </w:rPr>
              <w:t>Повторение раздела</w:t>
            </w:r>
            <w:r w:rsidRPr="00F01B38">
              <w:rPr>
                <w:sz w:val="28"/>
                <w:szCs w:val="28"/>
                <w:lang w:eastAsia="en-US"/>
              </w:rPr>
              <w:t xml:space="preserve"> «</w:t>
            </w:r>
            <w:r w:rsidRPr="00F01B38">
              <w:rPr>
                <w:bCs/>
                <w:sz w:val="28"/>
                <w:szCs w:val="28"/>
              </w:rPr>
              <w:t>Россия в конце XVII-первой четверти XVIII в.</w:t>
            </w:r>
            <w:r w:rsidRPr="00F01B38">
              <w:rPr>
                <w:sz w:val="28"/>
                <w:szCs w:val="28"/>
                <w:lang w:eastAsia="en-US"/>
              </w:rPr>
              <w:t>»</w:t>
            </w:r>
          </w:p>
        </w:tc>
        <w:tc>
          <w:tcPr>
            <w:tcW w:w="709" w:type="dxa"/>
          </w:tcPr>
          <w:p w:rsidR="00391699" w:rsidRPr="00A67D3C" w:rsidRDefault="00391699" w:rsidP="00F101AE">
            <w:pPr>
              <w:jc w:val="center"/>
              <w:rPr>
                <w:rFonts w:eastAsia="MS Mincho"/>
                <w:sz w:val="28"/>
                <w:szCs w:val="28"/>
              </w:rPr>
            </w:pPr>
            <w:r w:rsidRPr="00A67D3C">
              <w:rPr>
                <w:rFonts w:eastAsia="MS Mincho"/>
                <w:sz w:val="28"/>
                <w:szCs w:val="28"/>
              </w:rPr>
              <w:t>2</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6</w:t>
            </w:r>
            <w:r>
              <w:rPr>
                <w:rFonts w:eastAsia="MS Mincho"/>
                <w:sz w:val="28"/>
                <w:szCs w:val="28"/>
              </w:rPr>
              <w:t>7-68</w:t>
            </w:r>
          </w:p>
        </w:tc>
        <w:tc>
          <w:tcPr>
            <w:tcW w:w="8647" w:type="dxa"/>
          </w:tcPr>
          <w:p w:rsidR="00391699" w:rsidRPr="00F01B38" w:rsidRDefault="00391699" w:rsidP="00F101AE">
            <w:pPr>
              <w:rPr>
                <w:rFonts w:eastAsia="MS Mincho"/>
                <w:sz w:val="28"/>
                <w:szCs w:val="28"/>
              </w:rPr>
            </w:pPr>
            <w:r>
              <w:rPr>
                <w:sz w:val="28"/>
                <w:szCs w:val="28"/>
                <w:lang w:eastAsia="en-US"/>
              </w:rPr>
              <w:t xml:space="preserve">Повторение раздела </w:t>
            </w:r>
            <w:r w:rsidRPr="00F01B38">
              <w:rPr>
                <w:sz w:val="28"/>
                <w:szCs w:val="28"/>
                <w:lang w:eastAsia="en-US"/>
              </w:rPr>
              <w:t>«</w:t>
            </w:r>
            <w:r w:rsidRPr="00F01B38">
              <w:rPr>
                <w:bCs/>
                <w:sz w:val="28"/>
                <w:szCs w:val="28"/>
              </w:rPr>
              <w:t>Российская империя в период правления Екатерины II»</w:t>
            </w:r>
          </w:p>
        </w:tc>
        <w:tc>
          <w:tcPr>
            <w:tcW w:w="709" w:type="dxa"/>
          </w:tcPr>
          <w:p w:rsidR="00391699" w:rsidRPr="00F01B38" w:rsidRDefault="00391699" w:rsidP="00F101AE">
            <w:pPr>
              <w:jc w:val="center"/>
              <w:rPr>
                <w:rFonts w:eastAsia="MS Mincho"/>
                <w:sz w:val="28"/>
                <w:szCs w:val="28"/>
              </w:rPr>
            </w:pPr>
            <w:r>
              <w:rPr>
                <w:rFonts w:eastAsia="MS Mincho"/>
                <w:sz w:val="28"/>
                <w:szCs w:val="28"/>
              </w:rPr>
              <w:t>2</w:t>
            </w:r>
          </w:p>
        </w:tc>
      </w:tr>
      <w:tr w:rsidR="00391699" w:rsidRPr="00F01B38" w:rsidTr="00391699">
        <w:tc>
          <w:tcPr>
            <w:tcW w:w="567" w:type="dxa"/>
          </w:tcPr>
          <w:p w:rsidR="00391699" w:rsidRPr="00F01B38" w:rsidRDefault="00391699" w:rsidP="00F101AE">
            <w:pPr>
              <w:jc w:val="center"/>
              <w:rPr>
                <w:rFonts w:eastAsia="MS Mincho"/>
                <w:sz w:val="28"/>
                <w:szCs w:val="28"/>
              </w:rPr>
            </w:pPr>
            <w:r w:rsidRPr="00F01B38">
              <w:rPr>
                <w:rFonts w:eastAsia="MS Mincho"/>
                <w:sz w:val="28"/>
                <w:szCs w:val="28"/>
              </w:rPr>
              <w:t>6</w:t>
            </w:r>
            <w:r>
              <w:rPr>
                <w:rFonts w:eastAsia="MS Mincho"/>
                <w:sz w:val="28"/>
                <w:szCs w:val="28"/>
              </w:rPr>
              <w:t>9-70</w:t>
            </w:r>
          </w:p>
        </w:tc>
        <w:tc>
          <w:tcPr>
            <w:tcW w:w="8647" w:type="dxa"/>
          </w:tcPr>
          <w:p w:rsidR="00391699" w:rsidRPr="00F01B38" w:rsidRDefault="00391699" w:rsidP="00F101AE">
            <w:pPr>
              <w:rPr>
                <w:rFonts w:eastAsia="MS Mincho"/>
                <w:sz w:val="28"/>
                <w:szCs w:val="28"/>
              </w:rPr>
            </w:pPr>
            <w:r w:rsidRPr="00F01B38">
              <w:rPr>
                <w:rFonts w:eastAsia="MS Mincho"/>
                <w:sz w:val="28"/>
                <w:szCs w:val="28"/>
              </w:rPr>
              <w:t>Итоговое повторение</w:t>
            </w:r>
          </w:p>
        </w:tc>
        <w:tc>
          <w:tcPr>
            <w:tcW w:w="709" w:type="dxa"/>
          </w:tcPr>
          <w:p w:rsidR="00391699" w:rsidRPr="00F01B38" w:rsidRDefault="00391699" w:rsidP="00F101AE">
            <w:pPr>
              <w:jc w:val="center"/>
              <w:rPr>
                <w:rFonts w:eastAsia="MS Mincho"/>
                <w:sz w:val="28"/>
                <w:szCs w:val="28"/>
              </w:rPr>
            </w:pPr>
            <w:r>
              <w:rPr>
                <w:rFonts w:eastAsia="MS Mincho"/>
                <w:sz w:val="28"/>
                <w:szCs w:val="28"/>
              </w:rPr>
              <w:t>2</w:t>
            </w:r>
          </w:p>
        </w:tc>
      </w:tr>
    </w:tbl>
    <w:p w:rsidR="00795533" w:rsidRPr="00F01B38" w:rsidRDefault="00795533" w:rsidP="00795533">
      <w:pPr>
        <w:jc w:val="center"/>
        <w:rPr>
          <w:b/>
          <w:bCs/>
          <w:sz w:val="28"/>
          <w:szCs w:val="28"/>
        </w:rPr>
      </w:pPr>
    </w:p>
    <w:p w:rsidR="00F101AE" w:rsidRDefault="00F101AE" w:rsidP="00795533">
      <w:pPr>
        <w:jc w:val="center"/>
        <w:rPr>
          <w:b/>
          <w:bCs/>
          <w:sz w:val="28"/>
          <w:szCs w:val="28"/>
        </w:rPr>
      </w:pPr>
    </w:p>
    <w:p w:rsidR="00795533" w:rsidRDefault="00795533" w:rsidP="00795533">
      <w:pPr>
        <w:jc w:val="center"/>
        <w:rPr>
          <w:b/>
          <w:bCs/>
          <w:sz w:val="28"/>
          <w:szCs w:val="28"/>
        </w:rPr>
      </w:pPr>
      <w:r w:rsidRPr="00342A0F">
        <w:rPr>
          <w:b/>
          <w:bCs/>
          <w:sz w:val="28"/>
          <w:szCs w:val="28"/>
        </w:rPr>
        <w:t>ТЕМАТИЧЕСКОЕ ПЛАНИРОВАНИЕ 9 «А»</w:t>
      </w:r>
      <w:r w:rsidR="00207480">
        <w:rPr>
          <w:b/>
          <w:bCs/>
          <w:sz w:val="28"/>
          <w:szCs w:val="28"/>
        </w:rPr>
        <w:t xml:space="preserve"> и 9 «Б»</w:t>
      </w:r>
      <w:r w:rsidRPr="00342A0F">
        <w:rPr>
          <w:b/>
          <w:bCs/>
          <w:sz w:val="28"/>
          <w:szCs w:val="28"/>
        </w:rPr>
        <w:t xml:space="preserve"> КЛАССА</w:t>
      </w:r>
    </w:p>
    <w:p w:rsidR="00983C23" w:rsidRPr="00342A0F" w:rsidRDefault="00983C23" w:rsidP="00795533">
      <w:pPr>
        <w:jc w:val="center"/>
        <w:rPr>
          <w:b/>
          <w:bCs/>
          <w:sz w:val="28"/>
          <w:szCs w:val="28"/>
        </w:rPr>
      </w:pPr>
      <w:r>
        <w:rPr>
          <w:b/>
          <w:bCs/>
          <w:sz w:val="28"/>
          <w:szCs w:val="28"/>
        </w:rPr>
        <w:t>(учитель: Синанян Е. К.)</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222"/>
        <w:gridCol w:w="850"/>
      </w:tblGrid>
      <w:tr w:rsidR="00391699" w:rsidRPr="00342A0F" w:rsidTr="00391699">
        <w:trPr>
          <w:trHeight w:val="384"/>
        </w:trPr>
        <w:tc>
          <w:tcPr>
            <w:tcW w:w="709" w:type="dxa"/>
            <w:vMerge w:val="restart"/>
          </w:tcPr>
          <w:p w:rsidR="00391699" w:rsidRPr="00342A0F" w:rsidRDefault="00391699" w:rsidP="00F101AE">
            <w:pPr>
              <w:jc w:val="center"/>
              <w:rPr>
                <w:rFonts w:eastAsia="MS Mincho"/>
                <w:sz w:val="28"/>
                <w:szCs w:val="28"/>
              </w:rPr>
            </w:pPr>
            <w:r w:rsidRPr="00342A0F">
              <w:rPr>
                <w:rFonts w:eastAsia="MS Mincho"/>
                <w:sz w:val="28"/>
                <w:szCs w:val="28"/>
              </w:rPr>
              <w:t>№</w:t>
            </w:r>
          </w:p>
          <w:p w:rsidR="00391699" w:rsidRPr="00342A0F" w:rsidRDefault="00391699" w:rsidP="00F101AE">
            <w:pPr>
              <w:jc w:val="center"/>
              <w:rPr>
                <w:rFonts w:eastAsia="MS Mincho"/>
                <w:sz w:val="28"/>
                <w:szCs w:val="28"/>
              </w:rPr>
            </w:pPr>
            <w:r w:rsidRPr="00342A0F">
              <w:rPr>
                <w:rFonts w:eastAsia="MS Mincho"/>
                <w:sz w:val="28"/>
                <w:szCs w:val="28"/>
              </w:rPr>
              <w:t>п/п</w:t>
            </w:r>
          </w:p>
        </w:tc>
        <w:tc>
          <w:tcPr>
            <w:tcW w:w="8222" w:type="dxa"/>
            <w:vMerge w:val="restart"/>
          </w:tcPr>
          <w:p w:rsidR="00391699" w:rsidRDefault="00391699" w:rsidP="00034C43">
            <w:pPr>
              <w:jc w:val="center"/>
              <w:rPr>
                <w:rFonts w:eastAsia="MS Mincho"/>
                <w:sz w:val="28"/>
                <w:szCs w:val="28"/>
              </w:rPr>
            </w:pPr>
            <w:r>
              <w:rPr>
                <w:rFonts w:eastAsia="MS Mincho"/>
                <w:sz w:val="28"/>
                <w:szCs w:val="28"/>
              </w:rPr>
              <w:t xml:space="preserve">Изучаемый раздел, тема урока </w:t>
            </w:r>
          </w:p>
          <w:p w:rsidR="00391699" w:rsidRPr="00342A0F" w:rsidRDefault="00391699" w:rsidP="00034C43">
            <w:pPr>
              <w:jc w:val="center"/>
              <w:rPr>
                <w:rFonts w:eastAsia="MS Mincho"/>
                <w:sz w:val="28"/>
                <w:szCs w:val="28"/>
              </w:rPr>
            </w:pPr>
            <w:r>
              <w:rPr>
                <w:rFonts w:eastAsia="MS Mincho"/>
                <w:sz w:val="28"/>
                <w:szCs w:val="28"/>
              </w:rPr>
              <w:t>с учётом рабочей программы воспитания</w:t>
            </w:r>
          </w:p>
        </w:tc>
        <w:tc>
          <w:tcPr>
            <w:tcW w:w="850" w:type="dxa"/>
            <w:vMerge w:val="restart"/>
          </w:tcPr>
          <w:p w:rsidR="00391699" w:rsidRPr="00342A0F" w:rsidRDefault="00391699" w:rsidP="00F101AE">
            <w:pPr>
              <w:jc w:val="center"/>
              <w:rPr>
                <w:rFonts w:eastAsia="MS Mincho"/>
                <w:sz w:val="28"/>
                <w:szCs w:val="28"/>
              </w:rPr>
            </w:pPr>
            <w:r w:rsidRPr="00342A0F">
              <w:rPr>
                <w:rFonts w:eastAsia="MS Mincho"/>
                <w:sz w:val="28"/>
                <w:szCs w:val="28"/>
              </w:rPr>
              <w:t>Кол-во час.</w:t>
            </w:r>
          </w:p>
        </w:tc>
      </w:tr>
      <w:tr w:rsidR="00391699" w:rsidRPr="00342A0F" w:rsidTr="00391699">
        <w:trPr>
          <w:trHeight w:val="444"/>
        </w:trPr>
        <w:tc>
          <w:tcPr>
            <w:tcW w:w="709" w:type="dxa"/>
            <w:vMerge/>
          </w:tcPr>
          <w:p w:rsidR="00391699" w:rsidRPr="00342A0F" w:rsidRDefault="00391699" w:rsidP="00F101AE">
            <w:pPr>
              <w:jc w:val="center"/>
              <w:rPr>
                <w:rFonts w:eastAsia="MS Mincho"/>
                <w:sz w:val="28"/>
                <w:szCs w:val="28"/>
              </w:rPr>
            </w:pPr>
          </w:p>
        </w:tc>
        <w:tc>
          <w:tcPr>
            <w:tcW w:w="8222" w:type="dxa"/>
            <w:vMerge/>
          </w:tcPr>
          <w:p w:rsidR="00391699" w:rsidRPr="00342A0F" w:rsidRDefault="00391699" w:rsidP="00F101AE">
            <w:pPr>
              <w:jc w:val="center"/>
              <w:rPr>
                <w:rFonts w:eastAsia="MS Mincho"/>
                <w:sz w:val="28"/>
                <w:szCs w:val="28"/>
              </w:rPr>
            </w:pPr>
          </w:p>
        </w:tc>
        <w:tc>
          <w:tcPr>
            <w:tcW w:w="850" w:type="dxa"/>
            <w:vMerge/>
          </w:tcPr>
          <w:p w:rsidR="00391699" w:rsidRPr="00342A0F" w:rsidRDefault="00391699" w:rsidP="00F101AE">
            <w:pPr>
              <w:jc w:val="center"/>
              <w:rPr>
                <w:rFonts w:eastAsia="MS Mincho"/>
                <w:sz w:val="28"/>
                <w:szCs w:val="28"/>
              </w:rPr>
            </w:pP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p>
        </w:tc>
        <w:tc>
          <w:tcPr>
            <w:tcW w:w="8222" w:type="dxa"/>
          </w:tcPr>
          <w:p w:rsidR="00391699" w:rsidRPr="00342A0F" w:rsidRDefault="00391699" w:rsidP="00F101AE">
            <w:pPr>
              <w:pStyle w:val="a6"/>
              <w:rPr>
                <w:rFonts w:ascii="Times New Roman" w:hAnsi="Times New Roman"/>
                <w:b/>
                <w:i/>
                <w:sz w:val="28"/>
                <w:szCs w:val="28"/>
              </w:rPr>
            </w:pPr>
            <w:r w:rsidRPr="00342A0F">
              <w:rPr>
                <w:rFonts w:ascii="Times New Roman" w:hAnsi="Times New Roman"/>
                <w:b/>
                <w:i/>
                <w:sz w:val="28"/>
                <w:szCs w:val="28"/>
              </w:rPr>
              <w:t>Раздел 1. Начало индустриальной эпохи</w:t>
            </w:r>
          </w:p>
        </w:tc>
        <w:tc>
          <w:tcPr>
            <w:tcW w:w="850" w:type="dxa"/>
          </w:tcPr>
          <w:p w:rsidR="00391699" w:rsidRPr="00342A0F" w:rsidRDefault="00391699" w:rsidP="00F101AE">
            <w:pPr>
              <w:jc w:val="center"/>
              <w:rPr>
                <w:rFonts w:eastAsia="MS Mincho"/>
                <w:b/>
                <w:i/>
                <w:sz w:val="28"/>
                <w:szCs w:val="28"/>
              </w:rPr>
            </w:pPr>
            <w:r w:rsidRPr="00342A0F">
              <w:rPr>
                <w:rFonts w:eastAsia="MS Mincho"/>
                <w:b/>
                <w:i/>
                <w:sz w:val="28"/>
                <w:szCs w:val="28"/>
              </w:rPr>
              <w:t>8</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1</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Введение</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2</w:t>
            </w:r>
          </w:p>
        </w:tc>
        <w:tc>
          <w:tcPr>
            <w:tcW w:w="8222" w:type="dxa"/>
          </w:tcPr>
          <w:p w:rsidR="00391699" w:rsidRPr="00AE23F3" w:rsidRDefault="00391699" w:rsidP="00F101AE">
            <w:pPr>
              <w:pStyle w:val="a6"/>
              <w:rPr>
                <w:rFonts w:ascii="Times New Roman" w:hAnsi="Times New Roman"/>
                <w:sz w:val="28"/>
                <w:szCs w:val="28"/>
              </w:rPr>
            </w:pPr>
            <w:r w:rsidRPr="00342A0F">
              <w:rPr>
                <w:rFonts w:ascii="Times New Roman" w:hAnsi="Times New Roman"/>
                <w:sz w:val="28"/>
                <w:szCs w:val="28"/>
              </w:rPr>
              <w:t xml:space="preserve">Экономическое развитие в </w:t>
            </w:r>
            <w:r w:rsidRPr="00342A0F">
              <w:rPr>
                <w:rFonts w:ascii="Times New Roman" w:hAnsi="Times New Roman"/>
                <w:sz w:val="28"/>
                <w:szCs w:val="28"/>
                <w:lang w:val="en-US"/>
              </w:rPr>
              <w:t>XIX</w:t>
            </w:r>
            <w:r w:rsidRPr="00342A0F">
              <w:rPr>
                <w:rFonts w:ascii="Times New Roman" w:hAnsi="Times New Roman"/>
                <w:sz w:val="28"/>
                <w:szCs w:val="28"/>
              </w:rPr>
              <w:t xml:space="preserve"> - начале  </w:t>
            </w:r>
            <w:r w:rsidRPr="00342A0F">
              <w:rPr>
                <w:rFonts w:ascii="Times New Roman" w:hAnsi="Times New Roman"/>
                <w:sz w:val="28"/>
                <w:szCs w:val="28"/>
                <w:lang w:val="en-US"/>
              </w:rPr>
              <w:t>XX</w:t>
            </w:r>
            <w:r>
              <w:rPr>
                <w:rFonts w:ascii="Times New Roman" w:hAnsi="Times New Roman"/>
                <w:sz w:val="28"/>
                <w:szCs w:val="28"/>
              </w:rPr>
              <w:t xml:space="preserve"> в.</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3</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Меняющееся общество</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4</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Век демократизации</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5</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«Великие идеологии»</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6</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Образование и наука</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7</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lang w:val="en-US"/>
              </w:rPr>
              <w:t>XIX</w:t>
            </w:r>
            <w:r w:rsidRPr="00342A0F">
              <w:rPr>
                <w:rFonts w:ascii="Times New Roman" w:hAnsi="Times New Roman"/>
                <w:sz w:val="28"/>
                <w:szCs w:val="28"/>
              </w:rPr>
              <w:t xml:space="preserve"> век в зеркале художественных исканий</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8</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 xml:space="preserve">Повседневная жизнь и мировосприятие человека </w:t>
            </w:r>
            <w:r w:rsidRPr="00342A0F">
              <w:rPr>
                <w:rFonts w:ascii="Times New Roman" w:hAnsi="Times New Roman"/>
                <w:sz w:val="28"/>
                <w:szCs w:val="28"/>
                <w:lang w:val="en-US"/>
              </w:rPr>
              <w:t>XIX</w:t>
            </w:r>
            <w:r w:rsidRPr="00342A0F">
              <w:rPr>
                <w:rFonts w:ascii="Times New Roman" w:hAnsi="Times New Roman"/>
                <w:sz w:val="28"/>
                <w:szCs w:val="28"/>
              </w:rPr>
              <w:t xml:space="preserve"> в.</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p>
        </w:tc>
        <w:tc>
          <w:tcPr>
            <w:tcW w:w="8222" w:type="dxa"/>
          </w:tcPr>
          <w:p w:rsidR="00391699" w:rsidRPr="00342A0F" w:rsidRDefault="00391699" w:rsidP="00F101AE">
            <w:pPr>
              <w:pStyle w:val="a6"/>
              <w:rPr>
                <w:rFonts w:ascii="Times New Roman" w:hAnsi="Times New Roman"/>
                <w:b/>
                <w:i/>
                <w:sz w:val="28"/>
                <w:szCs w:val="28"/>
              </w:rPr>
            </w:pPr>
            <w:r w:rsidRPr="00342A0F">
              <w:rPr>
                <w:rFonts w:ascii="Times New Roman" w:hAnsi="Times New Roman"/>
                <w:b/>
                <w:i/>
                <w:sz w:val="28"/>
                <w:szCs w:val="28"/>
              </w:rPr>
              <w:t>Раздел 2. Страны Европы и Северной Америки в первой половине ХIХ в.</w:t>
            </w:r>
          </w:p>
        </w:tc>
        <w:tc>
          <w:tcPr>
            <w:tcW w:w="850" w:type="dxa"/>
          </w:tcPr>
          <w:p w:rsidR="00391699" w:rsidRPr="00342A0F" w:rsidRDefault="00391699" w:rsidP="00F101AE">
            <w:pPr>
              <w:jc w:val="center"/>
              <w:rPr>
                <w:rFonts w:eastAsia="MS Mincho"/>
                <w:b/>
                <w:i/>
                <w:sz w:val="28"/>
                <w:szCs w:val="28"/>
              </w:rPr>
            </w:pPr>
            <w:r w:rsidRPr="00342A0F">
              <w:rPr>
                <w:rFonts w:eastAsia="MS Mincho"/>
                <w:b/>
                <w:i/>
                <w:sz w:val="28"/>
                <w:szCs w:val="28"/>
              </w:rPr>
              <w:t>7</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9</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Консульство и империя Наполеона Бонапарта</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10</w:t>
            </w:r>
          </w:p>
        </w:tc>
        <w:tc>
          <w:tcPr>
            <w:tcW w:w="8222" w:type="dxa"/>
          </w:tcPr>
          <w:p w:rsidR="00391699" w:rsidRPr="00342A0F" w:rsidRDefault="00391699" w:rsidP="00F101AE">
            <w:pPr>
              <w:pStyle w:val="a6"/>
              <w:rPr>
                <w:sz w:val="28"/>
                <w:szCs w:val="28"/>
              </w:rPr>
            </w:pPr>
            <w:r w:rsidRPr="00342A0F">
              <w:rPr>
                <w:rFonts w:ascii="Times New Roman" w:hAnsi="Times New Roman"/>
                <w:sz w:val="28"/>
                <w:szCs w:val="28"/>
              </w:rPr>
              <w:t xml:space="preserve">Франция в первой половине </w:t>
            </w:r>
            <w:r w:rsidRPr="00342A0F">
              <w:rPr>
                <w:rFonts w:ascii="Times New Roman" w:hAnsi="Times New Roman"/>
                <w:sz w:val="28"/>
                <w:szCs w:val="28"/>
                <w:lang w:val="en-US"/>
              </w:rPr>
              <w:t>XIX</w:t>
            </w:r>
            <w:r w:rsidRPr="00342A0F">
              <w:rPr>
                <w:rFonts w:ascii="Times New Roman" w:hAnsi="Times New Roman"/>
                <w:sz w:val="28"/>
                <w:szCs w:val="28"/>
              </w:rPr>
              <w:t xml:space="preserve"> в. От реставрации к империи</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11</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Великобритания: экономическое лидерство и политические реформы</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12</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От Альп до Сицилии: объединение Италии</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13</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 xml:space="preserve">Германия в первой половине </w:t>
            </w:r>
            <w:r w:rsidRPr="00342A0F">
              <w:rPr>
                <w:rFonts w:ascii="Times New Roman" w:hAnsi="Times New Roman"/>
                <w:sz w:val="28"/>
                <w:szCs w:val="28"/>
                <w:lang w:val="en-US"/>
              </w:rPr>
              <w:t>XIX</w:t>
            </w:r>
            <w:r w:rsidRPr="00342A0F">
              <w:rPr>
                <w:rFonts w:ascii="Times New Roman" w:hAnsi="Times New Roman"/>
                <w:sz w:val="28"/>
                <w:szCs w:val="28"/>
              </w:rPr>
              <w:t xml:space="preserve"> в.</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14</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 xml:space="preserve">Монархия Габсбургов и Балканы в первой половине </w:t>
            </w:r>
            <w:r w:rsidRPr="00342A0F">
              <w:rPr>
                <w:rFonts w:ascii="Times New Roman" w:hAnsi="Times New Roman"/>
                <w:sz w:val="28"/>
                <w:szCs w:val="28"/>
                <w:lang w:val="en-US"/>
              </w:rPr>
              <w:t>XIX</w:t>
            </w:r>
            <w:r w:rsidRPr="00342A0F">
              <w:rPr>
                <w:rFonts w:ascii="Times New Roman" w:hAnsi="Times New Roman"/>
                <w:sz w:val="28"/>
                <w:szCs w:val="28"/>
              </w:rPr>
              <w:t xml:space="preserve"> в.</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15</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 xml:space="preserve">США до середины </w:t>
            </w:r>
            <w:r w:rsidRPr="00342A0F">
              <w:rPr>
                <w:rFonts w:ascii="Times New Roman" w:hAnsi="Times New Roman"/>
                <w:sz w:val="28"/>
                <w:szCs w:val="28"/>
                <w:lang w:val="en-US"/>
              </w:rPr>
              <w:t>XIX</w:t>
            </w:r>
            <w:r w:rsidRPr="00342A0F">
              <w:rPr>
                <w:rFonts w:ascii="Times New Roman" w:hAnsi="Times New Roman"/>
                <w:sz w:val="28"/>
                <w:szCs w:val="28"/>
              </w:rPr>
              <w:t xml:space="preserve"> в.: рабовладение, демократия, экономический рост</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p>
        </w:tc>
        <w:tc>
          <w:tcPr>
            <w:tcW w:w="8222" w:type="dxa"/>
          </w:tcPr>
          <w:p w:rsidR="00391699" w:rsidRPr="00342A0F" w:rsidRDefault="00391699" w:rsidP="00F101AE">
            <w:pPr>
              <w:pStyle w:val="a6"/>
              <w:rPr>
                <w:rFonts w:ascii="Times New Roman" w:hAnsi="Times New Roman"/>
                <w:b/>
                <w:i/>
                <w:sz w:val="28"/>
                <w:szCs w:val="28"/>
              </w:rPr>
            </w:pPr>
            <w:r w:rsidRPr="00342A0F">
              <w:rPr>
                <w:rFonts w:ascii="Times New Roman" w:hAnsi="Times New Roman"/>
                <w:b/>
                <w:i/>
                <w:sz w:val="28"/>
                <w:szCs w:val="28"/>
              </w:rPr>
              <w:t xml:space="preserve">Раздел 3. Азия, Африка и Латинская Америка в </w:t>
            </w:r>
            <w:r w:rsidRPr="00342A0F">
              <w:rPr>
                <w:rFonts w:ascii="Times New Roman" w:hAnsi="Times New Roman"/>
                <w:b/>
                <w:i/>
                <w:sz w:val="28"/>
                <w:szCs w:val="28"/>
                <w:lang w:val="en-US"/>
              </w:rPr>
              <w:t>XIX</w:t>
            </w:r>
            <w:r w:rsidRPr="00342A0F">
              <w:rPr>
                <w:rFonts w:ascii="Times New Roman" w:hAnsi="Times New Roman"/>
                <w:b/>
                <w:i/>
                <w:sz w:val="28"/>
                <w:szCs w:val="28"/>
              </w:rPr>
              <w:t xml:space="preserve"> - начале  </w:t>
            </w:r>
            <w:r w:rsidRPr="00342A0F">
              <w:rPr>
                <w:rFonts w:ascii="Times New Roman" w:hAnsi="Times New Roman"/>
                <w:b/>
                <w:i/>
                <w:sz w:val="28"/>
                <w:szCs w:val="28"/>
                <w:lang w:val="en-US"/>
              </w:rPr>
              <w:t>XX</w:t>
            </w:r>
            <w:r w:rsidRPr="00342A0F">
              <w:rPr>
                <w:rFonts w:ascii="Times New Roman" w:hAnsi="Times New Roman"/>
                <w:b/>
                <w:i/>
                <w:sz w:val="28"/>
                <w:szCs w:val="28"/>
              </w:rPr>
              <w:t xml:space="preserve"> в.</w:t>
            </w:r>
          </w:p>
        </w:tc>
        <w:tc>
          <w:tcPr>
            <w:tcW w:w="850" w:type="dxa"/>
          </w:tcPr>
          <w:p w:rsidR="00391699" w:rsidRPr="00342A0F" w:rsidRDefault="00391699" w:rsidP="00F101AE">
            <w:pPr>
              <w:jc w:val="center"/>
              <w:rPr>
                <w:rFonts w:eastAsia="MS Mincho"/>
                <w:b/>
                <w:i/>
                <w:sz w:val="28"/>
                <w:szCs w:val="28"/>
              </w:rPr>
            </w:pPr>
            <w:r w:rsidRPr="00342A0F">
              <w:rPr>
                <w:rFonts w:eastAsia="MS Mincho"/>
                <w:b/>
                <w:i/>
                <w:sz w:val="28"/>
                <w:szCs w:val="28"/>
              </w:rPr>
              <w:t>3</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16</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 xml:space="preserve">Страны Азии в </w:t>
            </w:r>
            <w:r w:rsidRPr="00342A0F">
              <w:rPr>
                <w:rFonts w:ascii="Times New Roman" w:hAnsi="Times New Roman"/>
                <w:sz w:val="28"/>
                <w:szCs w:val="28"/>
                <w:lang w:val="en-US"/>
              </w:rPr>
              <w:t>XIX</w:t>
            </w:r>
            <w:r w:rsidRPr="00342A0F">
              <w:rPr>
                <w:rFonts w:ascii="Times New Roman" w:hAnsi="Times New Roman"/>
                <w:sz w:val="28"/>
                <w:szCs w:val="28"/>
              </w:rPr>
              <w:t xml:space="preserve"> - начале  </w:t>
            </w:r>
            <w:r w:rsidRPr="00342A0F">
              <w:rPr>
                <w:rFonts w:ascii="Times New Roman" w:hAnsi="Times New Roman"/>
                <w:sz w:val="28"/>
                <w:szCs w:val="28"/>
                <w:lang w:val="en-US"/>
              </w:rPr>
              <w:t>XX</w:t>
            </w:r>
            <w:r w:rsidRPr="00342A0F">
              <w:rPr>
                <w:rFonts w:ascii="Times New Roman" w:hAnsi="Times New Roman"/>
                <w:sz w:val="28"/>
                <w:szCs w:val="28"/>
              </w:rPr>
              <w:t xml:space="preserve"> в.</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lastRenderedPageBreak/>
              <w:t>17</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 xml:space="preserve">Африка в </w:t>
            </w:r>
            <w:r w:rsidRPr="00342A0F">
              <w:rPr>
                <w:rFonts w:ascii="Times New Roman" w:hAnsi="Times New Roman"/>
                <w:sz w:val="28"/>
                <w:szCs w:val="28"/>
                <w:lang w:val="en-US"/>
              </w:rPr>
              <w:t>XIX</w:t>
            </w:r>
            <w:r w:rsidRPr="00342A0F">
              <w:rPr>
                <w:rFonts w:ascii="Times New Roman" w:hAnsi="Times New Roman"/>
                <w:sz w:val="28"/>
                <w:szCs w:val="28"/>
              </w:rPr>
              <w:t xml:space="preserve"> - начале  </w:t>
            </w:r>
            <w:r w:rsidRPr="00342A0F">
              <w:rPr>
                <w:rFonts w:ascii="Times New Roman" w:hAnsi="Times New Roman"/>
                <w:sz w:val="28"/>
                <w:szCs w:val="28"/>
                <w:lang w:val="en-US"/>
              </w:rPr>
              <w:t>XX</w:t>
            </w:r>
            <w:r w:rsidRPr="00342A0F">
              <w:rPr>
                <w:rFonts w:ascii="Times New Roman" w:hAnsi="Times New Roman"/>
                <w:sz w:val="28"/>
                <w:szCs w:val="28"/>
              </w:rPr>
              <w:t xml:space="preserve"> в.</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18</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Латинская Америка: нелегкий груз независимости</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p>
        </w:tc>
        <w:tc>
          <w:tcPr>
            <w:tcW w:w="8222" w:type="dxa"/>
          </w:tcPr>
          <w:p w:rsidR="00391699" w:rsidRPr="00342A0F" w:rsidRDefault="00391699" w:rsidP="00F101AE">
            <w:pPr>
              <w:pStyle w:val="a6"/>
              <w:rPr>
                <w:rFonts w:ascii="Times New Roman" w:hAnsi="Times New Roman"/>
                <w:b/>
                <w:i/>
                <w:sz w:val="28"/>
                <w:szCs w:val="28"/>
              </w:rPr>
            </w:pPr>
            <w:r w:rsidRPr="00342A0F">
              <w:rPr>
                <w:rFonts w:ascii="Times New Roman" w:hAnsi="Times New Roman"/>
                <w:b/>
                <w:i/>
                <w:sz w:val="28"/>
                <w:szCs w:val="28"/>
              </w:rPr>
              <w:t>Раздел 4. Страны Европы и Северной Америки во второй половине ХIХ в.</w:t>
            </w:r>
          </w:p>
        </w:tc>
        <w:tc>
          <w:tcPr>
            <w:tcW w:w="850" w:type="dxa"/>
          </w:tcPr>
          <w:p w:rsidR="00391699" w:rsidRPr="00342A0F" w:rsidRDefault="00391699" w:rsidP="00F101AE">
            <w:pPr>
              <w:jc w:val="center"/>
              <w:rPr>
                <w:rFonts w:eastAsia="MS Mincho"/>
                <w:b/>
                <w:i/>
                <w:sz w:val="28"/>
                <w:szCs w:val="28"/>
              </w:rPr>
            </w:pPr>
            <w:r>
              <w:rPr>
                <w:rFonts w:eastAsia="MS Mincho"/>
                <w:b/>
                <w:i/>
                <w:sz w:val="28"/>
                <w:szCs w:val="28"/>
              </w:rPr>
              <w:t>8</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19</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Англия до Первой мировой войны</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20</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Франция: Вторая империя и Третья республика</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21</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Германия на пути к европейскому лидерству</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22</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Австро-Венгрия и Балканы до Первой мировой войны</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23</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Италия: Время реформ и колониальных захватов</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24</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США в эпоху «Позолоченного века» и «прогрессивной эры»</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25-26</w:t>
            </w:r>
          </w:p>
        </w:tc>
        <w:tc>
          <w:tcPr>
            <w:tcW w:w="8222" w:type="dxa"/>
          </w:tcPr>
          <w:p w:rsidR="00391699" w:rsidRPr="00342A0F" w:rsidRDefault="00391699" w:rsidP="00F101AE">
            <w:pPr>
              <w:pStyle w:val="a6"/>
              <w:spacing w:line="0" w:lineRule="atLeast"/>
              <w:rPr>
                <w:rFonts w:ascii="Times New Roman" w:hAnsi="Times New Roman"/>
                <w:sz w:val="28"/>
                <w:szCs w:val="28"/>
              </w:rPr>
            </w:pPr>
            <w:r w:rsidRPr="00342A0F">
              <w:rPr>
                <w:rFonts w:ascii="Times New Roman" w:hAnsi="Times New Roman"/>
                <w:sz w:val="28"/>
                <w:szCs w:val="28"/>
              </w:rPr>
              <w:t xml:space="preserve">Международные отношения в </w:t>
            </w:r>
            <w:r w:rsidRPr="00342A0F">
              <w:rPr>
                <w:rFonts w:ascii="Times New Roman" w:hAnsi="Times New Roman"/>
                <w:sz w:val="28"/>
                <w:szCs w:val="28"/>
                <w:lang w:val="en-US"/>
              </w:rPr>
              <w:t>XIX</w:t>
            </w:r>
            <w:r w:rsidRPr="00342A0F">
              <w:rPr>
                <w:rFonts w:ascii="Times New Roman" w:hAnsi="Times New Roman"/>
                <w:sz w:val="28"/>
                <w:szCs w:val="28"/>
              </w:rPr>
              <w:t xml:space="preserve"> - начале  </w:t>
            </w:r>
            <w:r w:rsidRPr="00342A0F">
              <w:rPr>
                <w:rFonts w:ascii="Times New Roman" w:hAnsi="Times New Roman"/>
                <w:sz w:val="28"/>
                <w:szCs w:val="28"/>
                <w:lang w:val="en-US"/>
              </w:rPr>
              <w:t>XX</w:t>
            </w:r>
            <w:r w:rsidRPr="00342A0F">
              <w:rPr>
                <w:rFonts w:ascii="Times New Roman" w:hAnsi="Times New Roman"/>
                <w:sz w:val="28"/>
                <w:szCs w:val="28"/>
              </w:rPr>
              <w:t xml:space="preserve"> вв.</w:t>
            </w:r>
          </w:p>
        </w:tc>
        <w:tc>
          <w:tcPr>
            <w:tcW w:w="850" w:type="dxa"/>
          </w:tcPr>
          <w:p w:rsidR="00391699" w:rsidRPr="00342A0F" w:rsidRDefault="00391699" w:rsidP="00F101AE">
            <w:pPr>
              <w:spacing w:line="0" w:lineRule="atLeast"/>
              <w:jc w:val="center"/>
              <w:rPr>
                <w:rFonts w:eastAsia="MS Mincho"/>
                <w:sz w:val="28"/>
                <w:szCs w:val="28"/>
              </w:rPr>
            </w:pPr>
            <w:r w:rsidRPr="00342A0F">
              <w:rPr>
                <w:rFonts w:eastAsia="MS Mincho"/>
                <w:sz w:val="28"/>
                <w:szCs w:val="28"/>
              </w:rPr>
              <w:t>2</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p>
        </w:tc>
        <w:tc>
          <w:tcPr>
            <w:tcW w:w="8222" w:type="dxa"/>
          </w:tcPr>
          <w:p w:rsidR="00391699" w:rsidRPr="00342A0F" w:rsidRDefault="00391699" w:rsidP="00F101AE">
            <w:pPr>
              <w:pStyle w:val="a6"/>
              <w:spacing w:line="0" w:lineRule="atLeast"/>
              <w:rPr>
                <w:rFonts w:ascii="Times New Roman" w:hAnsi="Times New Roman"/>
                <w:sz w:val="28"/>
                <w:szCs w:val="28"/>
              </w:rPr>
            </w:pPr>
            <w:r w:rsidRPr="00342A0F">
              <w:rPr>
                <w:rStyle w:val="2"/>
                <w:rFonts w:eastAsia="Calibri"/>
                <w:b/>
                <w:i/>
                <w:sz w:val="28"/>
                <w:szCs w:val="28"/>
              </w:rPr>
              <w:t>Раздел 5. Россия в первой четверти XIX века</w:t>
            </w:r>
          </w:p>
        </w:tc>
        <w:tc>
          <w:tcPr>
            <w:tcW w:w="850" w:type="dxa"/>
          </w:tcPr>
          <w:p w:rsidR="00391699" w:rsidRPr="00FB34FC" w:rsidRDefault="00391699" w:rsidP="00F101AE">
            <w:pPr>
              <w:spacing w:line="0" w:lineRule="atLeast"/>
              <w:jc w:val="center"/>
              <w:rPr>
                <w:rFonts w:eastAsia="MS Mincho"/>
                <w:b/>
                <w:i/>
                <w:sz w:val="28"/>
                <w:szCs w:val="28"/>
              </w:rPr>
            </w:pPr>
            <w:r>
              <w:rPr>
                <w:rFonts w:eastAsia="MS Mincho"/>
                <w:b/>
                <w:i/>
                <w:sz w:val="28"/>
                <w:szCs w:val="28"/>
              </w:rPr>
              <w:t>10</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2</w:t>
            </w:r>
            <w:r>
              <w:rPr>
                <w:rFonts w:eastAsia="MS Mincho"/>
                <w:sz w:val="28"/>
                <w:szCs w:val="28"/>
              </w:rPr>
              <w:t>7</w:t>
            </w:r>
          </w:p>
        </w:tc>
        <w:tc>
          <w:tcPr>
            <w:tcW w:w="8222" w:type="dxa"/>
            <w:vAlign w:val="center"/>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Россия и мир на рубеже XVIII—XIX вв.</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2</w:t>
            </w:r>
            <w:r>
              <w:rPr>
                <w:rFonts w:eastAsia="MS Mincho"/>
                <w:sz w:val="28"/>
                <w:szCs w:val="28"/>
              </w:rPr>
              <w:t>8</w:t>
            </w:r>
          </w:p>
        </w:tc>
        <w:tc>
          <w:tcPr>
            <w:tcW w:w="8222" w:type="dxa"/>
            <w:vAlign w:val="center"/>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Александр I: начало прав</w:t>
            </w:r>
            <w:r w:rsidRPr="00342A0F">
              <w:rPr>
                <w:rStyle w:val="2"/>
                <w:rFonts w:eastAsia="Calibri"/>
                <w:sz w:val="28"/>
                <w:szCs w:val="28"/>
              </w:rPr>
              <w:softHyphen/>
              <w:t>ления. Реформы М. М. Сперанского</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Pr>
                <w:rFonts w:eastAsia="MS Mincho"/>
                <w:sz w:val="28"/>
                <w:szCs w:val="28"/>
              </w:rPr>
              <w:t>29</w:t>
            </w:r>
          </w:p>
        </w:tc>
        <w:tc>
          <w:tcPr>
            <w:tcW w:w="8222" w:type="dxa"/>
            <w:vAlign w:val="center"/>
          </w:tcPr>
          <w:p w:rsidR="00391699" w:rsidRPr="00342A0F" w:rsidRDefault="00391699" w:rsidP="00F101AE">
            <w:pPr>
              <w:pStyle w:val="a6"/>
              <w:rPr>
                <w:rStyle w:val="2"/>
                <w:rFonts w:eastAsia="Calibri"/>
                <w:sz w:val="28"/>
                <w:szCs w:val="28"/>
              </w:rPr>
            </w:pPr>
            <w:r w:rsidRPr="00342A0F">
              <w:rPr>
                <w:rFonts w:ascii="Times New Roman" w:hAnsi="Times New Roman"/>
                <w:sz w:val="28"/>
                <w:szCs w:val="28"/>
              </w:rPr>
              <w:t>Повторительно – обобщающий урок по истории Нового времени 9 класса. Контрольная работа №1</w:t>
            </w:r>
            <w:r>
              <w:rPr>
                <w:rFonts w:ascii="Times New Roman" w:hAnsi="Times New Roman"/>
                <w:sz w:val="28"/>
                <w:szCs w:val="28"/>
              </w:rPr>
              <w:t xml:space="preserve"> (промежуточная аттестация)</w:t>
            </w:r>
          </w:p>
        </w:tc>
        <w:tc>
          <w:tcPr>
            <w:tcW w:w="850" w:type="dxa"/>
          </w:tcPr>
          <w:p w:rsidR="00391699" w:rsidRPr="00342A0F" w:rsidRDefault="00391699" w:rsidP="00F101AE">
            <w:pPr>
              <w:jc w:val="center"/>
              <w:rPr>
                <w:rFonts w:eastAsia="MS Mincho"/>
                <w:sz w:val="28"/>
                <w:szCs w:val="28"/>
              </w:rPr>
            </w:pPr>
            <w:r>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30</w:t>
            </w:r>
          </w:p>
        </w:tc>
        <w:tc>
          <w:tcPr>
            <w:tcW w:w="8222" w:type="dxa"/>
            <w:vAlign w:val="center"/>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Внешняя политика Алек</w:t>
            </w:r>
            <w:r w:rsidRPr="00342A0F">
              <w:rPr>
                <w:rStyle w:val="2"/>
                <w:rFonts w:eastAsia="Calibri"/>
                <w:sz w:val="28"/>
                <w:szCs w:val="28"/>
              </w:rPr>
              <w:softHyphen/>
              <w:t>сандра I в 1801—1812 гг.</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31</w:t>
            </w:r>
          </w:p>
        </w:tc>
        <w:tc>
          <w:tcPr>
            <w:tcW w:w="8222" w:type="dxa"/>
            <w:vAlign w:val="center"/>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Отечественная война 1812 г</w:t>
            </w:r>
            <w:r w:rsidRPr="00F101AE">
              <w:rPr>
                <w:rStyle w:val="2"/>
                <w:rFonts w:eastAsia="Calibri"/>
                <w:b/>
                <w:sz w:val="28"/>
                <w:szCs w:val="28"/>
              </w:rPr>
              <w:t xml:space="preserve">. </w:t>
            </w:r>
            <w:r w:rsidRPr="0067188A">
              <w:rPr>
                <w:rStyle w:val="2"/>
                <w:rFonts w:eastAsia="Calibri"/>
                <w:i/>
                <w:sz w:val="28"/>
                <w:szCs w:val="28"/>
              </w:rPr>
              <w:t>День Героев Отечества</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32</w:t>
            </w:r>
          </w:p>
        </w:tc>
        <w:tc>
          <w:tcPr>
            <w:tcW w:w="8222" w:type="dxa"/>
            <w:vAlign w:val="center"/>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Заграничные походы рус</w:t>
            </w:r>
            <w:r w:rsidRPr="00342A0F">
              <w:rPr>
                <w:rStyle w:val="2"/>
                <w:rFonts w:eastAsia="Calibri"/>
                <w:sz w:val="28"/>
                <w:szCs w:val="28"/>
              </w:rPr>
              <w:softHyphen/>
              <w:t>ской армии. Внешняя политика Александра I в 1813—1825 гг.</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33</w:t>
            </w:r>
          </w:p>
        </w:tc>
        <w:tc>
          <w:tcPr>
            <w:tcW w:w="8222" w:type="dxa"/>
            <w:vAlign w:val="center"/>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Либеральные и охрани</w:t>
            </w:r>
            <w:r w:rsidRPr="00342A0F">
              <w:rPr>
                <w:rStyle w:val="2"/>
                <w:rFonts w:eastAsia="Calibri"/>
                <w:sz w:val="28"/>
                <w:szCs w:val="28"/>
              </w:rPr>
              <w:softHyphen/>
              <w:t>тельные тенденции во внутренне</w:t>
            </w:r>
            <w:r>
              <w:rPr>
                <w:rStyle w:val="2"/>
                <w:rFonts w:eastAsia="Calibri"/>
                <w:sz w:val="28"/>
                <w:szCs w:val="28"/>
              </w:rPr>
              <w:t>й политике Александра I в 1815-</w:t>
            </w:r>
            <w:r w:rsidRPr="00342A0F">
              <w:rPr>
                <w:rStyle w:val="2"/>
                <w:rFonts w:eastAsia="Calibri"/>
                <w:sz w:val="28"/>
                <w:szCs w:val="28"/>
              </w:rPr>
              <w:t>1825 гг.</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34</w:t>
            </w:r>
          </w:p>
        </w:tc>
        <w:tc>
          <w:tcPr>
            <w:tcW w:w="8222" w:type="dxa"/>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 xml:space="preserve">Национальная политика Александра </w:t>
            </w:r>
            <w:r w:rsidRPr="00342A0F">
              <w:rPr>
                <w:rStyle w:val="2"/>
                <w:rFonts w:eastAsia="Calibri"/>
                <w:sz w:val="28"/>
                <w:szCs w:val="28"/>
                <w:lang w:val="en-US" w:bidi="en-US"/>
              </w:rPr>
              <w:t>I</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35</w:t>
            </w:r>
          </w:p>
        </w:tc>
        <w:tc>
          <w:tcPr>
            <w:tcW w:w="8222" w:type="dxa"/>
            <w:vAlign w:val="center"/>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Социально-экономическое развитие страны в первой четвер</w:t>
            </w:r>
            <w:r w:rsidRPr="00342A0F">
              <w:rPr>
                <w:rStyle w:val="2"/>
                <w:rFonts w:eastAsia="Calibri"/>
                <w:sz w:val="28"/>
                <w:szCs w:val="28"/>
              </w:rPr>
              <w:softHyphen/>
              <w:t xml:space="preserve">ти </w:t>
            </w:r>
            <w:r w:rsidRPr="00342A0F">
              <w:rPr>
                <w:rStyle w:val="2"/>
                <w:rFonts w:eastAsia="Calibri"/>
                <w:sz w:val="28"/>
                <w:szCs w:val="28"/>
                <w:lang w:val="en-US" w:bidi="en-US"/>
              </w:rPr>
              <w:t>XIX</w:t>
            </w:r>
            <w:r w:rsidRPr="00342A0F">
              <w:rPr>
                <w:rStyle w:val="2"/>
                <w:rFonts w:eastAsia="Calibri"/>
                <w:sz w:val="28"/>
                <w:szCs w:val="28"/>
                <w:lang w:bidi="en-US"/>
              </w:rPr>
              <w:t xml:space="preserve"> </w:t>
            </w:r>
            <w:r w:rsidRPr="00342A0F">
              <w:rPr>
                <w:rStyle w:val="2"/>
                <w:rFonts w:eastAsia="Calibri"/>
                <w:sz w:val="28"/>
                <w:szCs w:val="28"/>
              </w:rPr>
              <w:t>в.</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36</w:t>
            </w:r>
          </w:p>
        </w:tc>
        <w:tc>
          <w:tcPr>
            <w:tcW w:w="8222" w:type="dxa"/>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Общественное движение при Александре I. Выступление де</w:t>
            </w:r>
            <w:r w:rsidRPr="00342A0F">
              <w:rPr>
                <w:rStyle w:val="2"/>
                <w:rFonts w:eastAsia="Calibri"/>
                <w:sz w:val="28"/>
                <w:szCs w:val="28"/>
              </w:rPr>
              <w:softHyphen/>
              <w:t>кабристов</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p>
        </w:tc>
        <w:tc>
          <w:tcPr>
            <w:tcW w:w="8222" w:type="dxa"/>
          </w:tcPr>
          <w:p w:rsidR="00391699" w:rsidRPr="00342A0F" w:rsidRDefault="00391699" w:rsidP="00F101AE">
            <w:pPr>
              <w:pStyle w:val="a6"/>
              <w:rPr>
                <w:rFonts w:ascii="Times New Roman" w:hAnsi="Times New Roman"/>
                <w:b/>
                <w:i/>
                <w:sz w:val="28"/>
                <w:szCs w:val="28"/>
              </w:rPr>
            </w:pPr>
            <w:r w:rsidRPr="00342A0F">
              <w:rPr>
                <w:rStyle w:val="2"/>
                <w:rFonts w:eastAsia="Calibri"/>
                <w:b/>
                <w:i/>
                <w:sz w:val="28"/>
                <w:szCs w:val="28"/>
              </w:rPr>
              <w:t>Раздел 6. Россия во второй четверти XIX в</w:t>
            </w:r>
            <w:r w:rsidRPr="00342A0F">
              <w:rPr>
                <w:rStyle w:val="2"/>
                <w:rFonts w:eastAsia="Arial Unicode MS"/>
                <w:b/>
                <w:i/>
                <w:sz w:val="28"/>
                <w:szCs w:val="28"/>
              </w:rPr>
              <w:t>.</w:t>
            </w:r>
          </w:p>
        </w:tc>
        <w:tc>
          <w:tcPr>
            <w:tcW w:w="850" w:type="dxa"/>
          </w:tcPr>
          <w:p w:rsidR="00391699" w:rsidRPr="00342A0F" w:rsidRDefault="00391699" w:rsidP="00F101AE">
            <w:pPr>
              <w:jc w:val="center"/>
              <w:rPr>
                <w:rFonts w:eastAsia="MS Mincho"/>
                <w:b/>
                <w:i/>
                <w:sz w:val="28"/>
                <w:szCs w:val="28"/>
              </w:rPr>
            </w:pPr>
            <w:r w:rsidRPr="00342A0F">
              <w:rPr>
                <w:rFonts w:eastAsia="MS Mincho"/>
                <w:b/>
                <w:i/>
                <w:sz w:val="28"/>
                <w:szCs w:val="28"/>
              </w:rPr>
              <w:t>8</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37</w:t>
            </w:r>
          </w:p>
        </w:tc>
        <w:tc>
          <w:tcPr>
            <w:tcW w:w="8222" w:type="dxa"/>
            <w:vAlign w:val="center"/>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Реформаторские и кон</w:t>
            </w:r>
            <w:r w:rsidRPr="00342A0F">
              <w:rPr>
                <w:rStyle w:val="2"/>
                <w:rFonts w:eastAsia="Calibri"/>
                <w:sz w:val="28"/>
                <w:szCs w:val="28"/>
              </w:rPr>
              <w:softHyphen/>
              <w:t>сервативные тенденции во внутрен</w:t>
            </w:r>
            <w:r w:rsidRPr="00342A0F">
              <w:rPr>
                <w:rStyle w:val="2"/>
                <w:rFonts w:eastAsia="Calibri"/>
                <w:sz w:val="28"/>
                <w:szCs w:val="28"/>
              </w:rPr>
              <w:softHyphen/>
              <w:t>ней политике Николая I</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38</w:t>
            </w:r>
          </w:p>
        </w:tc>
        <w:tc>
          <w:tcPr>
            <w:tcW w:w="8222" w:type="dxa"/>
            <w:vAlign w:val="center"/>
          </w:tcPr>
          <w:p w:rsidR="00391699" w:rsidRPr="00342A0F" w:rsidRDefault="00391699" w:rsidP="00F101AE">
            <w:pPr>
              <w:pStyle w:val="a6"/>
              <w:spacing w:line="0" w:lineRule="atLeast"/>
              <w:rPr>
                <w:rFonts w:ascii="Times New Roman" w:hAnsi="Times New Roman"/>
                <w:sz w:val="28"/>
                <w:szCs w:val="28"/>
              </w:rPr>
            </w:pPr>
            <w:r w:rsidRPr="00342A0F">
              <w:rPr>
                <w:rStyle w:val="2"/>
                <w:rFonts w:eastAsia="Calibri"/>
                <w:sz w:val="28"/>
                <w:szCs w:val="28"/>
              </w:rPr>
              <w:t>Социально-экономическое развитие страны во второй четвер</w:t>
            </w:r>
            <w:r w:rsidRPr="00342A0F">
              <w:rPr>
                <w:rStyle w:val="2"/>
                <w:rFonts w:eastAsia="Calibri"/>
                <w:sz w:val="28"/>
                <w:szCs w:val="28"/>
              </w:rPr>
              <w:softHyphen/>
              <w:t>ти XIX в.</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39</w:t>
            </w:r>
          </w:p>
        </w:tc>
        <w:tc>
          <w:tcPr>
            <w:tcW w:w="8222" w:type="dxa"/>
            <w:vAlign w:val="center"/>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Общественное движение при Николае I</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40</w:t>
            </w:r>
          </w:p>
        </w:tc>
        <w:tc>
          <w:tcPr>
            <w:tcW w:w="8222" w:type="dxa"/>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Национальная и рели</w:t>
            </w:r>
            <w:r w:rsidRPr="00342A0F">
              <w:rPr>
                <w:rStyle w:val="2"/>
                <w:rFonts w:eastAsia="Calibri"/>
                <w:sz w:val="28"/>
                <w:szCs w:val="28"/>
              </w:rPr>
              <w:softHyphen/>
              <w:t>гиозная политика Николая I. Этно</w:t>
            </w:r>
            <w:r w:rsidRPr="00342A0F">
              <w:rPr>
                <w:rStyle w:val="2"/>
                <w:rFonts w:eastAsia="Calibri"/>
                <w:sz w:val="28"/>
                <w:szCs w:val="28"/>
              </w:rPr>
              <w:softHyphen/>
              <w:t>культурный облик страны</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41</w:t>
            </w:r>
          </w:p>
        </w:tc>
        <w:tc>
          <w:tcPr>
            <w:tcW w:w="8222" w:type="dxa"/>
            <w:vAlign w:val="center"/>
          </w:tcPr>
          <w:p w:rsidR="00391699" w:rsidRPr="00342A0F" w:rsidRDefault="00391699" w:rsidP="00F101AE">
            <w:pPr>
              <w:pStyle w:val="a6"/>
              <w:rPr>
                <w:rStyle w:val="2"/>
                <w:rFonts w:eastAsia="Calibri"/>
                <w:sz w:val="28"/>
                <w:szCs w:val="28"/>
              </w:rPr>
            </w:pPr>
            <w:r w:rsidRPr="00342A0F">
              <w:rPr>
                <w:rStyle w:val="2"/>
                <w:rFonts w:eastAsia="Calibri"/>
                <w:sz w:val="28"/>
                <w:szCs w:val="28"/>
              </w:rPr>
              <w:t>Внешняя политика Ни</w:t>
            </w:r>
            <w:r w:rsidRPr="00342A0F">
              <w:rPr>
                <w:rStyle w:val="2"/>
                <w:rFonts w:eastAsia="Calibri"/>
                <w:sz w:val="28"/>
                <w:szCs w:val="28"/>
              </w:rPr>
              <w:softHyphen/>
              <w:t xml:space="preserve">колая I. Кавказская война </w:t>
            </w:r>
          </w:p>
          <w:p w:rsidR="00391699" w:rsidRPr="00342A0F" w:rsidRDefault="00391699" w:rsidP="00F101AE">
            <w:pPr>
              <w:pStyle w:val="a6"/>
              <w:rPr>
                <w:rFonts w:ascii="Times New Roman" w:hAnsi="Times New Roman"/>
                <w:sz w:val="28"/>
                <w:szCs w:val="28"/>
              </w:rPr>
            </w:pPr>
            <w:r w:rsidRPr="00342A0F">
              <w:rPr>
                <w:rStyle w:val="2"/>
                <w:rFonts w:eastAsia="Calibri"/>
                <w:sz w:val="28"/>
                <w:szCs w:val="28"/>
              </w:rPr>
              <w:t>1817- 1864 гг.</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42</w:t>
            </w:r>
          </w:p>
        </w:tc>
        <w:tc>
          <w:tcPr>
            <w:tcW w:w="8222" w:type="dxa"/>
            <w:vAlign w:val="center"/>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Крымская война 1853-1856 гг.</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43</w:t>
            </w:r>
          </w:p>
        </w:tc>
        <w:tc>
          <w:tcPr>
            <w:tcW w:w="8222" w:type="dxa"/>
          </w:tcPr>
          <w:p w:rsidR="00391699" w:rsidRPr="00342A0F" w:rsidRDefault="00391699" w:rsidP="00F101AE">
            <w:pPr>
              <w:pStyle w:val="a6"/>
              <w:rPr>
                <w:rFonts w:ascii="Times New Roman" w:hAnsi="Times New Roman"/>
                <w:color w:val="000000"/>
                <w:sz w:val="28"/>
                <w:szCs w:val="28"/>
                <w:lang w:bidi="en-US"/>
              </w:rPr>
            </w:pPr>
            <w:r w:rsidRPr="00342A0F">
              <w:rPr>
                <w:rStyle w:val="2"/>
                <w:rFonts w:eastAsia="Calibri"/>
                <w:sz w:val="28"/>
                <w:szCs w:val="28"/>
              </w:rPr>
              <w:t xml:space="preserve">Культурное пространство империи в первой половине </w:t>
            </w:r>
            <w:r w:rsidRPr="00342A0F">
              <w:rPr>
                <w:rStyle w:val="2"/>
                <w:rFonts w:eastAsia="Calibri"/>
                <w:sz w:val="28"/>
                <w:szCs w:val="28"/>
                <w:lang w:val="en-US" w:bidi="en-US"/>
              </w:rPr>
              <w:t>XIX</w:t>
            </w:r>
            <w:r w:rsidRPr="00342A0F">
              <w:rPr>
                <w:rStyle w:val="2"/>
                <w:rFonts w:eastAsia="Calibri"/>
                <w:sz w:val="28"/>
                <w:szCs w:val="28"/>
                <w:lang w:bidi="en-US"/>
              </w:rPr>
              <w:t xml:space="preserve"> века</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lastRenderedPageBreak/>
              <w:t>44</w:t>
            </w:r>
          </w:p>
        </w:tc>
        <w:tc>
          <w:tcPr>
            <w:tcW w:w="8222" w:type="dxa"/>
          </w:tcPr>
          <w:p w:rsidR="00391699" w:rsidRPr="00342A0F" w:rsidRDefault="00391699" w:rsidP="00F101AE">
            <w:pPr>
              <w:pStyle w:val="a6"/>
              <w:rPr>
                <w:rFonts w:ascii="Times New Roman" w:hAnsi="Times New Roman"/>
                <w:sz w:val="28"/>
                <w:szCs w:val="28"/>
              </w:rPr>
            </w:pPr>
            <w:r w:rsidRPr="00342A0F">
              <w:rPr>
                <w:rFonts w:ascii="Times New Roman" w:hAnsi="Times New Roman"/>
                <w:sz w:val="28"/>
                <w:szCs w:val="28"/>
              </w:rPr>
              <w:t>Повторительно – обобщающий урок по разделам 5 и 6. Контрольная работа №2</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p>
        </w:tc>
        <w:tc>
          <w:tcPr>
            <w:tcW w:w="8222" w:type="dxa"/>
          </w:tcPr>
          <w:p w:rsidR="00391699" w:rsidRPr="00342A0F" w:rsidRDefault="00391699" w:rsidP="00F101AE">
            <w:pPr>
              <w:pStyle w:val="a6"/>
              <w:rPr>
                <w:rFonts w:ascii="Times New Roman" w:hAnsi="Times New Roman"/>
                <w:b/>
                <w:i/>
                <w:sz w:val="28"/>
                <w:szCs w:val="28"/>
              </w:rPr>
            </w:pPr>
            <w:r w:rsidRPr="00342A0F">
              <w:rPr>
                <w:rStyle w:val="2"/>
                <w:rFonts w:eastAsia="Calibri"/>
                <w:b/>
                <w:i/>
                <w:sz w:val="28"/>
                <w:szCs w:val="28"/>
              </w:rPr>
              <w:t>Раздел 7. Россия в эпоху Великих реформ</w:t>
            </w:r>
          </w:p>
        </w:tc>
        <w:tc>
          <w:tcPr>
            <w:tcW w:w="850" w:type="dxa"/>
          </w:tcPr>
          <w:p w:rsidR="00391699" w:rsidRPr="00342A0F" w:rsidRDefault="00391699" w:rsidP="00F101AE">
            <w:pPr>
              <w:jc w:val="center"/>
              <w:rPr>
                <w:rFonts w:eastAsia="MS Mincho"/>
                <w:b/>
                <w:i/>
                <w:sz w:val="28"/>
                <w:szCs w:val="28"/>
              </w:rPr>
            </w:pPr>
            <w:r w:rsidRPr="00342A0F">
              <w:rPr>
                <w:rFonts w:eastAsia="MS Mincho"/>
                <w:b/>
                <w:i/>
                <w:sz w:val="28"/>
                <w:szCs w:val="28"/>
              </w:rPr>
              <w:t>7</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45</w:t>
            </w:r>
          </w:p>
        </w:tc>
        <w:tc>
          <w:tcPr>
            <w:tcW w:w="8222" w:type="dxa"/>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Европейская индустри</w:t>
            </w:r>
            <w:r w:rsidRPr="00342A0F">
              <w:rPr>
                <w:rStyle w:val="2"/>
                <w:rFonts w:eastAsia="Calibri"/>
                <w:sz w:val="28"/>
                <w:szCs w:val="28"/>
              </w:rPr>
              <w:softHyphen/>
              <w:t>ализация и предпосылки реформ в России</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46</w:t>
            </w:r>
          </w:p>
        </w:tc>
        <w:tc>
          <w:tcPr>
            <w:tcW w:w="8222" w:type="dxa"/>
            <w:vAlign w:val="center"/>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Александр II: начало правления. Крестьянская реформа 1861 г.</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47</w:t>
            </w:r>
          </w:p>
        </w:tc>
        <w:tc>
          <w:tcPr>
            <w:tcW w:w="8222" w:type="dxa"/>
            <w:vAlign w:val="bottom"/>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Реформы 1860-1870-х гг.: социальная и правовая модерниза</w:t>
            </w:r>
            <w:r w:rsidRPr="00342A0F">
              <w:rPr>
                <w:rStyle w:val="2"/>
                <w:rFonts w:eastAsia="Calibri"/>
                <w:sz w:val="28"/>
                <w:szCs w:val="28"/>
              </w:rPr>
              <w:softHyphen/>
              <w:t>ция</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48</w:t>
            </w:r>
          </w:p>
        </w:tc>
        <w:tc>
          <w:tcPr>
            <w:tcW w:w="8222" w:type="dxa"/>
            <w:vAlign w:val="center"/>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Социально-экономическое развитие страны в пореформенный период</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49</w:t>
            </w:r>
          </w:p>
        </w:tc>
        <w:tc>
          <w:tcPr>
            <w:tcW w:w="8222" w:type="dxa"/>
            <w:vAlign w:val="center"/>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Общественное движение при Александре II и политика пра</w:t>
            </w:r>
            <w:r w:rsidRPr="00342A0F">
              <w:rPr>
                <w:rStyle w:val="2"/>
                <w:rFonts w:eastAsia="Calibri"/>
                <w:sz w:val="28"/>
                <w:szCs w:val="28"/>
              </w:rPr>
              <w:softHyphen/>
              <w:t>вительства</w:t>
            </w:r>
            <w:r>
              <w:rPr>
                <w:rStyle w:val="2"/>
                <w:rFonts w:eastAsia="Calibri"/>
                <w:sz w:val="28"/>
                <w:szCs w:val="28"/>
              </w:rPr>
              <w:t xml:space="preserve">. </w:t>
            </w:r>
            <w:r w:rsidRPr="0067188A">
              <w:rPr>
                <w:rStyle w:val="2"/>
                <w:rFonts w:eastAsia="Calibri"/>
                <w:i/>
                <w:sz w:val="28"/>
                <w:szCs w:val="28"/>
              </w:rPr>
              <w:t>День солидарности в борьбе с терроризмом</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50</w:t>
            </w:r>
          </w:p>
        </w:tc>
        <w:tc>
          <w:tcPr>
            <w:tcW w:w="8222" w:type="dxa"/>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Национальная и религи</w:t>
            </w:r>
            <w:r w:rsidRPr="00342A0F">
              <w:rPr>
                <w:rStyle w:val="2"/>
                <w:rFonts w:eastAsia="Calibri"/>
                <w:sz w:val="28"/>
                <w:szCs w:val="28"/>
              </w:rPr>
              <w:softHyphen/>
              <w:t>озная политика Александра II. На</w:t>
            </w:r>
            <w:r w:rsidRPr="00342A0F">
              <w:rPr>
                <w:rStyle w:val="2"/>
                <w:rFonts w:eastAsia="Calibri"/>
                <w:sz w:val="28"/>
                <w:szCs w:val="28"/>
              </w:rPr>
              <w:softHyphen/>
              <w:t>циональный вопрос в России и Ев</w:t>
            </w:r>
            <w:r w:rsidRPr="00342A0F">
              <w:rPr>
                <w:rStyle w:val="2"/>
                <w:rFonts w:eastAsia="Calibri"/>
                <w:sz w:val="28"/>
                <w:szCs w:val="28"/>
              </w:rPr>
              <w:softHyphen/>
              <w:t>ропе</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51</w:t>
            </w:r>
          </w:p>
        </w:tc>
        <w:tc>
          <w:tcPr>
            <w:tcW w:w="8222" w:type="dxa"/>
            <w:tcBorders>
              <w:top w:val="single" w:sz="4" w:space="0" w:color="auto"/>
              <w:left w:val="single" w:sz="4" w:space="0" w:color="auto"/>
              <w:bottom w:val="single" w:sz="4" w:space="0" w:color="auto"/>
              <w:right w:val="single" w:sz="4" w:space="0" w:color="auto"/>
            </w:tcBorders>
            <w:vAlign w:val="center"/>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Внешняя политика Алек</w:t>
            </w:r>
            <w:r w:rsidRPr="00342A0F">
              <w:rPr>
                <w:rStyle w:val="2"/>
                <w:rFonts w:eastAsia="Calibri"/>
                <w:sz w:val="28"/>
                <w:szCs w:val="28"/>
              </w:rPr>
              <w:softHyphen/>
              <w:t>сандра II. Русско-турецкая война 1877—1878 гг.</w:t>
            </w:r>
          </w:p>
        </w:tc>
        <w:tc>
          <w:tcPr>
            <w:tcW w:w="850"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p>
        </w:tc>
        <w:tc>
          <w:tcPr>
            <w:tcW w:w="8222"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pStyle w:val="a6"/>
              <w:rPr>
                <w:rFonts w:ascii="Times New Roman" w:hAnsi="Times New Roman"/>
                <w:b/>
                <w:i/>
                <w:sz w:val="28"/>
                <w:szCs w:val="28"/>
              </w:rPr>
            </w:pPr>
            <w:r w:rsidRPr="00342A0F">
              <w:rPr>
                <w:rStyle w:val="2"/>
                <w:rFonts w:eastAsia="Calibri"/>
                <w:b/>
                <w:i/>
                <w:sz w:val="28"/>
                <w:szCs w:val="28"/>
              </w:rPr>
              <w:t>Раздел 8.Россия в 1880-1890-е гг.</w:t>
            </w:r>
          </w:p>
        </w:tc>
        <w:tc>
          <w:tcPr>
            <w:tcW w:w="850"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b/>
                <w:i/>
                <w:sz w:val="28"/>
                <w:szCs w:val="28"/>
              </w:rPr>
            </w:pPr>
            <w:r w:rsidRPr="00342A0F">
              <w:rPr>
                <w:rFonts w:eastAsia="MS Mincho"/>
                <w:b/>
                <w:i/>
                <w:sz w:val="28"/>
                <w:szCs w:val="28"/>
              </w:rPr>
              <w:t>7</w:t>
            </w:r>
          </w:p>
        </w:tc>
      </w:tr>
      <w:tr w:rsidR="00391699" w:rsidRPr="00342A0F" w:rsidTr="00391699">
        <w:trPr>
          <w:trHeight w:val="444"/>
        </w:trPr>
        <w:tc>
          <w:tcPr>
            <w:tcW w:w="709"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52</w:t>
            </w:r>
          </w:p>
        </w:tc>
        <w:tc>
          <w:tcPr>
            <w:tcW w:w="8222" w:type="dxa"/>
            <w:tcBorders>
              <w:top w:val="single" w:sz="4" w:space="0" w:color="auto"/>
              <w:left w:val="single" w:sz="4" w:space="0" w:color="auto"/>
              <w:bottom w:val="single" w:sz="4" w:space="0" w:color="auto"/>
              <w:right w:val="single" w:sz="4" w:space="0" w:color="auto"/>
            </w:tcBorders>
            <w:vAlign w:val="center"/>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 xml:space="preserve"> Александр III: особенно</w:t>
            </w:r>
            <w:r w:rsidRPr="00342A0F">
              <w:rPr>
                <w:rStyle w:val="2"/>
                <w:rFonts w:eastAsia="Calibri"/>
                <w:sz w:val="28"/>
                <w:szCs w:val="28"/>
              </w:rPr>
              <w:softHyphen/>
              <w:t>сти внутренней политики</w:t>
            </w:r>
          </w:p>
        </w:tc>
        <w:tc>
          <w:tcPr>
            <w:tcW w:w="850"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53</w:t>
            </w:r>
          </w:p>
        </w:tc>
        <w:tc>
          <w:tcPr>
            <w:tcW w:w="8222" w:type="dxa"/>
            <w:tcBorders>
              <w:top w:val="single" w:sz="4" w:space="0" w:color="auto"/>
              <w:left w:val="single" w:sz="4" w:space="0" w:color="auto"/>
              <w:bottom w:val="single" w:sz="4" w:space="0" w:color="auto"/>
              <w:right w:val="single" w:sz="4" w:space="0" w:color="auto"/>
            </w:tcBorders>
            <w:vAlign w:val="center"/>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Перемены в экономике и социальном строе</w:t>
            </w:r>
          </w:p>
        </w:tc>
        <w:tc>
          <w:tcPr>
            <w:tcW w:w="850"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370"/>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54</w:t>
            </w:r>
          </w:p>
        </w:tc>
        <w:tc>
          <w:tcPr>
            <w:tcW w:w="8222" w:type="dxa"/>
            <w:vAlign w:val="bottom"/>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Общественное движение при Александре III</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55</w:t>
            </w:r>
          </w:p>
        </w:tc>
        <w:tc>
          <w:tcPr>
            <w:tcW w:w="8222" w:type="dxa"/>
          </w:tcPr>
          <w:p w:rsidR="00391699" w:rsidRDefault="00391699" w:rsidP="00F101AE">
            <w:pPr>
              <w:pStyle w:val="a6"/>
              <w:rPr>
                <w:rStyle w:val="2"/>
                <w:rFonts w:eastAsia="Calibri"/>
                <w:sz w:val="28"/>
                <w:szCs w:val="28"/>
              </w:rPr>
            </w:pPr>
            <w:r w:rsidRPr="00342A0F">
              <w:rPr>
                <w:rStyle w:val="2"/>
                <w:rFonts w:eastAsia="Calibri"/>
                <w:sz w:val="28"/>
                <w:szCs w:val="28"/>
              </w:rPr>
              <w:t>Национальная и рели</w:t>
            </w:r>
            <w:r w:rsidRPr="00342A0F">
              <w:rPr>
                <w:rStyle w:val="2"/>
                <w:rFonts w:eastAsia="Calibri"/>
                <w:sz w:val="28"/>
                <w:szCs w:val="28"/>
              </w:rPr>
              <w:softHyphen/>
              <w:t xml:space="preserve">гиозная политика </w:t>
            </w:r>
          </w:p>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Александра III</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56</w:t>
            </w:r>
          </w:p>
        </w:tc>
        <w:tc>
          <w:tcPr>
            <w:tcW w:w="8222" w:type="dxa"/>
            <w:vAlign w:val="bottom"/>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Внешняя политика Алек</w:t>
            </w:r>
            <w:r w:rsidRPr="00342A0F">
              <w:rPr>
                <w:rStyle w:val="2"/>
                <w:rFonts w:eastAsia="Calibri"/>
                <w:sz w:val="28"/>
                <w:szCs w:val="28"/>
              </w:rPr>
              <w:softHyphen/>
              <w:t>сандра III</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Pr>
          <w:p w:rsidR="00391699" w:rsidRPr="00342A0F" w:rsidRDefault="00391699" w:rsidP="00F101AE">
            <w:pPr>
              <w:jc w:val="center"/>
              <w:rPr>
                <w:rFonts w:eastAsia="MS Mincho"/>
                <w:sz w:val="28"/>
                <w:szCs w:val="28"/>
              </w:rPr>
            </w:pPr>
            <w:r w:rsidRPr="00342A0F">
              <w:rPr>
                <w:rFonts w:eastAsia="MS Mincho"/>
                <w:sz w:val="28"/>
                <w:szCs w:val="28"/>
              </w:rPr>
              <w:t>57</w:t>
            </w:r>
          </w:p>
        </w:tc>
        <w:tc>
          <w:tcPr>
            <w:tcW w:w="8222" w:type="dxa"/>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Культурное простран</w:t>
            </w:r>
            <w:r w:rsidRPr="00342A0F">
              <w:rPr>
                <w:rStyle w:val="2"/>
                <w:rFonts w:eastAsia="Calibri"/>
                <w:sz w:val="28"/>
                <w:szCs w:val="28"/>
              </w:rPr>
              <w:softHyphen/>
              <w:t>ство империи во второй половине XIX в.</w:t>
            </w:r>
          </w:p>
        </w:tc>
        <w:tc>
          <w:tcPr>
            <w:tcW w:w="850" w:type="dxa"/>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58</w:t>
            </w:r>
          </w:p>
        </w:tc>
        <w:tc>
          <w:tcPr>
            <w:tcW w:w="8222"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Повседневная жизнь раз</w:t>
            </w:r>
            <w:r w:rsidRPr="00342A0F">
              <w:rPr>
                <w:rStyle w:val="2"/>
                <w:rFonts w:eastAsia="Calibri"/>
                <w:sz w:val="28"/>
                <w:szCs w:val="28"/>
              </w:rPr>
              <w:softHyphen/>
              <w:t>ных слоёв населения в XIX в.</w:t>
            </w:r>
          </w:p>
        </w:tc>
        <w:tc>
          <w:tcPr>
            <w:tcW w:w="850"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p>
        </w:tc>
        <w:tc>
          <w:tcPr>
            <w:tcW w:w="8222"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pStyle w:val="a6"/>
              <w:rPr>
                <w:rFonts w:ascii="Times New Roman" w:hAnsi="Times New Roman"/>
                <w:b/>
                <w:i/>
                <w:sz w:val="28"/>
                <w:szCs w:val="28"/>
              </w:rPr>
            </w:pPr>
            <w:r w:rsidRPr="00342A0F">
              <w:rPr>
                <w:rStyle w:val="2"/>
                <w:rFonts w:eastAsia="Calibri"/>
                <w:b/>
                <w:i/>
                <w:sz w:val="28"/>
                <w:szCs w:val="28"/>
              </w:rPr>
              <w:t>Раздел 9. Россия в начале XX в.</w:t>
            </w:r>
          </w:p>
        </w:tc>
        <w:tc>
          <w:tcPr>
            <w:tcW w:w="850"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b/>
                <w:i/>
                <w:sz w:val="28"/>
                <w:szCs w:val="28"/>
              </w:rPr>
            </w:pPr>
            <w:r w:rsidRPr="00342A0F">
              <w:rPr>
                <w:rFonts w:eastAsia="MS Mincho"/>
                <w:b/>
                <w:i/>
                <w:sz w:val="28"/>
                <w:szCs w:val="28"/>
              </w:rPr>
              <w:t>10</w:t>
            </w:r>
          </w:p>
        </w:tc>
      </w:tr>
      <w:tr w:rsidR="00391699" w:rsidRPr="00342A0F" w:rsidTr="00391699">
        <w:trPr>
          <w:trHeight w:val="444"/>
        </w:trPr>
        <w:tc>
          <w:tcPr>
            <w:tcW w:w="709"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59</w:t>
            </w:r>
          </w:p>
        </w:tc>
        <w:tc>
          <w:tcPr>
            <w:tcW w:w="8222" w:type="dxa"/>
            <w:tcBorders>
              <w:top w:val="single" w:sz="4" w:space="0" w:color="auto"/>
              <w:left w:val="single" w:sz="4" w:space="0" w:color="auto"/>
              <w:bottom w:val="single" w:sz="4" w:space="0" w:color="auto"/>
              <w:right w:val="single" w:sz="4" w:space="0" w:color="auto"/>
            </w:tcBorders>
            <w:vAlign w:val="bottom"/>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Россия и мир на рубеже XIX-XX вв.: динамика и проти</w:t>
            </w:r>
            <w:r w:rsidRPr="00342A0F">
              <w:rPr>
                <w:rStyle w:val="2"/>
                <w:rFonts w:eastAsia="Calibri"/>
                <w:sz w:val="28"/>
                <w:szCs w:val="28"/>
              </w:rPr>
              <w:softHyphen/>
              <w:t>воречия развития</w:t>
            </w:r>
          </w:p>
        </w:tc>
        <w:tc>
          <w:tcPr>
            <w:tcW w:w="850"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60</w:t>
            </w:r>
          </w:p>
        </w:tc>
        <w:tc>
          <w:tcPr>
            <w:tcW w:w="8222" w:type="dxa"/>
            <w:tcBorders>
              <w:top w:val="single" w:sz="4" w:space="0" w:color="auto"/>
              <w:left w:val="single" w:sz="4" w:space="0" w:color="auto"/>
              <w:bottom w:val="single" w:sz="4" w:space="0" w:color="auto"/>
              <w:right w:val="single" w:sz="4" w:space="0" w:color="auto"/>
            </w:tcBorders>
            <w:vAlign w:val="center"/>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 xml:space="preserve">Социально-экономическое развитие страны на рубеже XIX— </w:t>
            </w:r>
            <w:r w:rsidRPr="00342A0F">
              <w:rPr>
                <w:rStyle w:val="2"/>
                <w:rFonts w:eastAsia="Calibri"/>
                <w:sz w:val="28"/>
                <w:szCs w:val="28"/>
                <w:lang w:val="en-US" w:bidi="en-US"/>
              </w:rPr>
              <w:t>XX</w:t>
            </w:r>
            <w:r w:rsidRPr="00342A0F">
              <w:rPr>
                <w:rStyle w:val="2"/>
                <w:rFonts w:eastAsia="Calibri"/>
                <w:sz w:val="28"/>
                <w:szCs w:val="28"/>
                <w:lang w:bidi="en-US"/>
              </w:rPr>
              <w:t xml:space="preserve"> </w:t>
            </w:r>
            <w:r w:rsidRPr="00342A0F">
              <w:rPr>
                <w:rStyle w:val="2"/>
                <w:rFonts w:eastAsia="Calibri"/>
                <w:sz w:val="28"/>
                <w:szCs w:val="28"/>
              </w:rPr>
              <w:t>вв.</w:t>
            </w:r>
          </w:p>
        </w:tc>
        <w:tc>
          <w:tcPr>
            <w:tcW w:w="850"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61</w:t>
            </w:r>
          </w:p>
        </w:tc>
        <w:tc>
          <w:tcPr>
            <w:tcW w:w="8222" w:type="dxa"/>
            <w:tcBorders>
              <w:top w:val="single" w:sz="4" w:space="0" w:color="auto"/>
              <w:left w:val="single" w:sz="4" w:space="0" w:color="auto"/>
              <w:bottom w:val="single" w:sz="4" w:space="0" w:color="auto"/>
              <w:right w:val="single" w:sz="4" w:space="0" w:color="auto"/>
            </w:tcBorders>
            <w:vAlign w:val="center"/>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Николай II: начало прав</w:t>
            </w:r>
            <w:r w:rsidRPr="00342A0F">
              <w:rPr>
                <w:rStyle w:val="2"/>
                <w:rFonts w:eastAsia="Calibri"/>
                <w:sz w:val="28"/>
                <w:szCs w:val="28"/>
              </w:rPr>
              <w:softHyphen/>
              <w:t>ления. Политическое развитие страны в 1894—1904 гг.</w:t>
            </w:r>
          </w:p>
        </w:tc>
        <w:tc>
          <w:tcPr>
            <w:tcW w:w="850"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62</w:t>
            </w:r>
          </w:p>
        </w:tc>
        <w:tc>
          <w:tcPr>
            <w:tcW w:w="8222"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Внешняя политика Ни</w:t>
            </w:r>
            <w:r w:rsidRPr="00342A0F">
              <w:rPr>
                <w:rStyle w:val="2"/>
                <w:rFonts w:eastAsia="Calibri"/>
                <w:sz w:val="28"/>
                <w:szCs w:val="28"/>
              </w:rPr>
              <w:softHyphen/>
              <w:t>колая II. Русско-японская война 1904—1905 гг.</w:t>
            </w:r>
          </w:p>
        </w:tc>
        <w:tc>
          <w:tcPr>
            <w:tcW w:w="850"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63</w:t>
            </w:r>
          </w:p>
        </w:tc>
        <w:tc>
          <w:tcPr>
            <w:tcW w:w="8222" w:type="dxa"/>
            <w:tcBorders>
              <w:top w:val="single" w:sz="4" w:space="0" w:color="auto"/>
              <w:left w:val="single" w:sz="4" w:space="0" w:color="auto"/>
              <w:bottom w:val="single" w:sz="4" w:space="0" w:color="auto"/>
              <w:right w:val="single" w:sz="4" w:space="0" w:color="auto"/>
            </w:tcBorders>
            <w:vAlign w:val="center"/>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Первая российская рево</w:t>
            </w:r>
            <w:r w:rsidRPr="00342A0F">
              <w:rPr>
                <w:rStyle w:val="2"/>
                <w:rFonts w:eastAsia="Calibri"/>
                <w:sz w:val="28"/>
                <w:szCs w:val="28"/>
              </w:rPr>
              <w:softHyphen/>
              <w:t>люция и политические реформы 1905—1907 гг.</w:t>
            </w:r>
            <w:r>
              <w:rPr>
                <w:rStyle w:val="2"/>
                <w:rFonts w:eastAsia="Calibri"/>
                <w:sz w:val="28"/>
                <w:szCs w:val="28"/>
              </w:rPr>
              <w:t xml:space="preserve"> </w:t>
            </w:r>
            <w:r w:rsidRPr="0067188A">
              <w:rPr>
                <w:rStyle w:val="2"/>
                <w:rFonts w:eastAsia="Calibri"/>
                <w:i/>
                <w:sz w:val="28"/>
                <w:szCs w:val="28"/>
              </w:rPr>
              <w:t>День Конституции РФ</w:t>
            </w:r>
          </w:p>
        </w:tc>
        <w:tc>
          <w:tcPr>
            <w:tcW w:w="850"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64</w:t>
            </w:r>
          </w:p>
        </w:tc>
        <w:tc>
          <w:tcPr>
            <w:tcW w:w="8222" w:type="dxa"/>
            <w:tcBorders>
              <w:top w:val="single" w:sz="4" w:space="0" w:color="auto"/>
              <w:left w:val="single" w:sz="4" w:space="0" w:color="auto"/>
              <w:bottom w:val="single" w:sz="4" w:space="0" w:color="auto"/>
              <w:right w:val="single" w:sz="4" w:space="0" w:color="auto"/>
            </w:tcBorders>
            <w:vAlign w:val="bottom"/>
          </w:tcPr>
          <w:p w:rsidR="00391699" w:rsidRDefault="00391699" w:rsidP="00F101AE">
            <w:pPr>
              <w:pStyle w:val="a6"/>
              <w:rPr>
                <w:rStyle w:val="2"/>
                <w:rFonts w:eastAsia="Calibri"/>
                <w:sz w:val="28"/>
                <w:szCs w:val="28"/>
              </w:rPr>
            </w:pPr>
            <w:r w:rsidRPr="00342A0F">
              <w:rPr>
                <w:rStyle w:val="2"/>
                <w:rFonts w:eastAsia="Calibri"/>
                <w:sz w:val="28"/>
                <w:szCs w:val="28"/>
              </w:rPr>
              <w:t xml:space="preserve">Социально-экономические реформы </w:t>
            </w:r>
          </w:p>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П. А. Столыпина</w:t>
            </w:r>
          </w:p>
        </w:tc>
        <w:tc>
          <w:tcPr>
            <w:tcW w:w="850"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65</w:t>
            </w:r>
          </w:p>
        </w:tc>
        <w:tc>
          <w:tcPr>
            <w:tcW w:w="8222" w:type="dxa"/>
            <w:tcBorders>
              <w:top w:val="single" w:sz="4" w:space="0" w:color="auto"/>
              <w:left w:val="single" w:sz="4" w:space="0" w:color="auto"/>
              <w:bottom w:val="single" w:sz="4" w:space="0" w:color="auto"/>
              <w:right w:val="single" w:sz="4" w:space="0" w:color="auto"/>
            </w:tcBorders>
            <w:vAlign w:val="bottom"/>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Политическое развитие страны в 1907-1914 гг.</w:t>
            </w:r>
          </w:p>
        </w:tc>
        <w:tc>
          <w:tcPr>
            <w:tcW w:w="850"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66</w:t>
            </w:r>
          </w:p>
        </w:tc>
        <w:tc>
          <w:tcPr>
            <w:tcW w:w="8222"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pStyle w:val="a6"/>
              <w:rPr>
                <w:rFonts w:ascii="Times New Roman" w:hAnsi="Times New Roman"/>
                <w:sz w:val="28"/>
                <w:szCs w:val="28"/>
              </w:rPr>
            </w:pPr>
            <w:r w:rsidRPr="00342A0F">
              <w:rPr>
                <w:rStyle w:val="2"/>
                <w:rFonts w:eastAsia="Calibri"/>
                <w:sz w:val="28"/>
                <w:szCs w:val="28"/>
              </w:rPr>
              <w:t>Серебряный век русской культуры</w:t>
            </w:r>
          </w:p>
        </w:tc>
        <w:tc>
          <w:tcPr>
            <w:tcW w:w="850"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67</w:t>
            </w:r>
          </w:p>
        </w:tc>
        <w:tc>
          <w:tcPr>
            <w:tcW w:w="8222" w:type="dxa"/>
            <w:tcBorders>
              <w:top w:val="single" w:sz="4" w:space="0" w:color="auto"/>
              <w:left w:val="single" w:sz="4" w:space="0" w:color="auto"/>
              <w:bottom w:val="single" w:sz="4" w:space="0" w:color="auto"/>
              <w:right w:val="single" w:sz="4" w:space="0" w:color="auto"/>
            </w:tcBorders>
            <w:vAlign w:val="center"/>
          </w:tcPr>
          <w:p w:rsidR="00391699" w:rsidRDefault="00391699" w:rsidP="00F101AE">
            <w:pPr>
              <w:pStyle w:val="a6"/>
              <w:rPr>
                <w:rStyle w:val="2"/>
                <w:rFonts w:eastAsia="Calibri"/>
                <w:sz w:val="28"/>
                <w:szCs w:val="28"/>
              </w:rPr>
            </w:pPr>
            <w:r w:rsidRPr="00342A0F">
              <w:rPr>
                <w:rStyle w:val="2"/>
                <w:rFonts w:eastAsia="Calibri"/>
                <w:sz w:val="28"/>
                <w:szCs w:val="28"/>
              </w:rPr>
              <w:t>Повторительно-обобщаю</w:t>
            </w:r>
            <w:r w:rsidRPr="00342A0F">
              <w:rPr>
                <w:rStyle w:val="2"/>
                <w:rFonts w:eastAsia="Calibri"/>
                <w:sz w:val="28"/>
                <w:szCs w:val="28"/>
              </w:rPr>
              <w:softHyphen/>
              <w:t xml:space="preserve">щий урок по разделам </w:t>
            </w:r>
          </w:p>
          <w:p w:rsidR="00391699" w:rsidRPr="00342A0F" w:rsidRDefault="00391699" w:rsidP="00F101AE">
            <w:pPr>
              <w:pStyle w:val="a6"/>
              <w:rPr>
                <w:rFonts w:ascii="Times New Roman" w:hAnsi="Times New Roman"/>
                <w:sz w:val="28"/>
                <w:szCs w:val="28"/>
              </w:rPr>
            </w:pPr>
            <w:r w:rsidRPr="00342A0F">
              <w:rPr>
                <w:rStyle w:val="2"/>
                <w:rFonts w:eastAsia="Calibri"/>
                <w:sz w:val="28"/>
                <w:szCs w:val="28"/>
              </w:rPr>
              <w:t>7-9.  Контрольная работа №3</w:t>
            </w:r>
          </w:p>
        </w:tc>
        <w:tc>
          <w:tcPr>
            <w:tcW w:w="850"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1</w:t>
            </w:r>
          </w:p>
        </w:tc>
      </w:tr>
      <w:tr w:rsidR="00391699" w:rsidRPr="00342A0F" w:rsidTr="00391699">
        <w:trPr>
          <w:trHeight w:val="444"/>
        </w:trPr>
        <w:tc>
          <w:tcPr>
            <w:tcW w:w="709"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68</w:t>
            </w:r>
          </w:p>
        </w:tc>
        <w:tc>
          <w:tcPr>
            <w:tcW w:w="8222" w:type="dxa"/>
            <w:tcBorders>
              <w:top w:val="single" w:sz="4" w:space="0" w:color="auto"/>
              <w:left w:val="single" w:sz="4" w:space="0" w:color="auto"/>
              <w:bottom w:val="single" w:sz="4" w:space="0" w:color="auto"/>
              <w:right w:val="single" w:sz="4" w:space="0" w:color="auto"/>
            </w:tcBorders>
            <w:vAlign w:val="center"/>
          </w:tcPr>
          <w:p w:rsidR="00391699" w:rsidRPr="00342A0F" w:rsidRDefault="00391699" w:rsidP="00F101AE">
            <w:pPr>
              <w:pStyle w:val="a6"/>
              <w:rPr>
                <w:rStyle w:val="2"/>
                <w:rFonts w:eastAsia="Calibri"/>
                <w:sz w:val="28"/>
                <w:szCs w:val="28"/>
              </w:rPr>
            </w:pPr>
            <w:r w:rsidRPr="00342A0F">
              <w:rPr>
                <w:rStyle w:val="2"/>
                <w:rFonts w:eastAsia="Calibri"/>
                <w:sz w:val="28"/>
                <w:szCs w:val="28"/>
              </w:rPr>
              <w:t>Итоговое повторение</w:t>
            </w:r>
          </w:p>
        </w:tc>
        <w:tc>
          <w:tcPr>
            <w:tcW w:w="850" w:type="dxa"/>
            <w:tcBorders>
              <w:top w:val="single" w:sz="4" w:space="0" w:color="auto"/>
              <w:left w:val="single" w:sz="4" w:space="0" w:color="auto"/>
              <w:bottom w:val="single" w:sz="4" w:space="0" w:color="auto"/>
              <w:right w:val="single" w:sz="4" w:space="0" w:color="auto"/>
            </w:tcBorders>
          </w:tcPr>
          <w:p w:rsidR="00391699" w:rsidRPr="00342A0F" w:rsidRDefault="00391699" w:rsidP="00F101AE">
            <w:pPr>
              <w:jc w:val="center"/>
              <w:rPr>
                <w:rFonts w:eastAsia="MS Mincho"/>
                <w:sz w:val="28"/>
                <w:szCs w:val="28"/>
              </w:rPr>
            </w:pPr>
            <w:r w:rsidRPr="00342A0F">
              <w:rPr>
                <w:rFonts w:eastAsia="MS Mincho"/>
                <w:sz w:val="28"/>
                <w:szCs w:val="28"/>
              </w:rPr>
              <w:t>1</w:t>
            </w:r>
          </w:p>
        </w:tc>
      </w:tr>
    </w:tbl>
    <w:p w:rsidR="00795533" w:rsidRDefault="00795533" w:rsidP="00983C23">
      <w:pPr>
        <w:rPr>
          <w:b/>
          <w:bCs/>
          <w:sz w:val="28"/>
          <w:szCs w:val="28"/>
        </w:rPr>
      </w:pPr>
    </w:p>
    <w:sectPr w:rsidR="00795533" w:rsidSect="0027502A">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BE8"/>
    <w:multiLevelType w:val="hybridMultilevel"/>
    <w:tmpl w:val="AE00A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972F05"/>
    <w:multiLevelType w:val="hybridMultilevel"/>
    <w:tmpl w:val="06E4CF9A"/>
    <w:lvl w:ilvl="0" w:tplc="8AFED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F33DBD"/>
    <w:multiLevelType w:val="hybridMultilevel"/>
    <w:tmpl w:val="6C185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1A41FD"/>
    <w:multiLevelType w:val="hybridMultilevel"/>
    <w:tmpl w:val="74A4570A"/>
    <w:lvl w:ilvl="0" w:tplc="8AFED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E02C06"/>
    <w:multiLevelType w:val="hybridMultilevel"/>
    <w:tmpl w:val="5704A2D4"/>
    <w:lvl w:ilvl="0" w:tplc="19F41076">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8342536"/>
    <w:multiLevelType w:val="hybridMultilevel"/>
    <w:tmpl w:val="80F0086C"/>
    <w:lvl w:ilvl="0" w:tplc="8AFED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FE46DB"/>
    <w:multiLevelType w:val="hybridMultilevel"/>
    <w:tmpl w:val="E0C695CE"/>
    <w:lvl w:ilvl="0" w:tplc="4B6278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1924EB"/>
    <w:multiLevelType w:val="hybridMultilevel"/>
    <w:tmpl w:val="ED429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9B258D"/>
    <w:multiLevelType w:val="hybridMultilevel"/>
    <w:tmpl w:val="8D987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8"/>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307E"/>
    <w:rsid w:val="00001C72"/>
    <w:rsid w:val="000062C3"/>
    <w:rsid w:val="00034C43"/>
    <w:rsid w:val="000351F3"/>
    <w:rsid w:val="00057FC3"/>
    <w:rsid w:val="00060891"/>
    <w:rsid w:val="00085047"/>
    <w:rsid w:val="000A0AEB"/>
    <w:rsid w:val="000A37C8"/>
    <w:rsid w:val="001359E7"/>
    <w:rsid w:val="0017401B"/>
    <w:rsid w:val="00175FC5"/>
    <w:rsid w:val="00193C5B"/>
    <w:rsid w:val="001B14C6"/>
    <w:rsid w:val="001C18CA"/>
    <w:rsid w:val="001C5C54"/>
    <w:rsid w:val="00207480"/>
    <w:rsid w:val="00214676"/>
    <w:rsid w:val="00230693"/>
    <w:rsid w:val="0023460F"/>
    <w:rsid w:val="002428A7"/>
    <w:rsid w:val="002733FB"/>
    <w:rsid w:val="0027502A"/>
    <w:rsid w:val="00296B7B"/>
    <w:rsid w:val="002A0955"/>
    <w:rsid w:val="002B4A3C"/>
    <w:rsid w:val="002D69EE"/>
    <w:rsid w:val="002E0F1C"/>
    <w:rsid w:val="002E435E"/>
    <w:rsid w:val="002F6A0B"/>
    <w:rsid w:val="00360442"/>
    <w:rsid w:val="00362119"/>
    <w:rsid w:val="00370C39"/>
    <w:rsid w:val="00371846"/>
    <w:rsid w:val="00371A23"/>
    <w:rsid w:val="00391699"/>
    <w:rsid w:val="003920CF"/>
    <w:rsid w:val="00392ACB"/>
    <w:rsid w:val="003949E9"/>
    <w:rsid w:val="003A5EB8"/>
    <w:rsid w:val="003D4026"/>
    <w:rsid w:val="003F05EE"/>
    <w:rsid w:val="00406BA7"/>
    <w:rsid w:val="00433AA9"/>
    <w:rsid w:val="004376BB"/>
    <w:rsid w:val="004444DE"/>
    <w:rsid w:val="00464ECE"/>
    <w:rsid w:val="0049347E"/>
    <w:rsid w:val="004A4D51"/>
    <w:rsid w:val="004A7D2F"/>
    <w:rsid w:val="004D1774"/>
    <w:rsid w:val="004D78CB"/>
    <w:rsid w:val="004E0D49"/>
    <w:rsid w:val="004E388F"/>
    <w:rsid w:val="004F5501"/>
    <w:rsid w:val="00533BF7"/>
    <w:rsid w:val="005342DC"/>
    <w:rsid w:val="00551DF7"/>
    <w:rsid w:val="00573613"/>
    <w:rsid w:val="005A1D1D"/>
    <w:rsid w:val="005B201E"/>
    <w:rsid w:val="005B7700"/>
    <w:rsid w:val="005C2296"/>
    <w:rsid w:val="005C60CD"/>
    <w:rsid w:val="005F6A2F"/>
    <w:rsid w:val="0065516A"/>
    <w:rsid w:val="00660262"/>
    <w:rsid w:val="0067188A"/>
    <w:rsid w:val="0068307E"/>
    <w:rsid w:val="006D6D3D"/>
    <w:rsid w:val="006E009D"/>
    <w:rsid w:val="00705080"/>
    <w:rsid w:val="00732CCD"/>
    <w:rsid w:val="007610F7"/>
    <w:rsid w:val="007722F1"/>
    <w:rsid w:val="007755D1"/>
    <w:rsid w:val="0078695F"/>
    <w:rsid w:val="00795533"/>
    <w:rsid w:val="00795C4D"/>
    <w:rsid w:val="007B1615"/>
    <w:rsid w:val="007C7106"/>
    <w:rsid w:val="007F2871"/>
    <w:rsid w:val="007F5065"/>
    <w:rsid w:val="007F5D11"/>
    <w:rsid w:val="00812F4E"/>
    <w:rsid w:val="008223B9"/>
    <w:rsid w:val="00822BC5"/>
    <w:rsid w:val="008368A9"/>
    <w:rsid w:val="0086413C"/>
    <w:rsid w:val="00870147"/>
    <w:rsid w:val="008864CD"/>
    <w:rsid w:val="008A50BF"/>
    <w:rsid w:val="008B29D3"/>
    <w:rsid w:val="008E0C1F"/>
    <w:rsid w:val="008F2776"/>
    <w:rsid w:val="00914C3A"/>
    <w:rsid w:val="0093055C"/>
    <w:rsid w:val="00931E10"/>
    <w:rsid w:val="00953C39"/>
    <w:rsid w:val="00983C23"/>
    <w:rsid w:val="00992EB6"/>
    <w:rsid w:val="009C1D02"/>
    <w:rsid w:val="009F05C3"/>
    <w:rsid w:val="009F1917"/>
    <w:rsid w:val="00A239E3"/>
    <w:rsid w:val="00A50B82"/>
    <w:rsid w:val="00A67D3C"/>
    <w:rsid w:val="00A83CA6"/>
    <w:rsid w:val="00AA58ED"/>
    <w:rsid w:val="00AB4E46"/>
    <w:rsid w:val="00AD7174"/>
    <w:rsid w:val="00AE37DA"/>
    <w:rsid w:val="00B03718"/>
    <w:rsid w:val="00B27338"/>
    <w:rsid w:val="00B615D6"/>
    <w:rsid w:val="00B66C5F"/>
    <w:rsid w:val="00B859DD"/>
    <w:rsid w:val="00B94DFD"/>
    <w:rsid w:val="00B9518F"/>
    <w:rsid w:val="00B96714"/>
    <w:rsid w:val="00BC6156"/>
    <w:rsid w:val="00BD14E1"/>
    <w:rsid w:val="00BE59DE"/>
    <w:rsid w:val="00BE6094"/>
    <w:rsid w:val="00C2311D"/>
    <w:rsid w:val="00C27787"/>
    <w:rsid w:val="00C313BA"/>
    <w:rsid w:val="00C80C20"/>
    <w:rsid w:val="00CA139A"/>
    <w:rsid w:val="00CA38D6"/>
    <w:rsid w:val="00CA55BC"/>
    <w:rsid w:val="00CB3665"/>
    <w:rsid w:val="00CC0BE4"/>
    <w:rsid w:val="00CE1C73"/>
    <w:rsid w:val="00CE4D19"/>
    <w:rsid w:val="00CF2FAE"/>
    <w:rsid w:val="00CF4B02"/>
    <w:rsid w:val="00D1059E"/>
    <w:rsid w:val="00D30B8A"/>
    <w:rsid w:val="00D57E4E"/>
    <w:rsid w:val="00D62000"/>
    <w:rsid w:val="00D64AC9"/>
    <w:rsid w:val="00D67E11"/>
    <w:rsid w:val="00D902BC"/>
    <w:rsid w:val="00D95BA3"/>
    <w:rsid w:val="00DD79A4"/>
    <w:rsid w:val="00DF1986"/>
    <w:rsid w:val="00E07D29"/>
    <w:rsid w:val="00E25803"/>
    <w:rsid w:val="00E366B7"/>
    <w:rsid w:val="00E401CC"/>
    <w:rsid w:val="00E52FF4"/>
    <w:rsid w:val="00E55BCD"/>
    <w:rsid w:val="00E63D3C"/>
    <w:rsid w:val="00E65FF4"/>
    <w:rsid w:val="00E75A1E"/>
    <w:rsid w:val="00E77FCD"/>
    <w:rsid w:val="00EB37F6"/>
    <w:rsid w:val="00EB76F8"/>
    <w:rsid w:val="00ED1559"/>
    <w:rsid w:val="00ED298E"/>
    <w:rsid w:val="00ED7109"/>
    <w:rsid w:val="00F101AE"/>
    <w:rsid w:val="00F11DB6"/>
    <w:rsid w:val="00F26759"/>
    <w:rsid w:val="00F552D7"/>
    <w:rsid w:val="00F5643C"/>
    <w:rsid w:val="00F67BD3"/>
    <w:rsid w:val="00FA03A5"/>
    <w:rsid w:val="00FA23EF"/>
    <w:rsid w:val="00FA7444"/>
    <w:rsid w:val="00FB3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07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2871"/>
    <w:pPr>
      <w:ind w:left="720"/>
      <w:contextualSpacing/>
    </w:pPr>
  </w:style>
  <w:style w:type="paragraph" w:styleId="a4">
    <w:name w:val="Normal (Web)"/>
    <w:basedOn w:val="a"/>
    <w:uiPriority w:val="99"/>
    <w:rsid w:val="007F2871"/>
    <w:pPr>
      <w:suppressAutoHyphens/>
      <w:spacing w:before="28" w:after="28" w:line="100" w:lineRule="atLeast"/>
    </w:pPr>
    <w:rPr>
      <w:color w:val="00000A"/>
    </w:rPr>
  </w:style>
  <w:style w:type="character" w:styleId="a5">
    <w:name w:val="Hyperlink"/>
    <w:uiPriority w:val="99"/>
    <w:rsid w:val="00812F4E"/>
    <w:rPr>
      <w:rFonts w:cs="Times New Roman"/>
      <w:color w:val="0000FF"/>
      <w:u w:val="single"/>
    </w:rPr>
  </w:style>
  <w:style w:type="paragraph" w:styleId="a6">
    <w:name w:val="No Spacing"/>
    <w:link w:val="a7"/>
    <w:uiPriority w:val="1"/>
    <w:qFormat/>
    <w:rsid w:val="003A5EB8"/>
    <w:rPr>
      <w:sz w:val="22"/>
      <w:szCs w:val="22"/>
      <w:lang w:eastAsia="en-US"/>
    </w:rPr>
  </w:style>
  <w:style w:type="character" w:customStyle="1" w:styleId="a7">
    <w:name w:val="Без интервала Знак"/>
    <w:link w:val="a6"/>
    <w:uiPriority w:val="1"/>
    <w:locked/>
    <w:rsid w:val="003A5EB8"/>
    <w:rPr>
      <w:sz w:val="22"/>
      <w:szCs w:val="22"/>
      <w:lang w:eastAsia="en-US" w:bidi="ar-SA"/>
    </w:rPr>
  </w:style>
  <w:style w:type="character" w:customStyle="1" w:styleId="2">
    <w:name w:val="Основной текст (2)"/>
    <w:rsid w:val="0079553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
    <w:rsid w:val="0079553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c26">
    <w:name w:val="c26"/>
    <w:basedOn w:val="a"/>
    <w:rsid w:val="00795533"/>
    <w:pPr>
      <w:spacing w:before="100" w:beforeAutospacing="1" w:after="100" w:afterAutospacing="1"/>
    </w:pPr>
  </w:style>
  <w:style w:type="character" w:customStyle="1" w:styleId="c32">
    <w:name w:val="c32"/>
    <w:basedOn w:val="a0"/>
    <w:rsid w:val="00795533"/>
  </w:style>
  <w:style w:type="character" w:customStyle="1" w:styleId="c3">
    <w:name w:val="c3"/>
    <w:basedOn w:val="a0"/>
    <w:rsid w:val="00795533"/>
  </w:style>
  <w:style w:type="paragraph" w:customStyle="1" w:styleId="c4">
    <w:name w:val="c4"/>
    <w:basedOn w:val="a"/>
    <w:rsid w:val="00795533"/>
    <w:pPr>
      <w:spacing w:before="100" w:beforeAutospacing="1" w:after="100" w:afterAutospacing="1"/>
    </w:pPr>
  </w:style>
  <w:style w:type="paragraph" w:customStyle="1" w:styleId="Style2">
    <w:name w:val="Style2"/>
    <w:basedOn w:val="a"/>
    <w:uiPriority w:val="99"/>
    <w:rsid w:val="00B66C5F"/>
    <w:pPr>
      <w:widowControl w:val="0"/>
      <w:autoSpaceDE w:val="0"/>
      <w:autoSpaceDN w:val="0"/>
      <w:adjustRightInd w:val="0"/>
      <w:spacing w:line="217" w:lineRule="exact"/>
      <w:ind w:firstLine="298"/>
      <w:jc w:val="both"/>
    </w:pPr>
  </w:style>
  <w:style w:type="paragraph" w:customStyle="1" w:styleId="Style7">
    <w:name w:val="Style7"/>
    <w:basedOn w:val="a"/>
    <w:uiPriority w:val="99"/>
    <w:rsid w:val="00B66C5F"/>
    <w:pPr>
      <w:widowControl w:val="0"/>
      <w:autoSpaceDE w:val="0"/>
      <w:autoSpaceDN w:val="0"/>
      <w:adjustRightInd w:val="0"/>
      <w:spacing w:line="293" w:lineRule="exact"/>
      <w:jc w:val="center"/>
    </w:pPr>
  </w:style>
  <w:style w:type="paragraph" w:customStyle="1" w:styleId="Style19">
    <w:name w:val="Style19"/>
    <w:basedOn w:val="a"/>
    <w:rsid w:val="00B66C5F"/>
    <w:pPr>
      <w:widowControl w:val="0"/>
      <w:autoSpaceDE w:val="0"/>
      <w:autoSpaceDN w:val="0"/>
      <w:adjustRightInd w:val="0"/>
      <w:jc w:val="both"/>
    </w:pPr>
  </w:style>
  <w:style w:type="paragraph" w:customStyle="1" w:styleId="Style27">
    <w:name w:val="Style27"/>
    <w:basedOn w:val="a"/>
    <w:uiPriority w:val="99"/>
    <w:rsid w:val="00B66C5F"/>
    <w:pPr>
      <w:widowControl w:val="0"/>
      <w:autoSpaceDE w:val="0"/>
      <w:autoSpaceDN w:val="0"/>
      <w:adjustRightInd w:val="0"/>
      <w:jc w:val="both"/>
    </w:pPr>
  </w:style>
  <w:style w:type="paragraph" w:customStyle="1" w:styleId="Style39">
    <w:name w:val="Style39"/>
    <w:basedOn w:val="a"/>
    <w:uiPriority w:val="99"/>
    <w:rsid w:val="00B66C5F"/>
    <w:pPr>
      <w:widowControl w:val="0"/>
      <w:autoSpaceDE w:val="0"/>
      <w:autoSpaceDN w:val="0"/>
      <w:adjustRightInd w:val="0"/>
      <w:spacing w:line="298" w:lineRule="exact"/>
      <w:ind w:hanging="1104"/>
    </w:pPr>
  </w:style>
  <w:style w:type="character" w:customStyle="1" w:styleId="FontStyle130">
    <w:name w:val="Font Style130"/>
    <w:uiPriority w:val="99"/>
    <w:rsid w:val="00B66C5F"/>
    <w:rPr>
      <w:rFonts w:ascii="Lucida Sans Unicode" w:hAnsi="Lucida Sans Unicode" w:cs="Lucida Sans Unicode"/>
      <w:sz w:val="20"/>
      <w:szCs w:val="20"/>
    </w:rPr>
  </w:style>
  <w:style w:type="character" w:customStyle="1" w:styleId="FontStyle132">
    <w:name w:val="Font Style132"/>
    <w:rsid w:val="00B66C5F"/>
    <w:rPr>
      <w:rFonts w:ascii="Trebuchet MS" w:hAnsi="Trebuchet MS" w:cs="Trebuchet MS"/>
      <w:b/>
      <w:bCs/>
      <w:sz w:val="20"/>
      <w:szCs w:val="20"/>
    </w:rPr>
  </w:style>
  <w:style w:type="character" w:customStyle="1" w:styleId="FontStyle133">
    <w:name w:val="Font Style133"/>
    <w:uiPriority w:val="99"/>
    <w:rsid w:val="00B66C5F"/>
    <w:rPr>
      <w:rFonts w:ascii="Cambria" w:hAnsi="Cambria" w:cs="Cambria"/>
      <w:spacing w:val="-10"/>
      <w:sz w:val="12"/>
      <w:szCs w:val="12"/>
    </w:rPr>
  </w:style>
  <w:style w:type="character" w:customStyle="1" w:styleId="FontStyle134">
    <w:name w:val="Font Style134"/>
    <w:uiPriority w:val="99"/>
    <w:rsid w:val="00B66C5F"/>
    <w:rPr>
      <w:rFonts w:ascii="Times New Roman" w:hAnsi="Times New Roman" w:cs="Times New Roman"/>
      <w:b/>
      <w:bCs/>
      <w:sz w:val="20"/>
      <w:szCs w:val="20"/>
    </w:rPr>
  </w:style>
  <w:style w:type="character" w:customStyle="1" w:styleId="FontStyle135">
    <w:name w:val="Font Style135"/>
    <w:uiPriority w:val="99"/>
    <w:rsid w:val="00B66C5F"/>
    <w:rPr>
      <w:rFonts w:ascii="Times New Roman" w:hAnsi="Times New Roman" w:cs="Times New Roman"/>
      <w:sz w:val="20"/>
      <w:szCs w:val="20"/>
    </w:rPr>
  </w:style>
  <w:style w:type="character" w:customStyle="1" w:styleId="FontStyle136">
    <w:name w:val="Font Style136"/>
    <w:uiPriority w:val="99"/>
    <w:rsid w:val="00B66C5F"/>
    <w:rPr>
      <w:rFonts w:ascii="Times New Roman" w:hAnsi="Times New Roman" w:cs="Times New Roman"/>
      <w:b/>
      <w:bCs/>
      <w:sz w:val="22"/>
      <w:szCs w:val="22"/>
    </w:rPr>
  </w:style>
  <w:style w:type="character" w:customStyle="1" w:styleId="FontStyle144">
    <w:name w:val="Font Style144"/>
    <w:uiPriority w:val="99"/>
    <w:rsid w:val="00B66C5F"/>
    <w:rPr>
      <w:rFonts w:ascii="Times New Roman" w:hAnsi="Times New Roman" w:cs="Times New Roman"/>
      <w:sz w:val="18"/>
      <w:szCs w:val="18"/>
    </w:rPr>
  </w:style>
  <w:style w:type="character" w:customStyle="1" w:styleId="FontStyle162">
    <w:name w:val="Font Style162"/>
    <w:uiPriority w:val="99"/>
    <w:rsid w:val="00B66C5F"/>
    <w:rPr>
      <w:rFonts w:ascii="Times New Roman" w:hAnsi="Times New Roman" w:cs="Times New Roman"/>
      <w:b/>
      <w:bCs/>
      <w:smallCaps/>
      <w:spacing w:val="20"/>
      <w:sz w:val="18"/>
      <w:szCs w:val="18"/>
    </w:rPr>
  </w:style>
  <w:style w:type="character" w:customStyle="1" w:styleId="FontStyle163">
    <w:name w:val="Font Style163"/>
    <w:uiPriority w:val="99"/>
    <w:rsid w:val="00B66C5F"/>
    <w:rPr>
      <w:rFonts w:ascii="Times New Roman" w:hAnsi="Times New Roman" w:cs="Times New Roman"/>
      <w:sz w:val="20"/>
      <w:szCs w:val="20"/>
    </w:rPr>
  </w:style>
  <w:style w:type="table" w:styleId="a8">
    <w:name w:val="Table Grid"/>
    <w:basedOn w:val="a1"/>
    <w:uiPriority w:val="39"/>
    <w:locked/>
    <w:rsid w:val="00D6200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Без интервала1"/>
    <w:rsid w:val="00D6200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6398660">
      <w:bodyDiv w:val="1"/>
      <w:marLeft w:val="0"/>
      <w:marRight w:val="0"/>
      <w:marTop w:val="0"/>
      <w:marBottom w:val="0"/>
      <w:divBdr>
        <w:top w:val="none" w:sz="0" w:space="0" w:color="auto"/>
        <w:left w:val="none" w:sz="0" w:space="0" w:color="auto"/>
        <w:bottom w:val="none" w:sz="0" w:space="0" w:color="auto"/>
        <w:right w:val="none" w:sz="0" w:space="0" w:color="auto"/>
      </w:divBdr>
    </w:div>
    <w:div w:id="8911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j1ahfl.xn--p1ai/library/rabochaya_programma_po_istorii_7_klass_fgos_18414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xn--j1ahfl.xn--p1ai/library/rabochaya_programma_po_istorii_7_klass_fgos_184140.html" TargetMode="External"/><Relationship Id="rId12" Type="http://schemas.openxmlformats.org/officeDocument/2006/relationships/hyperlink" Target="https://xn--j1ahfl.xn--p1ai/library/rabochaya_programma_po_istorii_7_klass_fgos_18414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xn--j1ahfl.xn--p1ai/library/rabochaya_programma_po_istorii_7_klass_fgos_184140.html" TargetMode="External"/><Relationship Id="rId5" Type="http://schemas.openxmlformats.org/officeDocument/2006/relationships/webSettings" Target="webSettings.xml"/><Relationship Id="rId10" Type="http://schemas.openxmlformats.org/officeDocument/2006/relationships/hyperlink" Target="https://xn--j1ahfl.xn--p1ai/library/rabochaya_programma_po_istorii_7_klass_fgos_184140.html" TargetMode="External"/><Relationship Id="rId4" Type="http://schemas.openxmlformats.org/officeDocument/2006/relationships/settings" Target="settings.xml"/><Relationship Id="rId9" Type="http://schemas.openxmlformats.org/officeDocument/2006/relationships/hyperlink" Target="https://xn--j1ahfl.xn--p1ai/library/rabochaya_programma_po_istorii_7_klass_fgos_18414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91C3-C92F-4C4E-B0C9-680883A3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15057</Words>
  <Characters>85826</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2021-10-12T06:50:00Z</cp:lastPrinted>
  <dcterms:created xsi:type="dcterms:W3CDTF">2021-10-12T11:27:00Z</dcterms:created>
  <dcterms:modified xsi:type="dcterms:W3CDTF">2021-10-12T11:27:00Z</dcterms:modified>
</cp:coreProperties>
</file>