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CB" w:rsidRPr="004D4D35" w:rsidRDefault="005321CB" w:rsidP="004D4D35">
      <w:pPr>
        <w:jc w:val="center"/>
        <w:rPr>
          <w:rFonts w:cs="Times New Roman"/>
          <w:b/>
          <w:szCs w:val="28"/>
        </w:rPr>
      </w:pPr>
      <w:r w:rsidRPr="004D4D35">
        <w:rPr>
          <w:rFonts w:cs="Times New Roman"/>
          <w:b/>
          <w:szCs w:val="28"/>
        </w:rPr>
        <w:t>Планируемые результаты освоения учебного предмета</w:t>
      </w:r>
    </w:p>
    <w:p w:rsidR="0047373B" w:rsidRPr="004D4D35" w:rsidRDefault="004D4D35" w:rsidP="004D4D35">
      <w:pPr>
        <w:shd w:val="clear" w:color="auto" w:fill="FFFFFF"/>
        <w:ind w:firstLine="0"/>
        <w:rPr>
          <w:rStyle w:val="c1"/>
          <w:rFonts w:cs="Times New Roman"/>
          <w:szCs w:val="28"/>
        </w:rPr>
      </w:pPr>
      <w:r>
        <w:rPr>
          <w:rStyle w:val="c1"/>
          <w:rFonts w:cs="Times New Roman"/>
          <w:b/>
          <w:bCs/>
          <w:color w:val="000000"/>
          <w:szCs w:val="28"/>
        </w:rPr>
        <w:t xml:space="preserve">     </w:t>
      </w:r>
      <w:r w:rsidR="0047373B" w:rsidRPr="004D4D35">
        <w:rPr>
          <w:rStyle w:val="c1"/>
          <w:rFonts w:cs="Times New Roman"/>
          <w:b/>
          <w:bCs/>
          <w:color w:val="000000"/>
          <w:szCs w:val="28"/>
        </w:rPr>
        <w:t xml:space="preserve">Личностные результаты </w:t>
      </w:r>
      <w:r w:rsidR="0047373B" w:rsidRPr="004D4D35">
        <w:rPr>
          <w:rStyle w:val="c1"/>
          <w:rFonts w:cs="Times New Roman"/>
          <w:color w:val="000000"/>
          <w:szCs w:val="28"/>
        </w:rPr>
        <w:t xml:space="preserve">отражаются в индивидуальных качественных свойствах учащихся, которые они должны приобрести в процессе освоения учебного предмета «Музыка» в 1 классе: 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</w:t>
      </w:r>
    </w:p>
    <w:p w:rsidR="0047373B" w:rsidRPr="004D4D35" w:rsidRDefault="0047373B" w:rsidP="004D4D35">
      <w:pPr>
        <w:ind w:firstLine="0"/>
        <w:rPr>
          <w:rFonts w:eastAsia="Calibri" w:cs="Times New Roman"/>
          <w:b/>
          <w:szCs w:val="28"/>
          <w:lang w:eastAsia="ru-RU"/>
        </w:rPr>
      </w:pPr>
      <w:r w:rsidRPr="004D4D35">
        <w:rPr>
          <w:rFonts w:eastAsia="Calibri" w:cs="Times New Roman"/>
          <w:color w:val="000000"/>
          <w:szCs w:val="28"/>
          <w:u w:val="single"/>
        </w:rPr>
        <w:t xml:space="preserve">  </w:t>
      </w:r>
      <w:r w:rsidRPr="004D4D35">
        <w:rPr>
          <w:rFonts w:eastAsia="Calibri" w:cs="Times New Roman"/>
          <w:b/>
          <w:szCs w:val="28"/>
          <w:u w:val="single"/>
        </w:rPr>
        <w:t>Гражданско-патриотического воспитания:</w:t>
      </w:r>
      <w:r w:rsidRPr="004D4D35">
        <w:rPr>
          <w:rFonts w:eastAsia="Calibri" w:cs="Times New Roman"/>
          <w:b/>
          <w:szCs w:val="28"/>
        </w:rPr>
        <w:t xml:space="preserve"> </w:t>
      </w:r>
    </w:p>
    <w:p w:rsidR="0047373B" w:rsidRPr="004D4D35" w:rsidRDefault="0047373B" w:rsidP="004D4D35">
      <w:pPr>
        <w:numPr>
          <w:ilvl w:val="0"/>
          <w:numId w:val="23"/>
        </w:numPr>
        <w:shd w:val="clear" w:color="auto" w:fill="FFFFFF"/>
        <w:ind w:left="0" w:hanging="284"/>
        <w:rPr>
          <w:rFonts w:eastAsia="Calibri" w:cs="Times New Roman"/>
          <w:szCs w:val="28"/>
        </w:rPr>
      </w:pPr>
      <w:r w:rsidRPr="004D4D35">
        <w:rPr>
          <w:rFonts w:eastAsia="Calibri" w:cs="Times New Roman"/>
          <w:szCs w:val="28"/>
        </w:rPr>
        <w:t xml:space="preserve">сознание российской гражданской идентичности; </w:t>
      </w:r>
    </w:p>
    <w:p w:rsidR="0047373B" w:rsidRPr="004D4D35" w:rsidRDefault="0047373B" w:rsidP="004D4D35">
      <w:pPr>
        <w:numPr>
          <w:ilvl w:val="0"/>
          <w:numId w:val="23"/>
        </w:numPr>
        <w:shd w:val="clear" w:color="auto" w:fill="FFFFFF"/>
        <w:ind w:left="0" w:hanging="284"/>
        <w:rPr>
          <w:rFonts w:eastAsia="Calibri" w:cs="Times New Roman"/>
          <w:szCs w:val="28"/>
        </w:rPr>
      </w:pPr>
      <w:r w:rsidRPr="004D4D35">
        <w:rPr>
          <w:rFonts w:eastAsia="Calibri" w:cs="Times New Roman"/>
          <w:szCs w:val="28"/>
        </w:rPr>
        <w:t xml:space="preserve">знание Гимна России и традиций его исполнения, уважение музыкальных символов и традиций республик Российской Федерации; </w:t>
      </w:r>
    </w:p>
    <w:p w:rsidR="0047373B" w:rsidRPr="004D4D35" w:rsidRDefault="0047373B" w:rsidP="004D4D35">
      <w:pPr>
        <w:shd w:val="clear" w:color="auto" w:fill="FFFFFF"/>
        <w:ind w:hanging="284"/>
        <w:rPr>
          <w:rFonts w:eastAsia="Calibri" w:cs="Times New Roman"/>
          <w:b/>
          <w:szCs w:val="28"/>
          <w:u w:val="single"/>
        </w:rPr>
      </w:pPr>
      <w:r w:rsidRPr="004D4D35">
        <w:rPr>
          <w:rFonts w:eastAsia="Calibri" w:cs="Times New Roman"/>
          <w:b/>
          <w:szCs w:val="28"/>
          <w:u w:val="single"/>
        </w:rPr>
        <w:t xml:space="preserve">Духовно-нравственного воспитания: </w:t>
      </w:r>
    </w:p>
    <w:p w:rsidR="0047373B" w:rsidRPr="004D4D35" w:rsidRDefault="0047373B" w:rsidP="004D4D35">
      <w:pPr>
        <w:numPr>
          <w:ilvl w:val="0"/>
          <w:numId w:val="23"/>
        </w:numPr>
        <w:shd w:val="clear" w:color="auto" w:fill="FFFFFF"/>
        <w:ind w:left="0" w:hanging="284"/>
        <w:rPr>
          <w:rFonts w:eastAsia="Calibri" w:cs="Times New Roman"/>
          <w:szCs w:val="28"/>
        </w:rPr>
      </w:pPr>
      <w:r w:rsidRPr="004D4D35">
        <w:rPr>
          <w:rFonts w:eastAsia="Calibri" w:cs="Times New Roman"/>
          <w:szCs w:val="28"/>
        </w:rPr>
        <w:t>признание индивидуальности каждого человека;</w:t>
      </w:r>
    </w:p>
    <w:p w:rsidR="0047373B" w:rsidRPr="004D4D35" w:rsidRDefault="0047373B" w:rsidP="004D4D35">
      <w:pPr>
        <w:numPr>
          <w:ilvl w:val="0"/>
          <w:numId w:val="23"/>
        </w:numPr>
        <w:shd w:val="clear" w:color="auto" w:fill="FFFFFF"/>
        <w:ind w:left="0" w:hanging="284"/>
        <w:rPr>
          <w:rFonts w:eastAsia="Calibri" w:cs="Times New Roman"/>
          <w:szCs w:val="28"/>
        </w:rPr>
      </w:pPr>
      <w:r w:rsidRPr="004D4D35">
        <w:rPr>
          <w:rFonts w:eastAsia="Calibri" w:cs="Times New Roman"/>
          <w:szCs w:val="28"/>
        </w:rPr>
        <w:t xml:space="preserve">проявление сопереживания, уважения и доброжелательности; </w:t>
      </w:r>
    </w:p>
    <w:p w:rsidR="0047373B" w:rsidRPr="004D4D35" w:rsidRDefault="0047373B" w:rsidP="004D4D35">
      <w:pPr>
        <w:shd w:val="clear" w:color="auto" w:fill="FFFFFF"/>
        <w:ind w:hanging="284"/>
        <w:rPr>
          <w:rFonts w:eastAsia="Calibri" w:cs="Times New Roman"/>
          <w:b/>
          <w:szCs w:val="28"/>
        </w:rPr>
      </w:pPr>
      <w:r w:rsidRPr="004D4D35">
        <w:rPr>
          <w:rFonts w:eastAsia="Calibri" w:cs="Times New Roman"/>
          <w:b/>
          <w:szCs w:val="28"/>
          <w:u w:val="single"/>
        </w:rPr>
        <w:t>Эстетического воспитания:</w:t>
      </w:r>
      <w:r w:rsidRPr="004D4D35">
        <w:rPr>
          <w:rFonts w:eastAsia="Calibri" w:cs="Times New Roman"/>
          <w:b/>
          <w:szCs w:val="28"/>
        </w:rPr>
        <w:t xml:space="preserve"> </w:t>
      </w:r>
    </w:p>
    <w:p w:rsidR="0047373B" w:rsidRPr="004D4D35" w:rsidRDefault="0047373B" w:rsidP="004D4D35">
      <w:pPr>
        <w:numPr>
          <w:ilvl w:val="0"/>
          <w:numId w:val="24"/>
        </w:numPr>
        <w:shd w:val="clear" w:color="auto" w:fill="FFFFFF"/>
        <w:ind w:left="0" w:hanging="284"/>
        <w:rPr>
          <w:rFonts w:eastAsia="Calibri" w:cs="Times New Roman"/>
          <w:szCs w:val="28"/>
        </w:rPr>
      </w:pPr>
      <w:r w:rsidRPr="004D4D35">
        <w:rPr>
          <w:rFonts w:eastAsia="Calibri" w:cs="Times New Roman"/>
          <w:szCs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47373B" w:rsidRPr="004D4D35" w:rsidRDefault="0047373B" w:rsidP="004D4D35">
      <w:pPr>
        <w:numPr>
          <w:ilvl w:val="0"/>
          <w:numId w:val="24"/>
        </w:numPr>
        <w:shd w:val="clear" w:color="auto" w:fill="FFFFFF"/>
        <w:ind w:left="0" w:hanging="284"/>
        <w:rPr>
          <w:rFonts w:eastAsia="Calibri" w:cs="Times New Roman"/>
          <w:szCs w:val="28"/>
        </w:rPr>
      </w:pPr>
      <w:r w:rsidRPr="004D4D35">
        <w:rPr>
          <w:rFonts w:eastAsia="Calibri" w:cs="Times New Roman"/>
          <w:szCs w:val="28"/>
        </w:rPr>
        <w:t xml:space="preserve">умение видеть прекрасное в жизни, наслаждаться красотой; стремление к самовыражению в разных видах искусства. </w:t>
      </w:r>
    </w:p>
    <w:p w:rsidR="0047373B" w:rsidRPr="004D4D35" w:rsidRDefault="0047373B" w:rsidP="004D4D35">
      <w:pPr>
        <w:shd w:val="clear" w:color="auto" w:fill="FFFFFF"/>
        <w:ind w:hanging="284"/>
        <w:rPr>
          <w:rFonts w:eastAsia="Calibri" w:cs="Times New Roman"/>
          <w:b/>
          <w:szCs w:val="28"/>
          <w:u w:val="single"/>
        </w:rPr>
      </w:pPr>
      <w:r w:rsidRPr="004D4D35">
        <w:rPr>
          <w:rFonts w:eastAsia="Calibri" w:cs="Times New Roman"/>
          <w:b/>
          <w:szCs w:val="28"/>
          <w:u w:val="single"/>
        </w:rPr>
        <w:t>Ценности научного познания:</w:t>
      </w:r>
    </w:p>
    <w:p w:rsidR="0047373B" w:rsidRPr="004D4D35" w:rsidRDefault="0047373B" w:rsidP="004D4D35">
      <w:pPr>
        <w:numPr>
          <w:ilvl w:val="0"/>
          <w:numId w:val="25"/>
        </w:numPr>
        <w:shd w:val="clear" w:color="auto" w:fill="FFFFFF"/>
        <w:ind w:left="0" w:hanging="284"/>
        <w:rPr>
          <w:rFonts w:eastAsia="Calibri" w:cs="Times New Roman"/>
          <w:szCs w:val="28"/>
        </w:rPr>
      </w:pPr>
      <w:r w:rsidRPr="004D4D35">
        <w:rPr>
          <w:rFonts w:eastAsia="Calibri" w:cs="Times New Roman"/>
          <w:szCs w:val="28"/>
        </w:rPr>
        <w:t>первоначальные представления о единстве и особенностях художественной и научной картины мира;</w:t>
      </w:r>
    </w:p>
    <w:p w:rsidR="0047373B" w:rsidRPr="004D4D35" w:rsidRDefault="0047373B" w:rsidP="004D4D35">
      <w:pPr>
        <w:numPr>
          <w:ilvl w:val="0"/>
          <w:numId w:val="25"/>
        </w:numPr>
        <w:shd w:val="clear" w:color="auto" w:fill="FFFFFF"/>
        <w:ind w:left="0" w:hanging="284"/>
        <w:rPr>
          <w:rFonts w:eastAsia="Calibri" w:cs="Times New Roman"/>
          <w:szCs w:val="28"/>
        </w:rPr>
      </w:pPr>
      <w:r w:rsidRPr="004D4D35">
        <w:rPr>
          <w:rFonts w:eastAsia="Calibri" w:cs="Times New Roman"/>
          <w:szCs w:val="28"/>
        </w:rPr>
        <w:t>познавательные интересы, активность, инициативность, любознательность и самостоятельность в познании.</w:t>
      </w:r>
    </w:p>
    <w:p w:rsidR="0047373B" w:rsidRPr="004D4D35" w:rsidRDefault="0047373B" w:rsidP="004D4D35">
      <w:pPr>
        <w:shd w:val="clear" w:color="auto" w:fill="FFFFFF"/>
        <w:ind w:hanging="284"/>
        <w:rPr>
          <w:rFonts w:eastAsia="Calibri" w:cs="Times New Roman"/>
          <w:b/>
          <w:szCs w:val="28"/>
        </w:rPr>
      </w:pPr>
      <w:r w:rsidRPr="004D4D35">
        <w:rPr>
          <w:rFonts w:eastAsia="Calibri" w:cs="Times New Roman"/>
          <w:b/>
          <w:szCs w:val="28"/>
          <w:u w:val="single"/>
        </w:rPr>
        <w:t>Физического воспитания</w:t>
      </w:r>
      <w:r w:rsidRPr="004D4D35">
        <w:rPr>
          <w:rFonts w:eastAsia="Calibri" w:cs="Times New Roman"/>
          <w:b/>
          <w:szCs w:val="28"/>
        </w:rPr>
        <w:t xml:space="preserve"> </w:t>
      </w:r>
    </w:p>
    <w:p w:rsidR="0047373B" w:rsidRDefault="0047373B" w:rsidP="004D4D35">
      <w:pPr>
        <w:numPr>
          <w:ilvl w:val="0"/>
          <w:numId w:val="26"/>
        </w:numPr>
        <w:shd w:val="clear" w:color="auto" w:fill="FFFFFF"/>
        <w:ind w:left="0" w:hanging="284"/>
        <w:rPr>
          <w:rFonts w:eastAsia="Calibri" w:cs="Times New Roman"/>
          <w:szCs w:val="28"/>
        </w:rPr>
      </w:pPr>
      <w:r w:rsidRPr="004D4D35">
        <w:rPr>
          <w:rFonts w:eastAsia="Calibri" w:cs="Times New Roman"/>
          <w:szCs w:val="28"/>
        </w:rPr>
        <w:t>формирования культуры здоровья и эмоционального благополучия: соблюдение правил здорового и безопасного (для себя и других людей) образа жизни в окружающей среде;</w:t>
      </w:r>
    </w:p>
    <w:p w:rsidR="004D4D35" w:rsidRDefault="004D4D35" w:rsidP="004D4D35">
      <w:pPr>
        <w:shd w:val="clear" w:color="auto" w:fill="FFFFFF"/>
        <w:rPr>
          <w:rFonts w:eastAsia="Calibri" w:cs="Times New Roman"/>
          <w:szCs w:val="28"/>
        </w:rPr>
      </w:pPr>
    </w:p>
    <w:p w:rsidR="004D4D35" w:rsidRPr="004D4D35" w:rsidRDefault="004D4D35" w:rsidP="004D4D35">
      <w:pPr>
        <w:shd w:val="clear" w:color="auto" w:fill="FFFFFF"/>
        <w:rPr>
          <w:rFonts w:eastAsia="Calibri" w:cs="Times New Roman"/>
          <w:szCs w:val="28"/>
        </w:rPr>
      </w:pPr>
    </w:p>
    <w:p w:rsidR="0047373B" w:rsidRPr="004D4D35" w:rsidRDefault="0047373B" w:rsidP="004D4D35">
      <w:pPr>
        <w:shd w:val="clear" w:color="auto" w:fill="FFFFFF"/>
        <w:ind w:hanging="284"/>
        <w:rPr>
          <w:rFonts w:eastAsia="Calibri" w:cs="Times New Roman"/>
          <w:b/>
          <w:szCs w:val="28"/>
        </w:rPr>
      </w:pPr>
      <w:r w:rsidRPr="004D4D35">
        <w:rPr>
          <w:rFonts w:eastAsia="Calibri" w:cs="Times New Roman"/>
          <w:b/>
          <w:szCs w:val="28"/>
          <w:u w:val="single"/>
        </w:rPr>
        <w:lastRenderedPageBreak/>
        <w:t>Трудового воспитания:</w:t>
      </w:r>
      <w:r w:rsidRPr="004D4D35">
        <w:rPr>
          <w:rFonts w:eastAsia="Calibri" w:cs="Times New Roman"/>
          <w:b/>
          <w:szCs w:val="28"/>
        </w:rPr>
        <w:t xml:space="preserve"> </w:t>
      </w:r>
    </w:p>
    <w:p w:rsidR="0047373B" w:rsidRPr="004D4D35" w:rsidRDefault="0047373B" w:rsidP="004D4D35">
      <w:pPr>
        <w:numPr>
          <w:ilvl w:val="0"/>
          <w:numId w:val="27"/>
        </w:numPr>
        <w:shd w:val="clear" w:color="auto" w:fill="FFFFFF"/>
        <w:ind w:left="0" w:hanging="284"/>
        <w:rPr>
          <w:rFonts w:eastAsia="Calibri" w:cs="Times New Roman"/>
          <w:szCs w:val="28"/>
        </w:rPr>
      </w:pPr>
      <w:r w:rsidRPr="004D4D35">
        <w:rPr>
          <w:rFonts w:eastAsia="Calibri" w:cs="Times New Roman"/>
          <w:szCs w:val="28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</w:t>
      </w:r>
    </w:p>
    <w:p w:rsidR="0047373B" w:rsidRPr="004D4D35" w:rsidRDefault="0047373B" w:rsidP="004D4D35">
      <w:pPr>
        <w:numPr>
          <w:ilvl w:val="0"/>
          <w:numId w:val="27"/>
        </w:numPr>
        <w:shd w:val="clear" w:color="auto" w:fill="FFFFFF"/>
        <w:ind w:left="0" w:hanging="284"/>
        <w:rPr>
          <w:rFonts w:eastAsia="Calibri" w:cs="Times New Roman"/>
          <w:szCs w:val="28"/>
        </w:rPr>
      </w:pPr>
      <w:r w:rsidRPr="004D4D35">
        <w:rPr>
          <w:rFonts w:eastAsia="Calibri" w:cs="Times New Roman"/>
          <w:szCs w:val="28"/>
        </w:rPr>
        <w:t xml:space="preserve">уважение к труду и результатам трудовой деятельности. </w:t>
      </w:r>
    </w:p>
    <w:p w:rsidR="0047373B" w:rsidRPr="004D4D35" w:rsidRDefault="0047373B" w:rsidP="004D4D35">
      <w:pPr>
        <w:shd w:val="clear" w:color="auto" w:fill="FFFFFF"/>
        <w:ind w:hanging="284"/>
        <w:rPr>
          <w:rFonts w:eastAsia="Calibri" w:cs="Times New Roman"/>
          <w:b/>
          <w:szCs w:val="28"/>
          <w:u w:val="single"/>
        </w:rPr>
      </w:pPr>
      <w:r w:rsidRPr="004D4D35">
        <w:rPr>
          <w:rFonts w:eastAsia="Calibri" w:cs="Times New Roman"/>
          <w:b/>
          <w:szCs w:val="28"/>
          <w:u w:val="single"/>
        </w:rPr>
        <w:t xml:space="preserve">Экологического воспитания: </w:t>
      </w:r>
    </w:p>
    <w:p w:rsidR="0047373B" w:rsidRPr="004D4D35" w:rsidRDefault="0047373B" w:rsidP="004D4D35">
      <w:pPr>
        <w:numPr>
          <w:ilvl w:val="0"/>
          <w:numId w:val="28"/>
        </w:numPr>
        <w:shd w:val="clear" w:color="auto" w:fill="FFFFFF"/>
        <w:ind w:left="0" w:hanging="284"/>
        <w:rPr>
          <w:rFonts w:eastAsia="Calibri" w:cs="Times New Roman"/>
          <w:color w:val="000000"/>
          <w:szCs w:val="28"/>
        </w:rPr>
      </w:pPr>
      <w:r w:rsidRPr="004D4D35">
        <w:rPr>
          <w:rFonts w:eastAsia="Calibri" w:cs="Times New Roman"/>
          <w:szCs w:val="28"/>
        </w:rPr>
        <w:t>бережное отношение к природе; неприятие действий, приносящих ей вред.</w:t>
      </w:r>
    </w:p>
    <w:p w:rsidR="0047373B" w:rsidRPr="004D4D35" w:rsidRDefault="0047373B" w:rsidP="004D4D35">
      <w:pPr>
        <w:shd w:val="clear" w:color="auto" w:fill="FFFFFF"/>
        <w:ind w:firstLine="0"/>
        <w:rPr>
          <w:rFonts w:cs="Times New Roman"/>
          <w:color w:val="000000"/>
          <w:szCs w:val="28"/>
        </w:rPr>
      </w:pPr>
      <w:proofErr w:type="spellStart"/>
      <w:r w:rsidRPr="004D4D35">
        <w:rPr>
          <w:rStyle w:val="c1"/>
          <w:rFonts w:cs="Times New Roman"/>
          <w:b/>
          <w:bCs/>
          <w:color w:val="000000"/>
          <w:szCs w:val="28"/>
        </w:rPr>
        <w:t>Метапредметные</w:t>
      </w:r>
      <w:proofErr w:type="spellEnd"/>
      <w:r w:rsidRPr="004D4D35">
        <w:rPr>
          <w:rStyle w:val="c1"/>
          <w:rFonts w:cs="Times New Roman"/>
          <w:b/>
          <w:bCs/>
          <w:color w:val="000000"/>
          <w:szCs w:val="28"/>
        </w:rPr>
        <w:t xml:space="preserve"> результаты </w:t>
      </w:r>
      <w:r w:rsidRPr="004D4D35">
        <w:rPr>
          <w:rStyle w:val="c1"/>
          <w:rFonts w:cs="Times New Roman"/>
          <w:color w:val="000000"/>
          <w:szCs w:val="28"/>
        </w:rPr>
        <w:t xml:space="preserve">характеризуют уровень </w:t>
      </w:r>
      <w:proofErr w:type="spellStart"/>
      <w:r w:rsidRPr="004D4D35">
        <w:rPr>
          <w:rStyle w:val="c1"/>
          <w:rFonts w:cs="Times New Roman"/>
          <w:color w:val="000000"/>
          <w:szCs w:val="28"/>
        </w:rPr>
        <w:t>сформированности</w:t>
      </w:r>
      <w:proofErr w:type="spellEnd"/>
      <w:r w:rsidRPr="004D4D35">
        <w:rPr>
          <w:rStyle w:val="c1"/>
          <w:rFonts w:cs="Times New Roman"/>
          <w:color w:val="000000"/>
          <w:szCs w:val="28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47373B" w:rsidRPr="004D4D35" w:rsidRDefault="0047373B" w:rsidP="004D4D35">
      <w:pPr>
        <w:shd w:val="clear" w:color="auto" w:fill="FFFFFF"/>
        <w:rPr>
          <w:rFonts w:cs="Times New Roman"/>
          <w:color w:val="000000"/>
          <w:szCs w:val="28"/>
        </w:rPr>
      </w:pPr>
      <w:r w:rsidRPr="004D4D35">
        <w:rPr>
          <w:rStyle w:val="c1"/>
          <w:rFonts w:cs="Times New Roman"/>
          <w:color w:val="000000"/>
          <w:szCs w:val="28"/>
        </w:rPr>
        <w:t>– 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47373B" w:rsidRPr="004D4D35" w:rsidRDefault="0047373B" w:rsidP="004D4D35">
      <w:pPr>
        <w:shd w:val="clear" w:color="auto" w:fill="FFFFFF"/>
        <w:rPr>
          <w:rFonts w:cs="Times New Roman"/>
          <w:color w:val="000000"/>
          <w:szCs w:val="28"/>
        </w:rPr>
      </w:pPr>
      <w:r w:rsidRPr="004D4D35">
        <w:rPr>
          <w:rStyle w:val="c1"/>
          <w:rFonts w:cs="Times New Roman"/>
          <w:b/>
          <w:bCs/>
          <w:color w:val="000000"/>
          <w:szCs w:val="28"/>
        </w:rPr>
        <w:t>Предметные результаты</w:t>
      </w:r>
      <w:r w:rsidRPr="004D4D35">
        <w:rPr>
          <w:rStyle w:val="c1"/>
          <w:rFonts w:cs="Times New Roman"/>
          <w:color w:val="000000"/>
          <w:szCs w:val="28"/>
        </w:rPr>
        <w:t xml:space="preserve"> изучения музыки</w:t>
      </w:r>
      <w:r w:rsidRPr="004D4D35">
        <w:rPr>
          <w:rStyle w:val="apple-converted-space"/>
          <w:rFonts w:cs="Times New Roman"/>
          <w:b/>
          <w:bCs/>
          <w:color w:val="000000"/>
          <w:szCs w:val="28"/>
        </w:rPr>
        <w:t> </w:t>
      </w:r>
      <w:r w:rsidRPr="004D4D35">
        <w:rPr>
          <w:rStyle w:val="c1"/>
          <w:rFonts w:cs="Times New Roman"/>
          <w:color w:val="000000"/>
          <w:szCs w:val="28"/>
        </w:rPr>
        <w:t>отражают опыт учащихся в музыкально-творческой деятельности:</w:t>
      </w:r>
    </w:p>
    <w:p w:rsidR="0047373B" w:rsidRPr="004D4D35" w:rsidRDefault="0047373B" w:rsidP="004D4D35">
      <w:pPr>
        <w:shd w:val="clear" w:color="auto" w:fill="FFFFFF"/>
        <w:rPr>
          <w:rFonts w:cs="Times New Roman"/>
          <w:color w:val="000000"/>
          <w:szCs w:val="28"/>
        </w:rPr>
      </w:pPr>
      <w:r w:rsidRPr="004D4D35">
        <w:rPr>
          <w:rStyle w:val="c1"/>
          <w:rFonts w:cs="Times New Roman"/>
          <w:color w:val="000000"/>
          <w:szCs w:val="28"/>
        </w:rPr>
        <w:t>–формирование представления о роли музыки в жизни человека, в его духовно-нравственном развитии;</w:t>
      </w:r>
    </w:p>
    <w:p w:rsidR="0047373B" w:rsidRPr="004D4D35" w:rsidRDefault="0047373B" w:rsidP="004D4D35">
      <w:pPr>
        <w:shd w:val="clear" w:color="auto" w:fill="FFFFFF"/>
        <w:rPr>
          <w:rFonts w:cs="Times New Roman"/>
          <w:color w:val="000000"/>
          <w:szCs w:val="28"/>
        </w:rPr>
      </w:pPr>
      <w:r w:rsidRPr="004D4D35">
        <w:rPr>
          <w:rStyle w:val="c1"/>
          <w:rFonts w:cs="Times New Roman"/>
          <w:color w:val="000000"/>
          <w:szCs w:val="28"/>
        </w:rPr>
        <w:t>– формирование общего представления о музыкальной картине мира;</w:t>
      </w:r>
    </w:p>
    <w:p w:rsidR="0047373B" w:rsidRPr="004D4D35" w:rsidRDefault="0047373B" w:rsidP="004D4D35">
      <w:pPr>
        <w:shd w:val="clear" w:color="auto" w:fill="FFFFFF"/>
        <w:rPr>
          <w:rFonts w:cs="Times New Roman"/>
          <w:color w:val="000000"/>
          <w:szCs w:val="28"/>
        </w:rPr>
      </w:pPr>
      <w:r w:rsidRPr="004D4D35">
        <w:rPr>
          <w:rStyle w:val="c1"/>
          <w:rFonts w:cs="Times New Roman"/>
          <w:color w:val="000000"/>
          <w:szCs w:val="28"/>
        </w:rPr>
        <w:t>– формирование устойчивого интереса к музыке и различным видам (или какому-либо виду) музыкально-творческой деятельности;</w:t>
      </w:r>
    </w:p>
    <w:p w:rsidR="0047373B" w:rsidRPr="004D4D35" w:rsidRDefault="0047373B" w:rsidP="004D4D35">
      <w:pPr>
        <w:shd w:val="clear" w:color="auto" w:fill="FFFFFF"/>
        <w:rPr>
          <w:rFonts w:cs="Times New Roman"/>
          <w:color w:val="000000"/>
          <w:szCs w:val="28"/>
        </w:rPr>
      </w:pPr>
      <w:r w:rsidRPr="004D4D35">
        <w:rPr>
          <w:rStyle w:val="c1"/>
          <w:rFonts w:cs="Times New Roman"/>
          <w:color w:val="000000"/>
          <w:szCs w:val="28"/>
        </w:rPr>
        <w:t>– умение воспринимать музыку и выражать свое отношение к музыкальным произведениям.</w:t>
      </w:r>
    </w:p>
    <w:p w:rsidR="008C3ABE" w:rsidRPr="004D4D35" w:rsidRDefault="008C3ABE" w:rsidP="004D4D35">
      <w:pPr>
        <w:shd w:val="clear" w:color="auto" w:fill="FFFFFF"/>
        <w:rPr>
          <w:rStyle w:val="c1"/>
          <w:rFonts w:cs="Times New Roman"/>
          <w:szCs w:val="28"/>
        </w:rPr>
      </w:pPr>
      <w:r w:rsidRPr="004D4D35">
        <w:rPr>
          <w:rStyle w:val="c1"/>
          <w:rFonts w:cs="Times New Roman"/>
          <w:b/>
          <w:bCs/>
          <w:color w:val="000000"/>
          <w:szCs w:val="28"/>
        </w:rPr>
        <w:t xml:space="preserve">Личностные результаты </w:t>
      </w:r>
      <w:r w:rsidRPr="004D4D35">
        <w:rPr>
          <w:rStyle w:val="c1"/>
          <w:rFonts w:cs="Times New Roman"/>
          <w:color w:val="000000"/>
          <w:szCs w:val="28"/>
        </w:rPr>
        <w:t xml:space="preserve">отражаются в индивидуальных качественных свойствах учащихся, которые они должны приобрести в процессе освоения учебного предмета «Музыка» во 2 классе: 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</w:t>
      </w:r>
    </w:p>
    <w:p w:rsidR="008C3ABE" w:rsidRPr="004D4D35" w:rsidRDefault="008C3ABE" w:rsidP="004D4D35">
      <w:pPr>
        <w:ind w:firstLine="0"/>
        <w:rPr>
          <w:rFonts w:eastAsia="Calibri" w:cs="Times New Roman"/>
          <w:b/>
          <w:szCs w:val="28"/>
          <w:lang w:eastAsia="ru-RU"/>
        </w:rPr>
      </w:pPr>
      <w:r w:rsidRPr="004D4D35">
        <w:rPr>
          <w:rFonts w:eastAsia="Calibri" w:cs="Times New Roman"/>
          <w:b/>
          <w:szCs w:val="28"/>
          <w:u w:val="single"/>
        </w:rPr>
        <w:t>Гражданско-патриотического воспитания:</w:t>
      </w:r>
      <w:r w:rsidRPr="004D4D35">
        <w:rPr>
          <w:rFonts w:eastAsia="Calibri" w:cs="Times New Roman"/>
          <w:b/>
          <w:szCs w:val="28"/>
        </w:rPr>
        <w:t xml:space="preserve"> </w:t>
      </w:r>
    </w:p>
    <w:p w:rsidR="008C3ABE" w:rsidRPr="004D4D35" w:rsidRDefault="008C3ABE" w:rsidP="004D4D35">
      <w:pPr>
        <w:numPr>
          <w:ilvl w:val="0"/>
          <w:numId w:val="29"/>
        </w:numPr>
        <w:shd w:val="clear" w:color="auto" w:fill="FFFFFF"/>
        <w:ind w:left="0" w:hanging="284"/>
        <w:rPr>
          <w:rFonts w:eastAsia="Calibri" w:cs="Times New Roman"/>
          <w:szCs w:val="28"/>
        </w:rPr>
      </w:pPr>
      <w:r w:rsidRPr="004D4D35">
        <w:rPr>
          <w:rFonts w:eastAsia="Calibri" w:cs="Times New Roman"/>
          <w:szCs w:val="28"/>
        </w:rPr>
        <w:t xml:space="preserve">сознание российской гражданской идентичности; </w:t>
      </w:r>
    </w:p>
    <w:p w:rsidR="008C3ABE" w:rsidRPr="004D4D35" w:rsidRDefault="008C3ABE" w:rsidP="004D4D35">
      <w:pPr>
        <w:numPr>
          <w:ilvl w:val="0"/>
          <w:numId w:val="29"/>
        </w:numPr>
        <w:shd w:val="clear" w:color="auto" w:fill="FFFFFF"/>
        <w:ind w:left="0" w:hanging="284"/>
        <w:rPr>
          <w:rFonts w:eastAsia="Calibri" w:cs="Times New Roman"/>
          <w:szCs w:val="28"/>
        </w:rPr>
      </w:pPr>
      <w:r w:rsidRPr="004D4D35">
        <w:rPr>
          <w:rFonts w:eastAsia="Calibri" w:cs="Times New Roman"/>
          <w:szCs w:val="28"/>
        </w:rPr>
        <w:lastRenderedPageBreak/>
        <w:t xml:space="preserve">знание Гимна России и традиций его исполнения, уважение музыкальных символов и традиций республик Российской Федерации; </w:t>
      </w:r>
    </w:p>
    <w:p w:rsidR="008C3ABE" w:rsidRPr="004D4D35" w:rsidRDefault="008C3ABE" w:rsidP="004D4D35">
      <w:pPr>
        <w:shd w:val="clear" w:color="auto" w:fill="FFFFFF"/>
        <w:ind w:hanging="284"/>
        <w:rPr>
          <w:rFonts w:eastAsia="Calibri" w:cs="Times New Roman"/>
          <w:b/>
          <w:szCs w:val="28"/>
          <w:u w:val="single"/>
        </w:rPr>
      </w:pPr>
      <w:r w:rsidRPr="004D4D35">
        <w:rPr>
          <w:rFonts w:eastAsia="Calibri" w:cs="Times New Roman"/>
          <w:b/>
          <w:szCs w:val="28"/>
          <w:u w:val="single"/>
        </w:rPr>
        <w:t xml:space="preserve">Духовно-нравственного воспитания: </w:t>
      </w:r>
    </w:p>
    <w:p w:rsidR="008C3ABE" w:rsidRPr="004D4D35" w:rsidRDefault="008C3ABE" w:rsidP="004D4D35">
      <w:pPr>
        <w:numPr>
          <w:ilvl w:val="0"/>
          <w:numId w:val="29"/>
        </w:numPr>
        <w:shd w:val="clear" w:color="auto" w:fill="FFFFFF"/>
        <w:ind w:left="0" w:hanging="284"/>
        <w:rPr>
          <w:rFonts w:eastAsia="Calibri" w:cs="Times New Roman"/>
          <w:szCs w:val="28"/>
        </w:rPr>
      </w:pPr>
      <w:r w:rsidRPr="004D4D35">
        <w:rPr>
          <w:rFonts w:eastAsia="Calibri" w:cs="Times New Roman"/>
          <w:szCs w:val="28"/>
        </w:rPr>
        <w:t>признание индивидуальности каждого человека;</w:t>
      </w:r>
    </w:p>
    <w:p w:rsidR="008C3ABE" w:rsidRPr="004D4D35" w:rsidRDefault="008C3ABE" w:rsidP="004D4D35">
      <w:pPr>
        <w:numPr>
          <w:ilvl w:val="0"/>
          <w:numId w:val="29"/>
        </w:numPr>
        <w:shd w:val="clear" w:color="auto" w:fill="FFFFFF"/>
        <w:ind w:left="0" w:hanging="284"/>
        <w:rPr>
          <w:rFonts w:eastAsia="Calibri" w:cs="Times New Roman"/>
          <w:szCs w:val="28"/>
        </w:rPr>
      </w:pPr>
      <w:r w:rsidRPr="004D4D35">
        <w:rPr>
          <w:rFonts w:eastAsia="Calibri" w:cs="Times New Roman"/>
          <w:szCs w:val="28"/>
        </w:rPr>
        <w:t xml:space="preserve">проявление сопереживания, уважения и доброжелательности; </w:t>
      </w:r>
    </w:p>
    <w:p w:rsidR="008C3ABE" w:rsidRPr="004D4D35" w:rsidRDefault="008C3ABE" w:rsidP="004D4D35">
      <w:pPr>
        <w:shd w:val="clear" w:color="auto" w:fill="FFFFFF"/>
        <w:ind w:hanging="284"/>
        <w:rPr>
          <w:rFonts w:eastAsia="Calibri" w:cs="Times New Roman"/>
          <w:b/>
          <w:szCs w:val="28"/>
        </w:rPr>
      </w:pPr>
      <w:r w:rsidRPr="004D4D35">
        <w:rPr>
          <w:rFonts w:eastAsia="Calibri" w:cs="Times New Roman"/>
          <w:b/>
          <w:szCs w:val="28"/>
          <w:u w:val="single"/>
        </w:rPr>
        <w:t>Эстетического воспитания:</w:t>
      </w:r>
      <w:r w:rsidRPr="004D4D35">
        <w:rPr>
          <w:rFonts w:eastAsia="Calibri" w:cs="Times New Roman"/>
          <w:b/>
          <w:szCs w:val="28"/>
        </w:rPr>
        <w:t xml:space="preserve"> </w:t>
      </w:r>
    </w:p>
    <w:p w:rsidR="008C3ABE" w:rsidRPr="004D4D35" w:rsidRDefault="008C3ABE" w:rsidP="004D4D35">
      <w:pPr>
        <w:numPr>
          <w:ilvl w:val="0"/>
          <w:numId w:val="30"/>
        </w:numPr>
        <w:shd w:val="clear" w:color="auto" w:fill="FFFFFF"/>
        <w:ind w:left="0" w:hanging="284"/>
        <w:rPr>
          <w:rFonts w:eastAsia="Calibri" w:cs="Times New Roman"/>
          <w:szCs w:val="28"/>
        </w:rPr>
      </w:pPr>
      <w:r w:rsidRPr="004D4D35">
        <w:rPr>
          <w:rFonts w:eastAsia="Calibri" w:cs="Times New Roman"/>
          <w:szCs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8C3ABE" w:rsidRPr="004D4D35" w:rsidRDefault="008C3ABE" w:rsidP="004D4D35">
      <w:pPr>
        <w:numPr>
          <w:ilvl w:val="0"/>
          <w:numId w:val="30"/>
        </w:numPr>
        <w:shd w:val="clear" w:color="auto" w:fill="FFFFFF"/>
        <w:ind w:left="0" w:hanging="284"/>
        <w:rPr>
          <w:rFonts w:eastAsia="Calibri" w:cs="Times New Roman"/>
          <w:szCs w:val="28"/>
        </w:rPr>
      </w:pPr>
      <w:r w:rsidRPr="004D4D35">
        <w:rPr>
          <w:rFonts w:eastAsia="Calibri" w:cs="Times New Roman"/>
          <w:szCs w:val="28"/>
        </w:rPr>
        <w:t xml:space="preserve">умение видеть прекрасное в жизни, наслаждаться красотой; стремление к самовыражению в разных видах искусства. </w:t>
      </w:r>
    </w:p>
    <w:p w:rsidR="008C3ABE" w:rsidRPr="004D4D35" w:rsidRDefault="008C3ABE" w:rsidP="004D4D35">
      <w:pPr>
        <w:shd w:val="clear" w:color="auto" w:fill="FFFFFF"/>
        <w:ind w:hanging="284"/>
        <w:rPr>
          <w:rFonts w:eastAsia="Calibri" w:cs="Times New Roman"/>
          <w:b/>
          <w:szCs w:val="28"/>
          <w:u w:val="single"/>
        </w:rPr>
      </w:pPr>
      <w:r w:rsidRPr="004D4D35">
        <w:rPr>
          <w:rFonts w:eastAsia="Calibri" w:cs="Times New Roman"/>
          <w:b/>
          <w:szCs w:val="28"/>
          <w:u w:val="single"/>
        </w:rPr>
        <w:t>Ценности научного познания:</w:t>
      </w:r>
    </w:p>
    <w:p w:rsidR="008C3ABE" w:rsidRPr="004D4D35" w:rsidRDefault="008C3ABE" w:rsidP="004D4D35">
      <w:pPr>
        <w:numPr>
          <w:ilvl w:val="0"/>
          <w:numId w:val="31"/>
        </w:numPr>
        <w:shd w:val="clear" w:color="auto" w:fill="FFFFFF"/>
        <w:ind w:left="0" w:hanging="284"/>
        <w:rPr>
          <w:rFonts w:eastAsia="Calibri" w:cs="Times New Roman"/>
          <w:szCs w:val="28"/>
        </w:rPr>
      </w:pPr>
      <w:r w:rsidRPr="004D4D35">
        <w:rPr>
          <w:rFonts w:eastAsia="Calibri" w:cs="Times New Roman"/>
          <w:szCs w:val="28"/>
        </w:rPr>
        <w:t>первоначальные представления о единстве и особенностях художественной и научной картины мира;</w:t>
      </w:r>
    </w:p>
    <w:p w:rsidR="008C3ABE" w:rsidRPr="004D4D35" w:rsidRDefault="008C3ABE" w:rsidP="004D4D35">
      <w:pPr>
        <w:numPr>
          <w:ilvl w:val="0"/>
          <w:numId w:val="31"/>
        </w:numPr>
        <w:shd w:val="clear" w:color="auto" w:fill="FFFFFF"/>
        <w:ind w:left="0" w:hanging="284"/>
        <w:rPr>
          <w:rFonts w:eastAsia="Calibri" w:cs="Times New Roman"/>
          <w:szCs w:val="28"/>
        </w:rPr>
      </w:pPr>
      <w:r w:rsidRPr="004D4D35">
        <w:rPr>
          <w:rFonts w:eastAsia="Calibri" w:cs="Times New Roman"/>
          <w:szCs w:val="28"/>
        </w:rPr>
        <w:t>познавательные интересы, активность, инициативность, любознательность и самостоятельность в познании.</w:t>
      </w:r>
    </w:p>
    <w:p w:rsidR="008C3ABE" w:rsidRPr="004D4D35" w:rsidRDefault="008C3ABE" w:rsidP="004D4D35">
      <w:pPr>
        <w:shd w:val="clear" w:color="auto" w:fill="FFFFFF"/>
        <w:ind w:hanging="284"/>
        <w:rPr>
          <w:rFonts w:eastAsia="Calibri" w:cs="Times New Roman"/>
          <w:b/>
          <w:szCs w:val="28"/>
        </w:rPr>
      </w:pPr>
      <w:r w:rsidRPr="004D4D35">
        <w:rPr>
          <w:rFonts w:eastAsia="Calibri" w:cs="Times New Roman"/>
          <w:b/>
          <w:szCs w:val="28"/>
          <w:u w:val="single"/>
        </w:rPr>
        <w:t>Физического воспитания</w:t>
      </w:r>
      <w:r w:rsidRPr="004D4D35">
        <w:rPr>
          <w:rFonts w:eastAsia="Calibri" w:cs="Times New Roman"/>
          <w:b/>
          <w:szCs w:val="28"/>
        </w:rPr>
        <w:t xml:space="preserve"> </w:t>
      </w:r>
    </w:p>
    <w:p w:rsidR="008C3ABE" w:rsidRPr="004D4D35" w:rsidRDefault="008C3ABE" w:rsidP="004D4D35">
      <w:pPr>
        <w:numPr>
          <w:ilvl w:val="0"/>
          <w:numId w:val="32"/>
        </w:numPr>
        <w:shd w:val="clear" w:color="auto" w:fill="FFFFFF"/>
        <w:ind w:left="0" w:hanging="284"/>
        <w:rPr>
          <w:rFonts w:eastAsia="Calibri" w:cs="Times New Roman"/>
          <w:szCs w:val="28"/>
        </w:rPr>
      </w:pPr>
      <w:r w:rsidRPr="004D4D35">
        <w:rPr>
          <w:rFonts w:eastAsia="Calibri" w:cs="Times New Roman"/>
          <w:szCs w:val="28"/>
        </w:rPr>
        <w:t>формирования культуры здоровья и эмоционального благополучия: соблюдение правил здорового и безопасного (для себя и других людей) образа жизни в окружающей среде;</w:t>
      </w:r>
    </w:p>
    <w:p w:rsidR="008C3ABE" w:rsidRPr="004D4D35" w:rsidRDefault="008C3ABE" w:rsidP="004D4D35">
      <w:pPr>
        <w:shd w:val="clear" w:color="auto" w:fill="FFFFFF"/>
        <w:ind w:hanging="284"/>
        <w:rPr>
          <w:rFonts w:eastAsia="Calibri" w:cs="Times New Roman"/>
          <w:b/>
          <w:szCs w:val="28"/>
        </w:rPr>
      </w:pPr>
      <w:r w:rsidRPr="004D4D35">
        <w:rPr>
          <w:rFonts w:eastAsia="Calibri" w:cs="Times New Roman"/>
          <w:b/>
          <w:szCs w:val="28"/>
          <w:u w:val="single"/>
        </w:rPr>
        <w:t>Трудового воспитания:</w:t>
      </w:r>
      <w:r w:rsidRPr="004D4D35">
        <w:rPr>
          <w:rFonts w:eastAsia="Calibri" w:cs="Times New Roman"/>
          <w:b/>
          <w:szCs w:val="28"/>
        </w:rPr>
        <w:t xml:space="preserve"> </w:t>
      </w:r>
    </w:p>
    <w:p w:rsidR="008C3ABE" w:rsidRPr="004D4D35" w:rsidRDefault="008C3ABE" w:rsidP="004D4D35">
      <w:pPr>
        <w:numPr>
          <w:ilvl w:val="0"/>
          <w:numId w:val="33"/>
        </w:numPr>
        <w:shd w:val="clear" w:color="auto" w:fill="FFFFFF"/>
        <w:ind w:left="0" w:hanging="284"/>
        <w:rPr>
          <w:rFonts w:eastAsia="Calibri" w:cs="Times New Roman"/>
          <w:szCs w:val="28"/>
        </w:rPr>
      </w:pPr>
      <w:r w:rsidRPr="004D4D35">
        <w:rPr>
          <w:rFonts w:eastAsia="Calibri" w:cs="Times New Roman"/>
          <w:szCs w:val="28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</w:t>
      </w:r>
    </w:p>
    <w:p w:rsidR="008C3ABE" w:rsidRPr="004D4D35" w:rsidRDefault="008C3ABE" w:rsidP="004D4D35">
      <w:pPr>
        <w:numPr>
          <w:ilvl w:val="0"/>
          <w:numId w:val="33"/>
        </w:numPr>
        <w:shd w:val="clear" w:color="auto" w:fill="FFFFFF"/>
        <w:ind w:left="0" w:hanging="284"/>
        <w:rPr>
          <w:rFonts w:eastAsia="Calibri" w:cs="Times New Roman"/>
          <w:szCs w:val="28"/>
        </w:rPr>
      </w:pPr>
      <w:r w:rsidRPr="004D4D35">
        <w:rPr>
          <w:rFonts w:eastAsia="Calibri" w:cs="Times New Roman"/>
          <w:szCs w:val="28"/>
        </w:rPr>
        <w:t xml:space="preserve">уважение к труду и результатам трудовой деятельности. </w:t>
      </w:r>
    </w:p>
    <w:p w:rsidR="008C3ABE" w:rsidRPr="004D4D35" w:rsidRDefault="008C3ABE" w:rsidP="004D4D35">
      <w:pPr>
        <w:shd w:val="clear" w:color="auto" w:fill="FFFFFF"/>
        <w:ind w:hanging="284"/>
        <w:rPr>
          <w:rFonts w:eastAsia="Calibri" w:cs="Times New Roman"/>
          <w:b/>
          <w:szCs w:val="28"/>
          <w:u w:val="single"/>
        </w:rPr>
      </w:pPr>
      <w:r w:rsidRPr="004D4D35">
        <w:rPr>
          <w:rFonts w:eastAsia="Calibri" w:cs="Times New Roman"/>
          <w:b/>
          <w:szCs w:val="28"/>
          <w:u w:val="single"/>
        </w:rPr>
        <w:t xml:space="preserve">Экологического воспитания: </w:t>
      </w:r>
    </w:p>
    <w:p w:rsidR="004B317F" w:rsidRPr="004D4D35" w:rsidRDefault="008C3ABE" w:rsidP="004D4D35">
      <w:pPr>
        <w:numPr>
          <w:ilvl w:val="0"/>
          <w:numId w:val="34"/>
        </w:numPr>
        <w:shd w:val="clear" w:color="auto" w:fill="FFFFFF"/>
        <w:ind w:left="0" w:hanging="284"/>
        <w:rPr>
          <w:rFonts w:eastAsia="Calibri" w:cs="Times New Roman"/>
          <w:color w:val="000000"/>
          <w:szCs w:val="28"/>
        </w:rPr>
      </w:pPr>
      <w:r w:rsidRPr="004D4D35">
        <w:rPr>
          <w:rFonts w:eastAsia="Calibri" w:cs="Times New Roman"/>
          <w:szCs w:val="28"/>
        </w:rPr>
        <w:t>бережное отношение к природе; неприятие действий, приносящих ей вред</w:t>
      </w:r>
    </w:p>
    <w:p w:rsidR="008C3ABE" w:rsidRPr="004D4D35" w:rsidRDefault="008C3ABE" w:rsidP="004D4D35">
      <w:pPr>
        <w:numPr>
          <w:ilvl w:val="0"/>
          <w:numId w:val="34"/>
        </w:numPr>
        <w:shd w:val="clear" w:color="auto" w:fill="FFFFFF"/>
        <w:ind w:left="0" w:hanging="284"/>
        <w:rPr>
          <w:rFonts w:eastAsia="Calibri" w:cs="Times New Roman"/>
          <w:color w:val="000000"/>
          <w:szCs w:val="28"/>
        </w:rPr>
      </w:pPr>
      <w:proofErr w:type="spellStart"/>
      <w:r w:rsidRPr="004D4D35">
        <w:rPr>
          <w:rStyle w:val="c1"/>
          <w:rFonts w:cs="Times New Roman"/>
          <w:b/>
          <w:bCs/>
          <w:color w:val="000000"/>
          <w:szCs w:val="28"/>
        </w:rPr>
        <w:t>Метапредметные</w:t>
      </w:r>
      <w:proofErr w:type="spellEnd"/>
      <w:r w:rsidRPr="004D4D35">
        <w:rPr>
          <w:rStyle w:val="c1"/>
          <w:rFonts w:cs="Times New Roman"/>
          <w:b/>
          <w:bCs/>
          <w:color w:val="000000"/>
          <w:szCs w:val="28"/>
        </w:rPr>
        <w:t xml:space="preserve"> результаты </w:t>
      </w:r>
      <w:r w:rsidRPr="004D4D35">
        <w:rPr>
          <w:rStyle w:val="c1"/>
          <w:rFonts w:cs="Times New Roman"/>
          <w:color w:val="000000"/>
          <w:szCs w:val="28"/>
        </w:rPr>
        <w:t xml:space="preserve">характеризуют уровень </w:t>
      </w:r>
      <w:proofErr w:type="spellStart"/>
      <w:r w:rsidRPr="004D4D35">
        <w:rPr>
          <w:rStyle w:val="c1"/>
          <w:rFonts w:cs="Times New Roman"/>
          <w:color w:val="000000"/>
          <w:szCs w:val="28"/>
        </w:rPr>
        <w:t>сформированности</w:t>
      </w:r>
      <w:proofErr w:type="spellEnd"/>
      <w:r w:rsidRPr="004D4D35">
        <w:rPr>
          <w:rStyle w:val="c1"/>
          <w:rFonts w:cs="Times New Roman"/>
          <w:color w:val="000000"/>
          <w:szCs w:val="28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8C3ABE" w:rsidRPr="004D4D35" w:rsidRDefault="008C3ABE" w:rsidP="004D4D35">
      <w:pPr>
        <w:shd w:val="clear" w:color="auto" w:fill="FFFFFF"/>
        <w:rPr>
          <w:rFonts w:cs="Times New Roman"/>
          <w:color w:val="000000"/>
          <w:szCs w:val="28"/>
        </w:rPr>
      </w:pPr>
      <w:r w:rsidRPr="004D4D35">
        <w:rPr>
          <w:rStyle w:val="c1"/>
          <w:rFonts w:cs="Times New Roman"/>
          <w:color w:val="000000"/>
          <w:szCs w:val="28"/>
        </w:rPr>
        <w:lastRenderedPageBreak/>
        <w:t>– 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8C3ABE" w:rsidRPr="004D4D35" w:rsidRDefault="008C3ABE" w:rsidP="004D4D35">
      <w:pPr>
        <w:shd w:val="clear" w:color="auto" w:fill="FFFFFF"/>
        <w:rPr>
          <w:rFonts w:cs="Times New Roman"/>
          <w:color w:val="000000"/>
          <w:szCs w:val="28"/>
        </w:rPr>
      </w:pPr>
      <w:r w:rsidRPr="004D4D35">
        <w:rPr>
          <w:rStyle w:val="c1"/>
          <w:rFonts w:cs="Times New Roman"/>
          <w:b/>
          <w:bCs/>
          <w:color w:val="000000"/>
          <w:szCs w:val="28"/>
        </w:rPr>
        <w:t>Предметные результаты</w:t>
      </w:r>
      <w:r w:rsidRPr="004D4D35">
        <w:rPr>
          <w:rStyle w:val="c1"/>
          <w:rFonts w:cs="Times New Roman"/>
          <w:color w:val="000000"/>
          <w:szCs w:val="28"/>
        </w:rPr>
        <w:t xml:space="preserve"> изучения музыки</w:t>
      </w:r>
      <w:r w:rsidRPr="004D4D35">
        <w:rPr>
          <w:rStyle w:val="apple-converted-space"/>
          <w:rFonts w:cs="Times New Roman"/>
          <w:b/>
          <w:bCs/>
          <w:color w:val="000000"/>
          <w:szCs w:val="28"/>
        </w:rPr>
        <w:t> </w:t>
      </w:r>
      <w:r w:rsidRPr="004D4D35">
        <w:rPr>
          <w:rStyle w:val="c1"/>
          <w:rFonts w:cs="Times New Roman"/>
          <w:color w:val="000000"/>
          <w:szCs w:val="28"/>
        </w:rPr>
        <w:t>отражают опыт учащихся в музыкально-творческой деятельности:</w:t>
      </w:r>
    </w:p>
    <w:p w:rsidR="008C3ABE" w:rsidRPr="004D4D35" w:rsidRDefault="008C3ABE" w:rsidP="004D4D35">
      <w:pPr>
        <w:shd w:val="clear" w:color="auto" w:fill="FFFFFF"/>
        <w:rPr>
          <w:rFonts w:cs="Times New Roman"/>
          <w:color w:val="000000"/>
          <w:szCs w:val="28"/>
        </w:rPr>
      </w:pPr>
      <w:r w:rsidRPr="004D4D35">
        <w:rPr>
          <w:rStyle w:val="c1"/>
          <w:rFonts w:cs="Times New Roman"/>
          <w:color w:val="000000"/>
          <w:szCs w:val="28"/>
        </w:rPr>
        <w:t>–формирование представления о роли музыки в жизни человека, в его духовно-нравственном развитии;</w:t>
      </w:r>
    </w:p>
    <w:p w:rsidR="008C3ABE" w:rsidRPr="004D4D35" w:rsidRDefault="008C3ABE" w:rsidP="004D4D35">
      <w:pPr>
        <w:shd w:val="clear" w:color="auto" w:fill="FFFFFF"/>
        <w:ind w:firstLine="0"/>
        <w:rPr>
          <w:rFonts w:cs="Times New Roman"/>
          <w:color w:val="000000"/>
          <w:szCs w:val="28"/>
        </w:rPr>
      </w:pPr>
      <w:r w:rsidRPr="004D4D35">
        <w:rPr>
          <w:rStyle w:val="c1"/>
          <w:rFonts w:cs="Times New Roman"/>
          <w:color w:val="000000"/>
          <w:szCs w:val="28"/>
        </w:rPr>
        <w:t>– формирование общего представления о музыкальной картине мира;</w:t>
      </w:r>
    </w:p>
    <w:p w:rsidR="008C3ABE" w:rsidRPr="004D4D35" w:rsidRDefault="008C3ABE" w:rsidP="004D4D35">
      <w:pPr>
        <w:shd w:val="clear" w:color="auto" w:fill="FFFFFF"/>
        <w:ind w:firstLine="0"/>
        <w:rPr>
          <w:rFonts w:cs="Times New Roman"/>
          <w:color w:val="000000"/>
          <w:szCs w:val="28"/>
        </w:rPr>
      </w:pPr>
      <w:r w:rsidRPr="004D4D35">
        <w:rPr>
          <w:rStyle w:val="c1"/>
          <w:rFonts w:cs="Times New Roman"/>
          <w:color w:val="000000"/>
          <w:szCs w:val="28"/>
        </w:rPr>
        <w:t>– формирование устойчивого интереса к музыке и различным видам (или какому-либо виду) музыкально-творческой деятельности;</w:t>
      </w:r>
    </w:p>
    <w:p w:rsidR="008C3ABE" w:rsidRPr="004D4D35" w:rsidRDefault="008C3ABE" w:rsidP="004D4D35">
      <w:pPr>
        <w:shd w:val="clear" w:color="auto" w:fill="FFFFFF"/>
        <w:ind w:firstLine="0"/>
        <w:rPr>
          <w:rFonts w:cs="Times New Roman"/>
          <w:color w:val="000000"/>
          <w:szCs w:val="28"/>
        </w:rPr>
      </w:pPr>
      <w:r w:rsidRPr="004D4D35">
        <w:rPr>
          <w:rStyle w:val="c1"/>
          <w:rFonts w:cs="Times New Roman"/>
          <w:color w:val="000000"/>
          <w:szCs w:val="28"/>
        </w:rPr>
        <w:t>– умение воспринимать музыку и выражать свое отношение к музыкальным произведениям.</w:t>
      </w:r>
    </w:p>
    <w:p w:rsidR="009D7EBA" w:rsidRPr="004D4D35" w:rsidRDefault="009D7EBA" w:rsidP="004D4D35">
      <w:pPr>
        <w:rPr>
          <w:rFonts w:cs="Times New Roman"/>
          <w:szCs w:val="28"/>
          <w:lang w:eastAsia="ru-RU"/>
        </w:rPr>
      </w:pPr>
      <w:r w:rsidRPr="004D4D35">
        <w:rPr>
          <w:rFonts w:cs="Times New Roman"/>
          <w:szCs w:val="28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D7EBA" w:rsidRPr="004D4D35" w:rsidRDefault="009D7EBA" w:rsidP="004D4D35">
      <w:pPr>
        <w:ind w:firstLine="0"/>
        <w:rPr>
          <w:rFonts w:cs="Times New Roman"/>
          <w:szCs w:val="28"/>
          <w:lang w:eastAsia="ru-RU"/>
        </w:rPr>
      </w:pPr>
      <w:r w:rsidRPr="004D4D35">
        <w:rPr>
          <w:rFonts w:cs="Times New Roman"/>
          <w:b/>
          <w:i/>
          <w:szCs w:val="28"/>
          <w:lang w:eastAsia="ru-RU"/>
        </w:rPr>
        <w:t>Личностные результаты</w:t>
      </w:r>
      <w:r w:rsidRPr="004D4D35">
        <w:rPr>
          <w:rFonts w:cs="Times New Roman"/>
          <w:szCs w:val="28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«Музыка» в 3 классе:</w:t>
      </w:r>
    </w:p>
    <w:p w:rsidR="009D7EBA" w:rsidRPr="004D4D35" w:rsidRDefault="009D7EBA" w:rsidP="004D4D35">
      <w:pPr>
        <w:rPr>
          <w:rFonts w:cs="Times New Roman"/>
          <w:szCs w:val="28"/>
          <w:lang w:eastAsia="ru-RU"/>
        </w:rPr>
      </w:pPr>
      <w:r w:rsidRPr="004D4D35">
        <w:rPr>
          <w:rFonts w:cs="Times New Roman"/>
          <w:szCs w:val="28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9D7EBA" w:rsidRPr="004D4D35" w:rsidRDefault="009D7EBA" w:rsidP="004D4D35">
      <w:pPr>
        <w:rPr>
          <w:rFonts w:cs="Times New Roman"/>
          <w:szCs w:val="28"/>
          <w:lang w:eastAsia="ru-RU"/>
        </w:rPr>
      </w:pPr>
      <w:r w:rsidRPr="004D4D35">
        <w:rPr>
          <w:rFonts w:cs="Times New Roman"/>
          <w:szCs w:val="28"/>
          <w:lang w:eastAsia="ru-RU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9D7EBA" w:rsidRPr="004D4D35" w:rsidRDefault="009D7EBA" w:rsidP="004D4D35">
      <w:pPr>
        <w:rPr>
          <w:rFonts w:cs="Times New Roman"/>
          <w:szCs w:val="28"/>
          <w:lang w:eastAsia="ru-RU"/>
        </w:rPr>
      </w:pPr>
      <w:r w:rsidRPr="004D4D35">
        <w:rPr>
          <w:rFonts w:cs="Times New Roman"/>
          <w:szCs w:val="28"/>
          <w:lang w:eastAsia="ru-RU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– умение </w:t>
      </w:r>
      <w:r w:rsidRPr="004D4D35">
        <w:rPr>
          <w:rFonts w:cs="Times New Roman"/>
          <w:szCs w:val="28"/>
          <w:lang w:eastAsia="ru-RU"/>
        </w:rPr>
        <w:lastRenderedPageBreak/>
        <w:t>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9D7EBA" w:rsidRPr="004D4D35" w:rsidRDefault="009D7EBA" w:rsidP="004D4D35">
      <w:pPr>
        <w:ind w:firstLine="0"/>
        <w:rPr>
          <w:rFonts w:cs="Times New Roman"/>
          <w:szCs w:val="28"/>
          <w:lang w:eastAsia="ru-RU"/>
        </w:rPr>
      </w:pPr>
      <w:r w:rsidRPr="004D4D35">
        <w:rPr>
          <w:rFonts w:eastAsia="Calibri" w:cs="Times New Roman"/>
          <w:color w:val="000000"/>
          <w:szCs w:val="28"/>
          <w:u w:val="single"/>
        </w:rPr>
        <w:t>   </w:t>
      </w:r>
      <w:r w:rsidRPr="004D4D35">
        <w:rPr>
          <w:rFonts w:cs="Times New Roman"/>
          <w:szCs w:val="28"/>
          <w:u w:val="single"/>
        </w:rPr>
        <w:t>Гражданско-патриотического воспитания:</w:t>
      </w:r>
      <w:r w:rsidRPr="004D4D35">
        <w:rPr>
          <w:rFonts w:cs="Times New Roman"/>
          <w:szCs w:val="28"/>
        </w:rPr>
        <w:t xml:space="preserve"> </w:t>
      </w:r>
    </w:p>
    <w:p w:rsidR="009D7EBA" w:rsidRPr="004D4D35" w:rsidRDefault="009D7EBA" w:rsidP="004D4D35">
      <w:pPr>
        <w:shd w:val="clear" w:color="auto" w:fill="FFFFFF"/>
        <w:rPr>
          <w:rFonts w:cs="Times New Roman"/>
          <w:szCs w:val="28"/>
        </w:rPr>
      </w:pPr>
      <w:r w:rsidRPr="004D4D35">
        <w:rPr>
          <w:rFonts w:eastAsia="Calibri" w:cs="Times New Roman"/>
          <w:color w:val="000000"/>
          <w:szCs w:val="28"/>
        </w:rPr>
        <w:t>—</w:t>
      </w:r>
      <w:r w:rsidRPr="004D4D35">
        <w:rPr>
          <w:rFonts w:cs="Times New Roman"/>
          <w:szCs w:val="28"/>
        </w:rPr>
        <w:t xml:space="preserve">сознание российской гражданской идентичности; </w:t>
      </w:r>
    </w:p>
    <w:p w:rsidR="009D7EBA" w:rsidRPr="004D4D35" w:rsidRDefault="009D7EBA" w:rsidP="004D4D35">
      <w:pPr>
        <w:shd w:val="clear" w:color="auto" w:fill="FFFFFF"/>
        <w:rPr>
          <w:rFonts w:cs="Times New Roman"/>
          <w:szCs w:val="28"/>
        </w:rPr>
      </w:pPr>
      <w:r w:rsidRPr="004D4D35">
        <w:rPr>
          <w:rFonts w:eastAsia="Calibri" w:cs="Times New Roman"/>
          <w:color w:val="000000"/>
          <w:szCs w:val="28"/>
        </w:rPr>
        <w:t>—</w:t>
      </w:r>
      <w:r w:rsidRPr="004D4D35">
        <w:rPr>
          <w:rFonts w:cs="Times New Roman"/>
          <w:szCs w:val="28"/>
        </w:rPr>
        <w:t xml:space="preserve">знание Гимна России и традиций его исполнения, уважение музыкальных символов и традиций республик Российской Федерации; </w:t>
      </w:r>
    </w:p>
    <w:p w:rsidR="009D7EBA" w:rsidRPr="004D4D35" w:rsidRDefault="009D7EBA" w:rsidP="004D4D35">
      <w:pPr>
        <w:shd w:val="clear" w:color="auto" w:fill="FFFFFF"/>
        <w:rPr>
          <w:rFonts w:cs="Times New Roman"/>
          <w:szCs w:val="28"/>
        </w:rPr>
      </w:pPr>
      <w:r w:rsidRPr="004D4D35">
        <w:rPr>
          <w:rFonts w:eastAsia="Calibri" w:cs="Times New Roman"/>
          <w:color w:val="000000"/>
          <w:szCs w:val="28"/>
        </w:rPr>
        <w:t>—</w:t>
      </w:r>
      <w:r w:rsidRPr="004D4D35">
        <w:rPr>
          <w:rFonts w:cs="Times New Roman"/>
          <w:szCs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9D7EBA" w:rsidRPr="004D4D35" w:rsidRDefault="009D7EBA" w:rsidP="004D4D35">
      <w:pPr>
        <w:shd w:val="clear" w:color="auto" w:fill="FFFFFF"/>
        <w:rPr>
          <w:rFonts w:cs="Times New Roman"/>
          <w:szCs w:val="28"/>
        </w:rPr>
      </w:pPr>
      <w:r w:rsidRPr="004D4D35">
        <w:rPr>
          <w:rFonts w:eastAsia="Calibri" w:cs="Times New Roman"/>
          <w:color w:val="000000"/>
          <w:szCs w:val="28"/>
        </w:rPr>
        <w:t>—</w:t>
      </w:r>
      <w:r w:rsidRPr="004D4D35">
        <w:rPr>
          <w:rFonts w:cs="Times New Roman"/>
          <w:szCs w:val="28"/>
        </w:rPr>
        <w:t xml:space="preserve">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9D7EBA" w:rsidRPr="004D4D35" w:rsidRDefault="009D7EBA" w:rsidP="004D4D35">
      <w:pPr>
        <w:shd w:val="clear" w:color="auto" w:fill="FFFFFF"/>
        <w:rPr>
          <w:rFonts w:cs="Times New Roman"/>
          <w:szCs w:val="28"/>
          <w:u w:val="single"/>
        </w:rPr>
      </w:pPr>
      <w:r w:rsidRPr="004D4D35">
        <w:rPr>
          <w:rFonts w:cs="Times New Roman"/>
          <w:szCs w:val="28"/>
          <w:u w:val="single"/>
        </w:rPr>
        <w:t xml:space="preserve"> Духовно-нравственного воспитания: </w:t>
      </w:r>
    </w:p>
    <w:p w:rsidR="009D7EBA" w:rsidRPr="004D4D35" w:rsidRDefault="009D7EBA" w:rsidP="004D4D35">
      <w:pPr>
        <w:shd w:val="clear" w:color="auto" w:fill="FFFFFF"/>
        <w:rPr>
          <w:rFonts w:cs="Times New Roman"/>
          <w:szCs w:val="28"/>
        </w:rPr>
      </w:pPr>
      <w:r w:rsidRPr="004D4D35">
        <w:rPr>
          <w:rFonts w:eastAsia="Calibri" w:cs="Times New Roman"/>
          <w:color w:val="000000"/>
          <w:szCs w:val="28"/>
        </w:rPr>
        <w:t>—</w:t>
      </w:r>
      <w:r w:rsidRPr="004D4D35">
        <w:rPr>
          <w:rFonts w:cs="Times New Roman"/>
          <w:szCs w:val="28"/>
        </w:rPr>
        <w:t>признание индивидуальности каждого человека;</w:t>
      </w:r>
    </w:p>
    <w:p w:rsidR="009D7EBA" w:rsidRPr="004D4D35" w:rsidRDefault="009D7EBA" w:rsidP="004D4D35">
      <w:pPr>
        <w:shd w:val="clear" w:color="auto" w:fill="FFFFFF"/>
        <w:rPr>
          <w:rFonts w:cs="Times New Roman"/>
          <w:szCs w:val="28"/>
        </w:rPr>
      </w:pPr>
      <w:r w:rsidRPr="004D4D35">
        <w:rPr>
          <w:rFonts w:eastAsia="Calibri" w:cs="Times New Roman"/>
          <w:color w:val="000000"/>
          <w:szCs w:val="28"/>
        </w:rPr>
        <w:t>—</w:t>
      </w:r>
      <w:r w:rsidRPr="004D4D35">
        <w:rPr>
          <w:rFonts w:cs="Times New Roman"/>
          <w:szCs w:val="28"/>
        </w:rPr>
        <w:t xml:space="preserve"> проявление сопереживания, уважения и доброжелательности; </w:t>
      </w:r>
    </w:p>
    <w:p w:rsidR="009D7EBA" w:rsidRPr="004D4D35" w:rsidRDefault="009D7EBA" w:rsidP="004D4D35">
      <w:pPr>
        <w:shd w:val="clear" w:color="auto" w:fill="FFFFFF"/>
        <w:rPr>
          <w:rFonts w:cs="Times New Roman"/>
          <w:szCs w:val="28"/>
        </w:rPr>
      </w:pPr>
      <w:r w:rsidRPr="004D4D35">
        <w:rPr>
          <w:rFonts w:eastAsia="Calibri" w:cs="Times New Roman"/>
          <w:color w:val="000000"/>
          <w:szCs w:val="28"/>
        </w:rPr>
        <w:t>—</w:t>
      </w:r>
      <w:r w:rsidRPr="004D4D35">
        <w:rPr>
          <w:rFonts w:cs="Times New Roman"/>
          <w:szCs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9D7EBA" w:rsidRPr="004D4D35" w:rsidRDefault="009D7EBA" w:rsidP="004D4D35">
      <w:pPr>
        <w:shd w:val="clear" w:color="auto" w:fill="FFFFFF"/>
        <w:rPr>
          <w:rFonts w:cs="Times New Roman"/>
          <w:szCs w:val="28"/>
        </w:rPr>
      </w:pPr>
      <w:r w:rsidRPr="004D4D35">
        <w:rPr>
          <w:rFonts w:cs="Times New Roman"/>
          <w:szCs w:val="28"/>
        </w:rPr>
        <w:t xml:space="preserve"> </w:t>
      </w:r>
      <w:r w:rsidRPr="004D4D35">
        <w:rPr>
          <w:rFonts w:cs="Times New Roman"/>
          <w:szCs w:val="28"/>
          <w:u w:val="single"/>
        </w:rPr>
        <w:t>Эстетического воспитания:</w:t>
      </w:r>
      <w:r w:rsidRPr="004D4D35">
        <w:rPr>
          <w:rFonts w:cs="Times New Roman"/>
          <w:szCs w:val="28"/>
        </w:rPr>
        <w:t xml:space="preserve"> </w:t>
      </w:r>
    </w:p>
    <w:p w:rsidR="009D7EBA" w:rsidRPr="004D4D35" w:rsidRDefault="009D7EBA" w:rsidP="004D4D35">
      <w:pPr>
        <w:shd w:val="clear" w:color="auto" w:fill="FFFFFF"/>
        <w:rPr>
          <w:rFonts w:cs="Times New Roman"/>
          <w:szCs w:val="28"/>
        </w:rPr>
      </w:pPr>
      <w:r w:rsidRPr="004D4D35">
        <w:rPr>
          <w:rFonts w:eastAsia="Calibri" w:cs="Times New Roman"/>
          <w:color w:val="000000"/>
          <w:szCs w:val="28"/>
        </w:rPr>
        <w:t>—</w:t>
      </w:r>
      <w:r w:rsidRPr="004D4D35">
        <w:rPr>
          <w:rFonts w:cs="Times New Roman"/>
          <w:szCs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9D7EBA" w:rsidRPr="004D4D35" w:rsidRDefault="009D7EBA" w:rsidP="004D4D35">
      <w:pPr>
        <w:shd w:val="clear" w:color="auto" w:fill="FFFFFF"/>
        <w:rPr>
          <w:rFonts w:cs="Times New Roman"/>
          <w:szCs w:val="28"/>
        </w:rPr>
      </w:pPr>
      <w:r w:rsidRPr="004D4D35">
        <w:rPr>
          <w:rFonts w:eastAsia="Calibri" w:cs="Times New Roman"/>
          <w:color w:val="000000"/>
          <w:szCs w:val="28"/>
        </w:rPr>
        <w:t>—</w:t>
      </w:r>
      <w:r w:rsidRPr="004D4D35">
        <w:rPr>
          <w:rFonts w:cs="Times New Roman"/>
          <w:szCs w:val="28"/>
        </w:rPr>
        <w:t xml:space="preserve"> умение видеть прекрасное в жизни, наслаждаться красотой; стремление к самовыражению в разных видах искусства. </w:t>
      </w:r>
    </w:p>
    <w:p w:rsidR="009D7EBA" w:rsidRPr="004D4D35" w:rsidRDefault="009D7EBA" w:rsidP="004D4D35">
      <w:pPr>
        <w:shd w:val="clear" w:color="auto" w:fill="FFFFFF"/>
        <w:rPr>
          <w:rFonts w:cs="Times New Roman"/>
          <w:szCs w:val="28"/>
          <w:u w:val="single"/>
        </w:rPr>
      </w:pPr>
      <w:r w:rsidRPr="004D4D35">
        <w:rPr>
          <w:rFonts w:cs="Times New Roman"/>
          <w:szCs w:val="28"/>
          <w:u w:val="single"/>
        </w:rPr>
        <w:t>Ценности научного познания:</w:t>
      </w:r>
    </w:p>
    <w:p w:rsidR="009D7EBA" w:rsidRPr="004D4D35" w:rsidRDefault="009D7EBA" w:rsidP="004D4D35">
      <w:pPr>
        <w:shd w:val="clear" w:color="auto" w:fill="FFFFFF"/>
        <w:rPr>
          <w:rFonts w:cs="Times New Roman"/>
          <w:szCs w:val="28"/>
        </w:rPr>
      </w:pPr>
      <w:r w:rsidRPr="004D4D35">
        <w:rPr>
          <w:rFonts w:eastAsia="Calibri" w:cs="Times New Roman"/>
          <w:color w:val="000000"/>
          <w:szCs w:val="28"/>
        </w:rPr>
        <w:t>—</w:t>
      </w:r>
      <w:r w:rsidRPr="004D4D35">
        <w:rPr>
          <w:rFonts w:cs="Times New Roman"/>
          <w:szCs w:val="28"/>
        </w:rPr>
        <w:t xml:space="preserve"> первоначальные представления о единстве и особенностях художественной и научной картины мира;</w:t>
      </w:r>
    </w:p>
    <w:p w:rsidR="009D7EBA" w:rsidRPr="004D4D35" w:rsidRDefault="009D7EBA" w:rsidP="004D4D35">
      <w:pPr>
        <w:shd w:val="clear" w:color="auto" w:fill="FFFFFF"/>
        <w:rPr>
          <w:rFonts w:cs="Times New Roman"/>
          <w:szCs w:val="28"/>
        </w:rPr>
      </w:pPr>
      <w:r w:rsidRPr="004D4D35">
        <w:rPr>
          <w:rFonts w:eastAsia="Calibri" w:cs="Times New Roman"/>
          <w:color w:val="000000"/>
          <w:szCs w:val="28"/>
        </w:rPr>
        <w:t>—</w:t>
      </w:r>
      <w:r w:rsidRPr="004D4D35">
        <w:rPr>
          <w:rFonts w:cs="Times New Roman"/>
          <w:szCs w:val="28"/>
        </w:rPr>
        <w:t xml:space="preserve"> познавательные интересы, активность, инициативность, любознательность и самостоятельность в познании.</w:t>
      </w:r>
    </w:p>
    <w:p w:rsidR="009D7EBA" w:rsidRPr="004D4D35" w:rsidRDefault="009D7EBA" w:rsidP="004D4D35">
      <w:pPr>
        <w:shd w:val="clear" w:color="auto" w:fill="FFFFFF"/>
        <w:rPr>
          <w:rFonts w:cs="Times New Roman"/>
          <w:szCs w:val="28"/>
        </w:rPr>
      </w:pPr>
      <w:r w:rsidRPr="004D4D35">
        <w:rPr>
          <w:rFonts w:cs="Times New Roman"/>
          <w:szCs w:val="28"/>
          <w:u w:val="single"/>
        </w:rPr>
        <w:t>Физического воспитания</w:t>
      </w:r>
      <w:r w:rsidRPr="004D4D35">
        <w:rPr>
          <w:rFonts w:cs="Times New Roman"/>
          <w:szCs w:val="28"/>
        </w:rPr>
        <w:t xml:space="preserve"> </w:t>
      </w:r>
    </w:p>
    <w:p w:rsidR="009D7EBA" w:rsidRPr="004D4D35" w:rsidRDefault="009D7EBA" w:rsidP="004D4D35">
      <w:pPr>
        <w:shd w:val="clear" w:color="auto" w:fill="FFFFFF"/>
        <w:rPr>
          <w:rFonts w:cs="Times New Roman"/>
          <w:szCs w:val="28"/>
        </w:rPr>
      </w:pPr>
      <w:r w:rsidRPr="004D4D35">
        <w:rPr>
          <w:rFonts w:eastAsia="Calibri" w:cs="Times New Roman"/>
          <w:color w:val="000000"/>
          <w:szCs w:val="28"/>
        </w:rPr>
        <w:t>—</w:t>
      </w:r>
      <w:r w:rsidRPr="004D4D35">
        <w:rPr>
          <w:rFonts w:cs="Times New Roman"/>
          <w:szCs w:val="28"/>
        </w:rPr>
        <w:t>формирования культуры здоровья и эмоционального благополучия: соблюдение правил здорового и безопасного (для себя и других людей) образа жизни в окружающей среде;</w:t>
      </w:r>
    </w:p>
    <w:p w:rsidR="009D7EBA" w:rsidRPr="004D4D35" w:rsidRDefault="009D7EBA" w:rsidP="004D4D35">
      <w:pPr>
        <w:shd w:val="clear" w:color="auto" w:fill="FFFFFF"/>
        <w:rPr>
          <w:rFonts w:cs="Times New Roman"/>
          <w:szCs w:val="28"/>
        </w:rPr>
      </w:pPr>
      <w:r w:rsidRPr="004D4D35">
        <w:rPr>
          <w:rFonts w:eastAsia="Calibri" w:cs="Times New Roman"/>
          <w:color w:val="000000"/>
          <w:szCs w:val="28"/>
        </w:rPr>
        <w:lastRenderedPageBreak/>
        <w:t>—</w:t>
      </w:r>
      <w:r w:rsidRPr="004D4D35">
        <w:rPr>
          <w:rFonts w:cs="Times New Roman"/>
          <w:szCs w:val="28"/>
        </w:rPr>
        <w:t xml:space="preserve"> бережное отношение к  физиологическим системам организма, задействованным в музыкально-исполнительской деятельности (дыхание, артикуляция, музыкальный слух, голос); </w:t>
      </w:r>
    </w:p>
    <w:p w:rsidR="009D7EBA" w:rsidRPr="004D4D35" w:rsidRDefault="009D7EBA" w:rsidP="004D4D35">
      <w:pPr>
        <w:shd w:val="clear" w:color="auto" w:fill="FFFFFF"/>
        <w:rPr>
          <w:rFonts w:cs="Times New Roman"/>
          <w:szCs w:val="28"/>
        </w:rPr>
      </w:pPr>
      <w:r w:rsidRPr="004D4D35">
        <w:rPr>
          <w:rFonts w:eastAsia="Calibri" w:cs="Times New Roman"/>
          <w:color w:val="000000"/>
          <w:szCs w:val="28"/>
        </w:rPr>
        <w:t>—</w:t>
      </w:r>
      <w:r w:rsidRPr="004D4D35">
        <w:rPr>
          <w:rFonts w:cs="Times New Roman"/>
          <w:szCs w:val="28"/>
        </w:rPr>
        <w:t>профилактика умственного и физического утомления с использованием возможностей музыкотерапии.</w:t>
      </w:r>
    </w:p>
    <w:p w:rsidR="009D7EBA" w:rsidRPr="004D4D35" w:rsidRDefault="009D7EBA" w:rsidP="004D4D35">
      <w:pPr>
        <w:shd w:val="clear" w:color="auto" w:fill="FFFFFF"/>
        <w:rPr>
          <w:rFonts w:cs="Times New Roman"/>
          <w:szCs w:val="28"/>
        </w:rPr>
      </w:pPr>
      <w:r w:rsidRPr="004D4D35">
        <w:rPr>
          <w:rFonts w:cs="Times New Roman"/>
          <w:szCs w:val="28"/>
        </w:rPr>
        <w:t xml:space="preserve"> </w:t>
      </w:r>
      <w:r w:rsidRPr="004D4D35">
        <w:rPr>
          <w:rFonts w:cs="Times New Roman"/>
          <w:szCs w:val="28"/>
          <w:u w:val="single"/>
        </w:rPr>
        <w:t>Трудового воспитания:</w:t>
      </w:r>
      <w:r w:rsidRPr="004D4D35">
        <w:rPr>
          <w:rFonts w:cs="Times New Roman"/>
          <w:szCs w:val="28"/>
        </w:rPr>
        <w:t xml:space="preserve"> </w:t>
      </w:r>
    </w:p>
    <w:p w:rsidR="009D7EBA" w:rsidRPr="004D4D35" w:rsidRDefault="009D7EBA" w:rsidP="004D4D35">
      <w:pPr>
        <w:shd w:val="clear" w:color="auto" w:fill="FFFFFF"/>
        <w:rPr>
          <w:rFonts w:cs="Times New Roman"/>
          <w:szCs w:val="28"/>
        </w:rPr>
      </w:pPr>
      <w:r w:rsidRPr="004D4D35">
        <w:rPr>
          <w:rFonts w:eastAsia="Calibri" w:cs="Times New Roman"/>
          <w:color w:val="000000"/>
          <w:szCs w:val="28"/>
        </w:rPr>
        <w:t>—</w:t>
      </w:r>
      <w:r w:rsidRPr="004D4D35">
        <w:rPr>
          <w:rFonts w:cs="Times New Roman"/>
          <w:szCs w:val="28"/>
        </w:rPr>
        <w:t xml:space="preserve">установка на посильное активное участие в практической деятельности; трудолюбие в учёбе, настойчивость в достижении поставленных целей; </w:t>
      </w:r>
      <w:proofErr w:type="gramStart"/>
      <w:r w:rsidRPr="004D4D35">
        <w:rPr>
          <w:rFonts w:eastAsia="Calibri" w:cs="Times New Roman"/>
          <w:color w:val="000000"/>
          <w:szCs w:val="28"/>
        </w:rPr>
        <w:t>—</w:t>
      </w:r>
      <w:r w:rsidRPr="004D4D35">
        <w:rPr>
          <w:rFonts w:cs="Times New Roman"/>
          <w:szCs w:val="28"/>
        </w:rPr>
        <w:t>и</w:t>
      </w:r>
      <w:proofErr w:type="gramEnd"/>
      <w:r w:rsidRPr="004D4D35">
        <w:rPr>
          <w:rFonts w:cs="Times New Roman"/>
          <w:szCs w:val="28"/>
        </w:rPr>
        <w:t xml:space="preserve">нтерес к практическому изучению профессий в сфере культуры и искусства; </w:t>
      </w:r>
      <w:r w:rsidRPr="004D4D35">
        <w:rPr>
          <w:rFonts w:eastAsia="Calibri" w:cs="Times New Roman"/>
          <w:color w:val="000000"/>
          <w:szCs w:val="28"/>
        </w:rPr>
        <w:t>—</w:t>
      </w:r>
      <w:r w:rsidRPr="004D4D35">
        <w:rPr>
          <w:rFonts w:cs="Times New Roman"/>
          <w:szCs w:val="28"/>
        </w:rPr>
        <w:t xml:space="preserve">уважение к труду и результатам трудовой деятельности. </w:t>
      </w:r>
    </w:p>
    <w:p w:rsidR="009D7EBA" w:rsidRPr="004D4D35" w:rsidRDefault="009D7EBA" w:rsidP="004D4D35">
      <w:pPr>
        <w:shd w:val="clear" w:color="auto" w:fill="FFFFFF"/>
        <w:rPr>
          <w:rFonts w:cs="Times New Roman"/>
          <w:szCs w:val="28"/>
          <w:u w:val="single"/>
        </w:rPr>
      </w:pPr>
      <w:r w:rsidRPr="004D4D35">
        <w:rPr>
          <w:rFonts w:cs="Times New Roman"/>
          <w:szCs w:val="28"/>
          <w:u w:val="single"/>
        </w:rPr>
        <w:t xml:space="preserve">Экологического воспитания: </w:t>
      </w:r>
    </w:p>
    <w:p w:rsidR="009D7EBA" w:rsidRPr="004D4D35" w:rsidRDefault="009D7EBA" w:rsidP="004D4D35">
      <w:pPr>
        <w:shd w:val="clear" w:color="auto" w:fill="FFFFFF"/>
        <w:rPr>
          <w:rFonts w:eastAsia="Calibri" w:cs="Times New Roman"/>
          <w:color w:val="000000"/>
          <w:szCs w:val="28"/>
        </w:rPr>
      </w:pPr>
      <w:r w:rsidRPr="004D4D35">
        <w:rPr>
          <w:rFonts w:eastAsia="Calibri" w:cs="Times New Roman"/>
          <w:color w:val="000000"/>
          <w:szCs w:val="28"/>
        </w:rPr>
        <w:t>—</w:t>
      </w:r>
      <w:r w:rsidRPr="004D4D35">
        <w:rPr>
          <w:rFonts w:cs="Times New Roman"/>
          <w:szCs w:val="28"/>
        </w:rPr>
        <w:t>бережное отношение к природе; неприятие действий, приносящих ей вред.</w:t>
      </w:r>
    </w:p>
    <w:p w:rsidR="009D7EBA" w:rsidRPr="004D4D35" w:rsidRDefault="009D7EBA" w:rsidP="004D4D35">
      <w:pPr>
        <w:rPr>
          <w:rFonts w:cs="Times New Roman"/>
          <w:szCs w:val="28"/>
          <w:lang w:eastAsia="ru-RU"/>
        </w:rPr>
      </w:pPr>
      <w:proofErr w:type="spellStart"/>
      <w:r w:rsidRPr="004D4D35">
        <w:rPr>
          <w:rFonts w:cs="Times New Roman"/>
          <w:b/>
          <w:i/>
          <w:szCs w:val="28"/>
          <w:lang w:eastAsia="ru-RU"/>
        </w:rPr>
        <w:t>Метапредметные</w:t>
      </w:r>
      <w:proofErr w:type="spellEnd"/>
      <w:r w:rsidRPr="004D4D35">
        <w:rPr>
          <w:rFonts w:cs="Times New Roman"/>
          <w:b/>
          <w:i/>
          <w:szCs w:val="28"/>
          <w:lang w:eastAsia="ru-RU"/>
        </w:rPr>
        <w:t xml:space="preserve"> результаты</w:t>
      </w:r>
      <w:r w:rsidRPr="004D4D35">
        <w:rPr>
          <w:rFonts w:cs="Times New Roman"/>
          <w:szCs w:val="28"/>
          <w:lang w:eastAsia="ru-RU"/>
        </w:rPr>
        <w:t xml:space="preserve"> характеризуют уровень </w:t>
      </w:r>
      <w:proofErr w:type="spellStart"/>
      <w:r w:rsidRPr="004D4D35">
        <w:rPr>
          <w:rFonts w:cs="Times New Roman"/>
          <w:szCs w:val="28"/>
          <w:lang w:eastAsia="ru-RU"/>
        </w:rPr>
        <w:t>сформированности</w:t>
      </w:r>
      <w:proofErr w:type="spellEnd"/>
      <w:r w:rsidRPr="004D4D35">
        <w:rPr>
          <w:rFonts w:cs="Times New Roman"/>
          <w:szCs w:val="28"/>
          <w:lang w:eastAsia="ru-RU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9D7EBA" w:rsidRPr="004D4D35" w:rsidRDefault="009D7EBA" w:rsidP="004D4D35">
      <w:pPr>
        <w:rPr>
          <w:rFonts w:cs="Times New Roman"/>
          <w:szCs w:val="28"/>
          <w:lang w:eastAsia="ru-RU"/>
        </w:rPr>
      </w:pPr>
      <w:r w:rsidRPr="004D4D35">
        <w:rPr>
          <w:rFonts w:cs="Times New Roman"/>
          <w:szCs w:val="28"/>
          <w:lang w:eastAsia="ru-RU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9D7EBA" w:rsidRPr="004D4D35" w:rsidRDefault="009D7EBA" w:rsidP="004D4D35">
      <w:pPr>
        <w:rPr>
          <w:rFonts w:cs="Times New Roman"/>
          <w:szCs w:val="28"/>
          <w:lang w:eastAsia="ru-RU"/>
        </w:rPr>
      </w:pPr>
      <w:r w:rsidRPr="004D4D35">
        <w:rPr>
          <w:rFonts w:cs="Times New Roman"/>
          <w:szCs w:val="28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9D7EBA" w:rsidRPr="004D4D35" w:rsidRDefault="009D7EBA" w:rsidP="004D4D35">
      <w:pPr>
        <w:rPr>
          <w:rFonts w:cs="Times New Roman"/>
          <w:szCs w:val="28"/>
          <w:lang w:eastAsia="ru-RU"/>
        </w:rPr>
      </w:pPr>
      <w:r w:rsidRPr="004D4D35">
        <w:rPr>
          <w:rFonts w:cs="Times New Roman"/>
          <w:szCs w:val="28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9D7EBA" w:rsidRPr="004D4D35" w:rsidRDefault="009D7EBA" w:rsidP="004D4D35">
      <w:pPr>
        <w:ind w:firstLine="0"/>
        <w:rPr>
          <w:rFonts w:cs="Times New Roman"/>
          <w:szCs w:val="28"/>
          <w:lang w:eastAsia="ru-RU"/>
        </w:rPr>
      </w:pPr>
      <w:r w:rsidRPr="004D4D35">
        <w:rPr>
          <w:rFonts w:cs="Times New Roman"/>
          <w:b/>
          <w:i/>
          <w:szCs w:val="28"/>
          <w:lang w:eastAsia="ru-RU"/>
        </w:rPr>
        <w:t>Предметные результаты</w:t>
      </w:r>
      <w:r w:rsidRPr="004D4D35">
        <w:rPr>
          <w:rFonts w:cs="Times New Roman"/>
          <w:szCs w:val="28"/>
          <w:lang w:eastAsia="ru-RU"/>
        </w:rPr>
        <w:t xml:space="preserve"> изучения музыки отражают опыт учащихся в музыкально-творческой деятельности:</w:t>
      </w:r>
    </w:p>
    <w:p w:rsidR="009D7EBA" w:rsidRPr="004D4D35" w:rsidRDefault="009D7EBA" w:rsidP="004D4D35">
      <w:pPr>
        <w:rPr>
          <w:rFonts w:cs="Times New Roman"/>
          <w:szCs w:val="28"/>
          <w:lang w:eastAsia="ru-RU"/>
        </w:rPr>
      </w:pPr>
      <w:r w:rsidRPr="004D4D35">
        <w:rPr>
          <w:rFonts w:cs="Times New Roman"/>
          <w:szCs w:val="28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9D7EBA" w:rsidRPr="004D4D35" w:rsidRDefault="009D7EBA" w:rsidP="004D4D35">
      <w:pPr>
        <w:rPr>
          <w:rFonts w:cs="Times New Roman"/>
          <w:szCs w:val="28"/>
          <w:lang w:eastAsia="ru-RU"/>
        </w:rPr>
      </w:pPr>
      <w:r w:rsidRPr="004D4D35">
        <w:rPr>
          <w:rFonts w:cs="Times New Roman"/>
          <w:szCs w:val="28"/>
          <w:lang w:eastAsia="ru-RU"/>
        </w:rPr>
        <w:t>– формирование общего представления о музыкальной картине мира;</w:t>
      </w:r>
    </w:p>
    <w:p w:rsidR="009D7EBA" w:rsidRPr="004D4D35" w:rsidRDefault="009D7EBA" w:rsidP="004D4D35">
      <w:pPr>
        <w:rPr>
          <w:rFonts w:cs="Times New Roman"/>
          <w:szCs w:val="28"/>
          <w:lang w:eastAsia="ru-RU"/>
        </w:rPr>
      </w:pPr>
      <w:r w:rsidRPr="004D4D35">
        <w:rPr>
          <w:rFonts w:cs="Times New Roman"/>
          <w:szCs w:val="28"/>
          <w:lang w:eastAsia="ru-RU"/>
        </w:rPr>
        <w:lastRenderedPageBreak/>
        <w:t>– знание основных закономерностей музыкального искусства на примере изучаемых музыкальных произведений;</w:t>
      </w:r>
    </w:p>
    <w:p w:rsidR="009D7EBA" w:rsidRPr="004D4D35" w:rsidRDefault="009D7EBA" w:rsidP="004D4D35">
      <w:pPr>
        <w:rPr>
          <w:rFonts w:cs="Times New Roman"/>
          <w:szCs w:val="28"/>
          <w:lang w:eastAsia="ru-RU"/>
        </w:rPr>
      </w:pPr>
      <w:r w:rsidRPr="004D4D35">
        <w:rPr>
          <w:rFonts w:cs="Times New Roman"/>
          <w:szCs w:val="28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D7EBA" w:rsidRPr="004D4D35" w:rsidRDefault="009D7EBA" w:rsidP="004D4D35">
      <w:pPr>
        <w:ind w:firstLine="0"/>
        <w:rPr>
          <w:rFonts w:cs="Times New Roman"/>
          <w:szCs w:val="28"/>
          <w:lang w:eastAsia="ru-RU"/>
        </w:rPr>
      </w:pPr>
      <w:r w:rsidRPr="004D4D35">
        <w:rPr>
          <w:rFonts w:cs="Times New Roman"/>
          <w:b/>
          <w:i/>
          <w:szCs w:val="28"/>
          <w:lang w:eastAsia="ru-RU"/>
        </w:rPr>
        <w:t>Личностные результаты</w:t>
      </w:r>
      <w:r w:rsidRPr="004D4D35">
        <w:rPr>
          <w:rFonts w:cs="Times New Roman"/>
          <w:szCs w:val="28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«Музыка» в 4 классе:</w:t>
      </w:r>
    </w:p>
    <w:p w:rsidR="00F425D2" w:rsidRPr="004D4D35" w:rsidRDefault="00F425D2" w:rsidP="004D4D35">
      <w:pPr>
        <w:ind w:firstLine="0"/>
        <w:rPr>
          <w:rFonts w:cs="Times New Roman"/>
          <w:szCs w:val="28"/>
        </w:rPr>
      </w:pPr>
      <w:r w:rsidRPr="004D4D35">
        <w:rPr>
          <w:rFonts w:cs="Times New Roman"/>
          <w:b/>
          <w:szCs w:val="28"/>
        </w:rPr>
        <w:t>Гражданско-патриотическое воспитание:</w:t>
      </w:r>
      <w:r w:rsidRPr="004D4D35">
        <w:rPr>
          <w:rFonts w:cs="Times New Roman"/>
          <w:szCs w:val="28"/>
        </w:rPr>
        <w:t xml:space="preserve"> </w:t>
      </w:r>
    </w:p>
    <w:p w:rsidR="00F425D2" w:rsidRPr="004D4D35" w:rsidRDefault="00F425D2" w:rsidP="004D4D35">
      <w:pPr>
        <w:rPr>
          <w:rFonts w:cs="Times New Roman"/>
          <w:szCs w:val="28"/>
        </w:rPr>
      </w:pPr>
      <w:r w:rsidRPr="004D4D35">
        <w:rPr>
          <w:rFonts w:cs="Times New Roman"/>
          <w:szCs w:val="28"/>
        </w:rPr>
        <w:t xml:space="preserve">-осознание российской гражданской идентичности; </w:t>
      </w:r>
    </w:p>
    <w:p w:rsidR="00F425D2" w:rsidRPr="004D4D35" w:rsidRDefault="00F425D2" w:rsidP="004D4D35">
      <w:pPr>
        <w:rPr>
          <w:rFonts w:cs="Times New Roman"/>
          <w:szCs w:val="28"/>
        </w:rPr>
      </w:pPr>
      <w:r w:rsidRPr="004D4D35">
        <w:rPr>
          <w:rFonts w:cs="Times New Roman"/>
          <w:szCs w:val="28"/>
        </w:rPr>
        <w:t xml:space="preserve">-знание Гимна России и традиций его исполнения, уважение музыкальных символов и традиций республик Российской Федерации; </w:t>
      </w:r>
    </w:p>
    <w:p w:rsidR="00F425D2" w:rsidRPr="004D4D35" w:rsidRDefault="00F425D2" w:rsidP="004D4D35">
      <w:pPr>
        <w:rPr>
          <w:rFonts w:cs="Times New Roman"/>
          <w:szCs w:val="28"/>
        </w:rPr>
      </w:pPr>
      <w:r w:rsidRPr="004D4D35">
        <w:rPr>
          <w:rFonts w:cs="Times New Roman"/>
          <w:szCs w:val="28"/>
        </w:rPr>
        <w:t xml:space="preserve">-проявление интереса к освоению музыкальных традиций своего края, музыкальной культуры народов России; </w:t>
      </w:r>
    </w:p>
    <w:p w:rsidR="00F425D2" w:rsidRPr="004D4D35" w:rsidRDefault="00F425D2" w:rsidP="004D4D35">
      <w:pPr>
        <w:rPr>
          <w:rFonts w:cs="Times New Roman"/>
          <w:szCs w:val="28"/>
        </w:rPr>
      </w:pPr>
      <w:r w:rsidRPr="004D4D35">
        <w:rPr>
          <w:rFonts w:cs="Times New Roman"/>
          <w:szCs w:val="28"/>
        </w:rPr>
        <w:t xml:space="preserve">-уважение к достижениям отечественных мастеров культуры; </w:t>
      </w:r>
    </w:p>
    <w:p w:rsidR="00F425D2" w:rsidRPr="004D4D35" w:rsidRDefault="00F425D2" w:rsidP="004D4D35">
      <w:pPr>
        <w:rPr>
          <w:rFonts w:cs="Times New Roman"/>
          <w:szCs w:val="28"/>
        </w:rPr>
      </w:pPr>
      <w:r w:rsidRPr="004D4D35">
        <w:rPr>
          <w:rFonts w:cs="Times New Roman"/>
          <w:szCs w:val="28"/>
        </w:rPr>
        <w:t xml:space="preserve">-стремление участвовать в творческой жизни своей школы, города, республики. </w:t>
      </w:r>
    </w:p>
    <w:p w:rsidR="00F425D2" w:rsidRPr="004D4D35" w:rsidRDefault="00F425D2" w:rsidP="004D4D35">
      <w:pPr>
        <w:rPr>
          <w:rFonts w:cs="Times New Roman"/>
          <w:szCs w:val="28"/>
        </w:rPr>
      </w:pPr>
      <w:r w:rsidRPr="004D4D35">
        <w:rPr>
          <w:rFonts w:cs="Times New Roman"/>
          <w:b/>
          <w:szCs w:val="28"/>
        </w:rPr>
        <w:t>Духовно-нравственное воспитание:</w:t>
      </w:r>
      <w:r w:rsidRPr="004D4D35">
        <w:rPr>
          <w:rFonts w:cs="Times New Roman"/>
          <w:szCs w:val="28"/>
        </w:rPr>
        <w:t xml:space="preserve"> </w:t>
      </w:r>
    </w:p>
    <w:p w:rsidR="00F425D2" w:rsidRPr="004D4D35" w:rsidRDefault="00F425D2" w:rsidP="004D4D35">
      <w:pPr>
        <w:rPr>
          <w:rFonts w:cs="Times New Roman"/>
          <w:szCs w:val="28"/>
        </w:rPr>
      </w:pPr>
      <w:r w:rsidRPr="004D4D35">
        <w:rPr>
          <w:rFonts w:cs="Times New Roman"/>
          <w:szCs w:val="28"/>
        </w:rPr>
        <w:t xml:space="preserve">-признание индивидуальности каждого человека; </w:t>
      </w:r>
    </w:p>
    <w:p w:rsidR="00F425D2" w:rsidRPr="004D4D35" w:rsidRDefault="00F425D2" w:rsidP="004D4D35">
      <w:pPr>
        <w:rPr>
          <w:rFonts w:cs="Times New Roman"/>
          <w:szCs w:val="28"/>
        </w:rPr>
      </w:pPr>
      <w:r w:rsidRPr="004D4D35">
        <w:rPr>
          <w:rFonts w:cs="Times New Roman"/>
          <w:szCs w:val="28"/>
        </w:rPr>
        <w:t xml:space="preserve">-проявление сопереживания, уважения и доброжелательности; </w:t>
      </w:r>
    </w:p>
    <w:p w:rsidR="00F425D2" w:rsidRPr="004D4D35" w:rsidRDefault="00F425D2" w:rsidP="004D4D35">
      <w:pPr>
        <w:rPr>
          <w:rFonts w:cs="Times New Roman"/>
          <w:szCs w:val="28"/>
        </w:rPr>
      </w:pPr>
      <w:r w:rsidRPr="004D4D35">
        <w:rPr>
          <w:rFonts w:cs="Times New Roman"/>
          <w:szCs w:val="28"/>
        </w:rPr>
        <w:t xml:space="preserve">-готовность придерживаться принципов взаимопомощи и творческого сотрудничества в процессе непосредственной музыкальной и учебной деятельности. </w:t>
      </w:r>
    </w:p>
    <w:p w:rsidR="00F425D2" w:rsidRPr="004D4D35" w:rsidRDefault="00F425D2" w:rsidP="004D4D35">
      <w:pPr>
        <w:rPr>
          <w:rFonts w:cs="Times New Roman"/>
          <w:szCs w:val="28"/>
        </w:rPr>
      </w:pPr>
      <w:r w:rsidRPr="004D4D35">
        <w:rPr>
          <w:rFonts w:cs="Times New Roman"/>
          <w:b/>
          <w:szCs w:val="28"/>
        </w:rPr>
        <w:t>Эстетическое воспитание:</w:t>
      </w:r>
      <w:r w:rsidRPr="004D4D35">
        <w:rPr>
          <w:rFonts w:cs="Times New Roman"/>
          <w:szCs w:val="28"/>
        </w:rPr>
        <w:t xml:space="preserve"> </w:t>
      </w:r>
    </w:p>
    <w:p w:rsidR="00F425D2" w:rsidRPr="004D4D35" w:rsidRDefault="00F425D2" w:rsidP="004D4D35">
      <w:pPr>
        <w:rPr>
          <w:rFonts w:cs="Times New Roman"/>
          <w:szCs w:val="28"/>
        </w:rPr>
      </w:pPr>
      <w:r w:rsidRPr="004D4D35">
        <w:rPr>
          <w:rFonts w:cs="Times New Roman"/>
          <w:szCs w:val="28"/>
        </w:rPr>
        <w:t xml:space="preserve">-восприимчивость к различным видам искусства, музыкальным традициям и творчеству своего и других народов; </w:t>
      </w:r>
    </w:p>
    <w:p w:rsidR="00F425D2" w:rsidRPr="004D4D35" w:rsidRDefault="00F425D2" w:rsidP="004D4D35">
      <w:pPr>
        <w:rPr>
          <w:rFonts w:cs="Times New Roman"/>
          <w:szCs w:val="28"/>
        </w:rPr>
      </w:pPr>
      <w:r w:rsidRPr="004D4D35">
        <w:rPr>
          <w:rFonts w:cs="Times New Roman"/>
          <w:szCs w:val="28"/>
        </w:rPr>
        <w:t xml:space="preserve">-умение видеть прекрасное в жизни, наслаждаться красотой; </w:t>
      </w:r>
    </w:p>
    <w:p w:rsidR="00F425D2" w:rsidRPr="004D4D35" w:rsidRDefault="00F425D2" w:rsidP="004D4D35">
      <w:pPr>
        <w:rPr>
          <w:rFonts w:cs="Times New Roman"/>
          <w:szCs w:val="28"/>
        </w:rPr>
      </w:pPr>
      <w:r w:rsidRPr="004D4D35">
        <w:rPr>
          <w:rFonts w:cs="Times New Roman"/>
          <w:szCs w:val="28"/>
        </w:rPr>
        <w:t xml:space="preserve">-стремление к самовыражению в разных видах искусства. </w:t>
      </w:r>
    </w:p>
    <w:p w:rsidR="00F425D2" w:rsidRPr="004D4D35" w:rsidRDefault="00F425D2" w:rsidP="004D4D35">
      <w:pPr>
        <w:rPr>
          <w:rFonts w:cs="Times New Roman"/>
          <w:szCs w:val="28"/>
        </w:rPr>
      </w:pPr>
      <w:r w:rsidRPr="004D4D35">
        <w:rPr>
          <w:rFonts w:cs="Times New Roman"/>
          <w:b/>
          <w:szCs w:val="28"/>
        </w:rPr>
        <w:t>Ценности научного познания:</w:t>
      </w:r>
      <w:r w:rsidRPr="004D4D35">
        <w:rPr>
          <w:rFonts w:cs="Times New Roman"/>
          <w:szCs w:val="28"/>
        </w:rPr>
        <w:t xml:space="preserve"> </w:t>
      </w:r>
    </w:p>
    <w:p w:rsidR="00F425D2" w:rsidRPr="004D4D35" w:rsidRDefault="00F425D2" w:rsidP="004D4D35">
      <w:pPr>
        <w:rPr>
          <w:rFonts w:cs="Times New Roman"/>
          <w:szCs w:val="28"/>
        </w:rPr>
      </w:pPr>
      <w:r w:rsidRPr="004D4D35">
        <w:rPr>
          <w:rFonts w:cs="Times New Roman"/>
          <w:szCs w:val="28"/>
        </w:rPr>
        <w:t xml:space="preserve">-первоначальные представления о единстве и особенностях художественной и научной картины мира; </w:t>
      </w:r>
    </w:p>
    <w:p w:rsidR="00F425D2" w:rsidRPr="004D4D35" w:rsidRDefault="00F425D2" w:rsidP="004D4D35">
      <w:pPr>
        <w:rPr>
          <w:rFonts w:cs="Times New Roman"/>
          <w:szCs w:val="28"/>
        </w:rPr>
      </w:pPr>
      <w:r w:rsidRPr="004D4D35">
        <w:rPr>
          <w:rFonts w:cs="Times New Roman"/>
          <w:szCs w:val="28"/>
        </w:rPr>
        <w:lastRenderedPageBreak/>
        <w:t xml:space="preserve">-познавательные интересы, активность, инициативность, любознательность и самостоятельность в познании. </w:t>
      </w:r>
    </w:p>
    <w:p w:rsidR="00F425D2" w:rsidRPr="004D4D35" w:rsidRDefault="00F425D2" w:rsidP="004D4D35">
      <w:pPr>
        <w:rPr>
          <w:rFonts w:cs="Times New Roman"/>
          <w:szCs w:val="28"/>
        </w:rPr>
      </w:pPr>
      <w:r w:rsidRPr="004D4D35">
        <w:rPr>
          <w:rFonts w:cs="Times New Roman"/>
          <w:b/>
          <w:szCs w:val="28"/>
        </w:rPr>
        <w:t>Физическое воспитание, формирование культуры здоровья и эмоционального благополучия:</w:t>
      </w:r>
      <w:r w:rsidRPr="004D4D35">
        <w:rPr>
          <w:rFonts w:cs="Times New Roman"/>
          <w:szCs w:val="28"/>
        </w:rPr>
        <w:t xml:space="preserve"> </w:t>
      </w:r>
    </w:p>
    <w:p w:rsidR="00F425D2" w:rsidRPr="004D4D35" w:rsidRDefault="00F425D2" w:rsidP="004D4D35">
      <w:pPr>
        <w:rPr>
          <w:rFonts w:cs="Times New Roman"/>
          <w:szCs w:val="28"/>
        </w:rPr>
      </w:pPr>
      <w:r w:rsidRPr="004D4D35">
        <w:rPr>
          <w:rFonts w:cs="Times New Roman"/>
          <w:szCs w:val="28"/>
        </w:rPr>
        <w:t xml:space="preserve">-соблюдение правил здорового и безопасного (для себя и других людей) образа жизни в окружающей среде; </w:t>
      </w:r>
    </w:p>
    <w:p w:rsidR="00F425D2" w:rsidRPr="004D4D35" w:rsidRDefault="00F425D2" w:rsidP="004D4D35">
      <w:pPr>
        <w:rPr>
          <w:rFonts w:cs="Times New Roman"/>
          <w:szCs w:val="28"/>
        </w:rPr>
      </w:pPr>
      <w:r w:rsidRPr="004D4D35">
        <w:rPr>
          <w:rFonts w:cs="Times New Roman"/>
          <w:szCs w:val="28"/>
        </w:rPr>
        <w:t xml:space="preserve">-бережное отношение к  физиологическим системам организма, задействованным в музыкально-исполнительской деятельности (дыхание, артикуляция, музыкальный слух, голос); </w:t>
      </w:r>
    </w:p>
    <w:p w:rsidR="00F425D2" w:rsidRPr="004D4D35" w:rsidRDefault="00F425D2" w:rsidP="004D4D35">
      <w:pPr>
        <w:rPr>
          <w:rFonts w:cs="Times New Roman"/>
          <w:szCs w:val="28"/>
        </w:rPr>
      </w:pPr>
      <w:r w:rsidRPr="004D4D35">
        <w:rPr>
          <w:rFonts w:cs="Times New Roman"/>
          <w:szCs w:val="28"/>
        </w:rPr>
        <w:t xml:space="preserve">-профилактика умственного и физического утомления с использованием возможностей музыкотерапии. </w:t>
      </w:r>
    </w:p>
    <w:p w:rsidR="00F425D2" w:rsidRPr="004D4D35" w:rsidRDefault="00F425D2" w:rsidP="004D4D35">
      <w:pPr>
        <w:rPr>
          <w:rFonts w:cs="Times New Roman"/>
          <w:szCs w:val="28"/>
        </w:rPr>
      </w:pPr>
      <w:r w:rsidRPr="004D4D35">
        <w:rPr>
          <w:rFonts w:cs="Times New Roman"/>
          <w:b/>
          <w:szCs w:val="28"/>
        </w:rPr>
        <w:t>Трудовое воспитание:</w:t>
      </w:r>
      <w:r w:rsidRPr="004D4D35">
        <w:rPr>
          <w:rFonts w:cs="Times New Roman"/>
          <w:szCs w:val="28"/>
        </w:rPr>
        <w:t xml:space="preserve"> </w:t>
      </w:r>
    </w:p>
    <w:p w:rsidR="00F425D2" w:rsidRPr="004D4D35" w:rsidRDefault="00F425D2" w:rsidP="004D4D35">
      <w:pPr>
        <w:rPr>
          <w:rFonts w:cs="Times New Roman"/>
          <w:szCs w:val="28"/>
        </w:rPr>
      </w:pPr>
      <w:r w:rsidRPr="004D4D35">
        <w:rPr>
          <w:rFonts w:cs="Times New Roman"/>
          <w:szCs w:val="28"/>
        </w:rPr>
        <w:t xml:space="preserve">-установка на посильное активное участие в практической деятельности; </w:t>
      </w:r>
    </w:p>
    <w:p w:rsidR="00F425D2" w:rsidRPr="004D4D35" w:rsidRDefault="00F425D2" w:rsidP="004D4D35">
      <w:pPr>
        <w:rPr>
          <w:rFonts w:cs="Times New Roman"/>
          <w:szCs w:val="28"/>
        </w:rPr>
      </w:pPr>
      <w:r w:rsidRPr="004D4D35">
        <w:rPr>
          <w:rFonts w:cs="Times New Roman"/>
          <w:szCs w:val="28"/>
        </w:rPr>
        <w:t xml:space="preserve">-трудолюбие в учёбе, настойчивость в достижении поставленных целей; </w:t>
      </w:r>
    </w:p>
    <w:p w:rsidR="00F425D2" w:rsidRPr="004D4D35" w:rsidRDefault="00F425D2" w:rsidP="004D4D35">
      <w:pPr>
        <w:rPr>
          <w:rFonts w:cs="Times New Roman"/>
          <w:szCs w:val="28"/>
        </w:rPr>
      </w:pPr>
      <w:r w:rsidRPr="004D4D35">
        <w:rPr>
          <w:rFonts w:cs="Times New Roman"/>
          <w:szCs w:val="28"/>
        </w:rPr>
        <w:t xml:space="preserve">-интерес к практическому изучению профессий в сфере культуры и искусства; </w:t>
      </w:r>
    </w:p>
    <w:p w:rsidR="00F425D2" w:rsidRPr="004D4D35" w:rsidRDefault="00F425D2" w:rsidP="004D4D35">
      <w:pPr>
        <w:rPr>
          <w:rFonts w:cs="Times New Roman"/>
          <w:szCs w:val="28"/>
        </w:rPr>
      </w:pPr>
      <w:r w:rsidRPr="004D4D35">
        <w:rPr>
          <w:rFonts w:cs="Times New Roman"/>
          <w:szCs w:val="28"/>
        </w:rPr>
        <w:t xml:space="preserve">-уважение к труду и результатам трудовой деятельности. </w:t>
      </w:r>
    </w:p>
    <w:p w:rsidR="00CC07A6" w:rsidRPr="004D4D35" w:rsidRDefault="00F425D2" w:rsidP="004D4D35">
      <w:pPr>
        <w:rPr>
          <w:rFonts w:cs="Times New Roman"/>
          <w:szCs w:val="28"/>
        </w:rPr>
      </w:pPr>
      <w:r w:rsidRPr="004D4D35">
        <w:rPr>
          <w:rFonts w:cs="Times New Roman"/>
          <w:b/>
          <w:szCs w:val="28"/>
        </w:rPr>
        <w:t>Экологическо</w:t>
      </w:r>
      <w:r w:rsidR="00CC07A6" w:rsidRPr="004D4D35">
        <w:rPr>
          <w:rFonts w:cs="Times New Roman"/>
          <w:b/>
          <w:szCs w:val="28"/>
        </w:rPr>
        <w:t>е</w:t>
      </w:r>
      <w:r w:rsidRPr="004D4D35">
        <w:rPr>
          <w:rFonts w:cs="Times New Roman"/>
          <w:b/>
          <w:szCs w:val="28"/>
        </w:rPr>
        <w:t xml:space="preserve"> воспитани</w:t>
      </w:r>
      <w:r w:rsidR="00CC07A6" w:rsidRPr="004D4D35">
        <w:rPr>
          <w:rFonts w:cs="Times New Roman"/>
          <w:b/>
          <w:szCs w:val="28"/>
        </w:rPr>
        <w:t>е</w:t>
      </w:r>
      <w:r w:rsidRPr="004D4D35">
        <w:rPr>
          <w:rFonts w:cs="Times New Roman"/>
          <w:b/>
          <w:szCs w:val="28"/>
        </w:rPr>
        <w:t>:</w:t>
      </w:r>
      <w:r w:rsidRPr="004D4D35">
        <w:rPr>
          <w:rFonts w:cs="Times New Roman"/>
          <w:szCs w:val="28"/>
        </w:rPr>
        <w:t xml:space="preserve"> </w:t>
      </w:r>
    </w:p>
    <w:p w:rsidR="00CC07A6" w:rsidRPr="004D4D35" w:rsidRDefault="00CC07A6" w:rsidP="004D4D35">
      <w:pPr>
        <w:rPr>
          <w:rFonts w:cs="Times New Roman"/>
          <w:szCs w:val="28"/>
        </w:rPr>
      </w:pPr>
      <w:r w:rsidRPr="004D4D35">
        <w:rPr>
          <w:rFonts w:cs="Times New Roman"/>
          <w:szCs w:val="28"/>
        </w:rPr>
        <w:t>-</w:t>
      </w:r>
      <w:r w:rsidR="00F425D2" w:rsidRPr="004D4D35">
        <w:rPr>
          <w:rFonts w:cs="Times New Roman"/>
          <w:szCs w:val="28"/>
        </w:rPr>
        <w:t xml:space="preserve">бережное отношение к природе; </w:t>
      </w:r>
    </w:p>
    <w:p w:rsidR="00F425D2" w:rsidRPr="004D4D35" w:rsidRDefault="00CC07A6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cs="Times New Roman"/>
          <w:szCs w:val="28"/>
        </w:rPr>
        <w:t>-</w:t>
      </w:r>
      <w:r w:rsidR="00F425D2" w:rsidRPr="004D4D35">
        <w:rPr>
          <w:rFonts w:cs="Times New Roman"/>
          <w:szCs w:val="28"/>
        </w:rPr>
        <w:t>неприятие действий, приносящих ей вред.</w:t>
      </w:r>
    </w:p>
    <w:p w:rsidR="005321CB" w:rsidRPr="004D4D35" w:rsidRDefault="005321CB" w:rsidP="004D4D35">
      <w:pPr>
        <w:rPr>
          <w:rFonts w:eastAsia="Times New Roman" w:cs="Times New Roman"/>
          <w:i/>
          <w:szCs w:val="28"/>
          <w:lang w:eastAsia="ru-RU"/>
        </w:rPr>
      </w:pPr>
      <w:proofErr w:type="spellStart"/>
      <w:r w:rsidRPr="004D4D35">
        <w:rPr>
          <w:rFonts w:eastAsia="Times New Roman" w:cs="Times New Roman"/>
          <w:b/>
          <w:bCs/>
          <w:i/>
          <w:szCs w:val="28"/>
          <w:lang w:eastAsia="ru-RU"/>
        </w:rPr>
        <w:t>Метапредметные</w:t>
      </w:r>
      <w:proofErr w:type="spellEnd"/>
      <w:r w:rsidRPr="004D4D35">
        <w:rPr>
          <w:rFonts w:eastAsia="Times New Roman" w:cs="Times New Roman"/>
          <w:b/>
          <w:bCs/>
          <w:i/>
          <w:szCs w:val="28"/>
          <w:lang w:eastAsia="ru-RU"/>
        </w:rPr>
        <w:t xml:space="preserve"> результаты</w:t>
      </w:r>
    </w:p>
    <w:p w:rsidR="005321CB" w:rsidRPr="004D4D35" w:rsidRDefault="005321CB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szCs w:val="28"/>
          <w:lang w:eastAsia="ru-RU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5321CB" w:rsidRPr="004D4D35" w:rsidRDefault="005321CB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szCs w:val="28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5321CB" w:rsidRPr="004D4D35" w:rsidRDefault="005321CB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szCs w:val="28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5321CB" w:rsidRPr="004D4D35" w:rsidRDefault="005321CB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szCs w:val="28"/>
          <w:lang w:eastAsia="ru-RU"/>
        </w:rPr>
        <w:lastRenderedPageBreak/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5321CB" w:rsidRPr="004D4D35" w:rsidRDefault="005321CB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szCs w:val="28"/>
          <w:lang w:eastAsia="ru-RU"/>
        </w:rPr>
        <w:t>–освоение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5321CB" w:rsidRPr="004D4D35" w:rsidRDefault="005321CB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szCs w:val="28"/>
          <w:lang w:eastAsia="ru-RU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5321CB" w:rsidRPr="004D4D35" w:rsidRDefault="005321CB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szCs w:val="28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5321CB" w:rsidRPr="004D4D35" w:rsidRDefault="005321CB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szCs w:val="28"/>
          <w:lang w:eastAsia="ru-RU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5321CB" w:rsidRPr="004D4D35" w:rsidRDefault="005321CB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szCs w:val="28"/>
          <w:lang w:eastAsia="ru-RU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5321CB" w:rsidRPr="004D4D35" w:rsidRDefault="005321CB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szCs w:val="28"/>
          <w:lang w:eastAsia="ru-RU"/>
        </w:rPr>
        <w:t xml:space="preserve"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 w:rsidRPr="004D4D35">
        <w:rPr>
          <w:rFonts w:eastAsia="Times New Roman" w:cs="Times New Roman"/>
          <w:szCs w:val="28"/>
          <w:lang w:eastAsia="ru-RU"/>
        </w:rPr>
        <w:t>мультимедийные</w:t>
      </w:r>
      <w:proofErr w:type="spellEnd"/>
      <w:r w:rsidRPr="004D4D35">
        <w:rPr>
          <w:rFonts w:eastAsia="Times New Roman" w:cs="Times New Roman"/>
          <w:szCs w:val="28"/>
          <w:lang w:eastAsia="ru-RU"/>
        </w:rPr>
        <w:t xml:space="preserve"> презентации и т. п.).</w:t>
      </w:r>
    </w:p>
    <w:p w:rsidR="005321CB" w:rsidRPr="004D4D35" w:rsidRDefault="005321CB" w:rsidP="004D4D35">
      <w:pPr>
        <w:rPr>
          <w:rFonts w:eastAsia="Times New Roman" w:cs="Times New Roman"/>
          <w:i/>
          <w:szCs w:val="28"/>
          <w:lang w:eastAsia="ru-RU"/>
        </w:rPr>
      </w:pPr>
      <w:r w:rsidRPr="004D4D35">
        <w:rPr>
          <w:rFonts w:eastAsia="Times New Roman" w:cs="Times New Roman"/>
          <w:b/>
          <w:bCs/>
          <w:i/>
          <w:szCs w:val="28"/>
          <w:lang w:eastAsia="ru-RU"/>
        </w:rPr>
        <w:t>Предметные результаты</w:t>
      </w:r>
    </w:p>
    <w:p w:rsidR="005321CB" w:rsidRPr="004D4D35" w:rsidRDefault="005321CB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szCs w:val="28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5321CB" w:rsidRPr="004D4D35" w:rsidRDefault="005321CB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szCs w:val="28"/>
          <w:lang w:eastAsia="ru-RU"/>
        </w:rPr>
        <w:t>– формирование общего представления о музыкальной картине мира;</w:t>
      </w:r>
    </w:p>
    <w:p w:rsidR="005321CB" w:rsidRPr="004D4D35" w:rsidRDefault="005321CB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szCs w:val="28"/>
          <w:lang w:eastAsia="ru-RU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5321CB" w:rsidRPr="004D4D35" w:rsidRDefault="005321CB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szCs w:val="28"/>
          <w:lang w:eastAsia="ru-RU"/>
        </w:rPr>
        <w:lastRenderedPageBreak/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321CB" w:rsidRPr="004D4D35" w:rsidRDefault="005321CB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szCs w:val="28"/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5321CB" w:rsidRPr="004D4D35" w:rsidRDefault="005321CB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szCs w:val="28"/>
          <w:lang w:eastAsia="ru-RU"/>
        </w:rPr>
        <w:t>– умение воспринимать музыку и выражать свое отношение к музыкальным произведениям;</w:t>
      </w:r>
    </w:p>
    <w:p w:rsidR="005321CB" w:rsidRPr="004D4D35" w:rsidRDefault="005321CB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szCs w:val="28"/>
          <w:lang w:eastAsia="ru-RU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5321CB" w:rsidRPr="004D4D35" w:rsidRDefault="005321CB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szCs w:val="28"/>
          <w:lang w:eastAsia="ru-RU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EF332B" w:rsidRPr="004D4D35" w:rsidRDefault="00EF332B" w:rsidP="004D4D35">
      <w:pPr>
        <w:jc w:val="center"/>
        <w:rPr>
          <w:rFonts w:eastAsia="Calibri" w:cs="Times New Roman"/>
          <w:b/>
          <w:szCs w:val="28"/>
        </w:rPr>
      </w:pPr>
      <w:bookmarkStart w:id="0" w:name="_GoBack"/>
      <w:bookmarkEnd w:id="0"/>
      <w:r w:rsidRPr="004D4D35">
        <w:rPr>
          <w:rFonts w:eastAsia="Calibri" w:cs="Times New Roman"/>
          <w:b/>
          <w:szCs w:val="28"/>
        </w:rPr>
        <w:t>Содержание учебного предмета</w:t>
      </w:r>
    </w:p>
    <w:p w:rsidR="00EF332B" w:rsidRPr="004D4D35" w:rsidRDefault="00EF332B" w:rsidP="004D4D35">
      <w:pPr>
        <w:jc w:val="center"/>
        <w:rPr>
          <w:rFonts w:eastAsia="Calibri" w:cs="Times New Roman"/>
          <w:b/>
          <w:szCs w:val="28"/>
        </w:rPr>
      </w:pPr>
      <w:r w:rsidRPr="004D4D35">
        <w:rPr>
          <w:rFonts w:eastAsia="Calibri" w:cs="Times New Roman"/>
          <w:b/>
          <w:szCs w:val="28"/>
        </w:rPr>
        <w:t>1 класс.</w:t>
      </w:r>
    </w:p>
    <w:p w:rsidR="00EF332B" w:rsidRPr="004D4D35" w:rsidRDefault="00EF332B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Calibri" w:cs="Times New Roman"/>
          <w:b/>
          <w:szCs w:val="28"/>
        </w:rPr>
        <w:t>Музыка вокруг нас – 16 часов</w:t>
      </w:r>
    </w:p>
    <w:p w:rsidR="00EF332B" w:rsidRPr="004D4D35" w:rsidRDefault="00EF332B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szCs w:val="28"/>
          <w:lang w:eastAsia="ru-RU"/>
        </w:rPr>
        <w:t>И муза вечная со мной! Хоровод муз. Повсюду музыка слышна. Душа музыки – мелодия.</w:t>
      </w:r>
    </w:p>
    <w:p w:rsidR="00EF332B" w:rsidRPr="004D4D35" w:rsidRDefault="00EF332B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szCs w:val="28"/>
          <w:lang w:eastAsia="ru-RU"/>
        </w:rPr>
        <w:t>Музыка осени. Сочини мелодию. Азбука, азбука каждому нужна… Музыкальные инструменты (дудочка, рожок, гусли, свирель)</w:t>
      </w:r>
      <w:proofErr w:type="gramStart"/>
      <w:r w:rsidRPr="004D4D35">
        <w:rPr>
          <w:rFonts w:eastAsia="Times New Roman" w:cs="Times New Roman"/>
          <w:szCs w:val="28"/>
          <w:lang w:eastAsia="ru-RU"/>
        </w:rPr>
        <w:t>.М</w:t>
      </w:r>
      <w:proofErr w:type="gramEnd"/>
      <w:r w:rsidRPr="004D4D35">
        <w:rPr>
          <w:rFonts w:eastAsia="Times New Roman" w:cs="Times New Roman"/>
          <w:szCs w:val="28"/>
          <w:lang w:eastAsia="ru-RU"/>
        </w:rPr>
        <w:t>узыка вокруг нас (повторение).</w:t>
      </w:r>
    </w:p>
    <w:p w:rsidR="00EF332B" w:rsidRPr="004D4D35" w:rsidRDefault="00EF332B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szCs w:val="28"/>
          <w:lang w:eastAsia="ru-RU"/>
        </w:rPr>
        <w:t>«Садко» (из русского былинного сказа)</w:t>
      </w:r>
      <w:proofErr w:type="gramStart"/>
      <w:r w:rsidRPr="004D4D35">
        <w:rPr>
          <w:rFonts w:eastAsia="Times New Roman" w:cs="Times New Roman"/>
          <w:szCs w:val="28"/>
          <w:lang w:eastAsia="ru-RU"/>
        </w:rPr>
        <w:t>.М</w:t>
      </w:r>
      <w:proofErr w:type="gramEnd"/>
      <w:r w:rsidRPr="004D4D35">
        <w:rPr>
          <w:rFonts w:eastAsia="Times New Roman" w:cs="Times New Roman"/>
          <w:szCs w:val="28"/>
          <w:lang w:eastAsia="ru-RU"/>
        </w:rPr>
        <w:t>узыкальные инструменты (флейта, арфа).</w:t>
      </w:r>
    </w:p>
    <w:p w:rsidR="00EF332B" w:rsidRPr="004D4D35" w:rsidRDefault="00EF332B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szCs w:val="28"/>
          <w:lang w:eastAsia="ru-RU"/>
        </w:rPr>
        <w:t xml:space="preserve">Звучащие картины. </w:t>
      </w:r>
      <w:r w:rsidRPr="004D4D35">
        <w:rPr>
          <w:rFonts w:eastAsia="Times New Roman" w:cs="Times New Roman"/>
          <w:b/>
          <w:szCs w:val="28"/>
          <w:lang w:eastAsia="ru-RU"/>
        </w:rPr>
        <w:t>Разыграй</w:t>
      </w:r>
      <w:r w:rsidRPr="004D4D35">
        <w:rPr>
          <w:rFonts w:eastAsia="Times New Roman" w:cs="Times New Roman"/>
          <w:szCs w:val="28"/>
          <w:lang w:eastAsia="ru-RU"/>
        </w:rPr>
        <w:t xml:space="preserve"> песню. Пришло Рождество, начинается торжество. Родной обычай старины. Добрый праздник среди зимы. Музыка вокруг нас (обобщение раздела).</w:t>
      </w:r>
    </w:p>
    <w:p w:rsidR="00EF332B" w:rsidRPr="004D4D35" w:rsidRDefault="00EF332B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Calibri" w:cs="Times New Roman"/>
          <w:b/>
          <w:szCs w:val="28"/>
        </w:rPr>
        <w:t>Музыка и ты - 17 часов</w:t>
      </w:r>
    </w:p>
    <w:p w:rsidR="00EF332B" w:rsidRPr="004D4D35" w:rsidRDefault="00EF332B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szCs w:val="28"/>
          <w:lang w:eastAsia="ru-RU"/>
        </w:rPr>
        <w:t>Край, в котором ты живешь. Поэт, художник, композитор. Музыка утра. Музыка вечера.</w:t>
      </w:r>
    </w:p>
    <w:p w:rsidR="00EF332B" w:rsidRPr="004D4D35" w:rsidRDefault="00EF332B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szCs w:val="28"/>
          <w:lang w:eastAsia="ru-RU"/>
        </w:rPr>
        <w:lastRenderedPageBreak/>
        <w:t>Музыкальные портреты. Разыграй сказку.  Баба-Яга. Русская сказка. У каждого свой музыкальный инструмент. Музы не молчали. Мамин праздник. Музыкальные инструменты.</w:t>
      </w:r>
    </w:p>
    <w:p w:rsidR="00EF332B" w:rsidRPr="004D4D35" w:rsidRDefault="00EF332B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szCs w:val="28"/>
          <w:lang w:eastAsia="ru-RU"/>
        </w:rPr>
        <w:t>Чудесная лютня (по алжирской сказке)</w:t>
      </w:r>
      <w:proofErr w:type="gramStart"/>
      <w:r w:rsidRPr="004D4D35">
        <w:rPr>
          <w:rFonts w:eastAsia="Times New Roman" w:cs="Times New Roman"/>
          <w:szCs w:val="28"/>
          <w:lang w:eastAsia="ru-RU"/>
        </w:rPr>
        <w:t>.З</w:t>
      </w:r>
      <w:proofErr w:type="gramEnd"/>
      <w:r w:rsidRPr="004D4D35">
        <w:rPr>
          <w:rFonts w:eastAsia="Times New Roman" w:cs="Times New Roman"/>
          <w:szCs w:val="28"/>
          <w:lang w:eastAsia="ru-RU"/>
        </w:rPr>
        <w:t>вучащие картины. Обобщение материала.</w:t>
      </w:r>
    </w:p>
    <w:p w:rsidR="00EF332B" w:rsidRPr="004D4D35" w:rsidRDefault="00EF332B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szCs w:val="28"/>
          <w:lang w:eastAsia="ru-RU"/>
        </w:rPr>
        <w:t xml:space="preserve">Музыка в цирке. Дом, который звучит. Опера-сказка. Ничего на свете лучше </w:t>
      </w:r>
      <w:proofErr w:type="gramStart"/>
      <w:r w:rsidRPr="004D4D35">
        <w:rPr>
          <w:rFonts w:eastAsia="Times New Roman" w:cs="Times New Roman"/>
          <w:szCs w:val="28"/>
          <w:lang w:eastAsia="ru-RU"/>
        </w:rPr>
        <w:t>нету</w:t>
      </w:r>
      <w:proofErr w:type="gramEnd"/>
      <w:r w:rsidRPr="004D4D35">
        <w:rPr>
          <w:rFonts w:eastAsia="Times New Roman" w:cs="Times New Roman"/>
          <w:szCs w:val="28"/>
          <w:lang w:eastAsia="ru-RU"/>
        </w:rPr>
        <w:t>…</w:t>
      </w:r>
    </w:p>
    <w:p w:rsidR="00EF332B" w:rsidRPr="004D4D35" w:rsidRDefault="00EF332B" w:rsidP="004D4D35">
      <w:pPr>
        <w:shd w:val="clear" w:color="auto" w:fill="FFFFFF"/>
        <w:autoSpaceDE w:val="0"/>
        <w:autoSpaceDN w:val="0"/>
        <w:adjustRightInd w:val="0"/>
        <w:contextualSpacing/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szCs w:val="28"/>
          <w:lang w:eastAsia="ru-RU"/>
        </w:rPr>
        <w:t>Афиша. Программа. Твой музыкальный словарик. Музыка и ты. Обобщение материала.</w:t>
      </w:r>
    </w:p>
    <w:p w:rsidR="008A3A42" w:rsidRPr="004D4D35" w:rsidRDefault="008A3A42" w:rsidP="004D4D35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4D4D35">
        <w:rPr>
          <w:rFonts w:eastAsia="Times New Roman" w:cs="Times New Roman"/>
          <w:szCs w:val="28"/>
          <w:lang w:eastAsia="ru-RU"/>
        </w:rPr>
        <w:t xml:space="preserve">2 </w:t>
      </w:r>
      <w:r w:rsidRPr="004D4D35">
        <w:rPr>
          <w:rFonts w:eastAsia="Times New Roman" w:cs="Times New Roman"/>
          <w:b/>
          <w:szCs w:val="28"/>
          <w:lang w:eastAsia="ru-RU"/>
        </w:rPr>
        <w:t>класс</w:t>
      </w:r>
    </w:p>
    <w:p w:rsidR="008A3A42" w:rsidRPr="004D4D35" w:rsidRDefault="008A3A42" w:rsidP="004D4D35">
      <w:pPr>
        <w:rPr>
          <w:rFonts w:cs="Times New Roman"/>
          <w:b/>
          <w:szCs w:val="28"/>
        </w:rPr>
      </w:pPr>
      <w:r w:rsidRPr="004D4D35">
        <w:rPr>
          <w:rFonts w:cs="Times New Roman"/>
          <w:b/>
          <w:szCs w:val="28"/>
        </w:rPr>
        <w:t>Россия — Родина моя (3 ч)</w:t>
      </w:r>
    </w:p>
    <w:p w:rsidR="008A3A42" w:rsidRPr="004D4D35" w:rsidRDefault="008A3A42" w:rsidP="004D4D35">
      <w:pPr>
        <w:rPr>
          <w:rFonts w:cs="Times New Roman"/>
          <w:szCs w:val="28"/>
        </w:rPr>
      </w:pPr>
      <w:r w:rsidRPr="004D4D35">
        <w:rPr>
          <w:rFonts w:cs="Times New Roman"/>
          <w:szCs w:val="28"/>
        </w:rPr>
        <w:t xml:space="preserve">   Мелодия. Здравствуй, Родина моя! Моя Россия. Гимн России.</w:t>
      </w:r>
    </w:p>
    <w:p w:rsidR="008A3A42" w:rsidRPr="004D4D35" w:rsidRDefault="008A3A42" w:rsidP="004D4D35">
      <w:pPr>
        <w:rPr>
          <w:rFonts w:cs="Times New Roman"/>
          <w:b/>
          <w:szCs w:val="28"/>
        </w:rPr>
      </w:pPr>
      <w:r w:rsidRPr="004D4D35">
        <w:rPr>
          <w:rFonts w:cs="Times New Roman"/>
          <w:b/>
          <w:szCs w:val="28"/>
        </w:rPr>
        <w:t>День, полный событий (6 ч)</w:t>
      </w:r>
    </w:p>
    <w:p w:rsidR="008A3A42" w:rsidRPr="004D4D35" w:rsidRDefault="008A3A42" w:rsidP="004D4D35">
      <w:pPr>
        <w:rPr>
          <w:rFonts w:cs="Times New Roman"/>
          <w:szCs w:val="28"/>
        </w:rPr>
      </w:pPr>
      <w:r w:rsidRPr="004D4D35">
        <w:rPr>
          <w:rFonts w:cs="Times New Roman"/>
          <w:szCs w:val="28"/>
        </w:rPr>
        <w:t xml:space="preserve">   Музыкальные инструменты. Природа и музыка. Прогулка. Танцы, танцы, танцы... Эти разные марши. Звучащие картины. Расскажи сказку. Колыбельные. Мама.</w:t>
      </w:r>
    </w:p>
    <w:p w:rsidR="008A3A42" w:rsidRPr="004D4D35" w:rsidRDefault="008A3A42" w:rsidP="004D4D35">
      <w:pPr>
        <w:rPr>
          <w:rFonts w:cs="Times New Roman"/>
          <w:b/>
          <w:szCs w:val="28"/>
        </w:rPr>
      </w:pPr>
      <w:r w:rsidRPr="004D4D35">
        <w:rPr>
          <w:rFonts w:cs="Times New Roman"/>
          <w:b/>
          <w:szCs w:val="28"/>
        </w:rPr>
        <w:t>«О России петь — что стремиться в храм» (5 ч)</w:t>
      </w:r>
    </w:p>
    <w:p w:rsidR="008A3A42" w:rsidRPr="004D4D35" w:rsidRDefault="008A3A42" w:rsidP="004D4D35">
      <w:pPr>
        <w:rPr>
          <w:rFonts w:cs="Times New Roman"/>
          <w:szCs w:val="28"/>
        </w:rPr>
      </w:pPr>
      <w:r w:rsidRPr="004D4D35">
        <w:rPr>
          <w:rFonts w:cs="Times New Roman"/>
          <w:szCs w:val="28"/>
        </w:rPr>
        <w:t xml:space="preserve">    Великий колокольный звон.  Звучащие картины. Святые земли Русской. Александр Невский. Сергий Радонежский.  Молитва.  С Рождеством Христовым! Рождество Христово.</w:t>
      </w:r>
    </w:p>
    <w:p w:rsidR="008A3A42" w:rsidRPr="004D4D35" w:rsidRDefault="008A3A42" w:rsidP="004D4D35">
      <w:pPr>
        <w:rPr>
          <w:rFonts w:cs="Times New Roman"/>
          <w:b/>
          <w:szCs w:val="28"/>
        </w:rPr>
      </w:pPr>
      <w:r w:rsidRPr="004D4D35">
        <w:rPr>
          <w:rFonts w:cs="Times New Roman"/>
          <w:b/>
          <w:szCs w:val="28"/>
        </w:rPr>
        <w:t>Гори, гори ясно, чтобы не погасло! (4 ч)</w:t>
      </w:r>
    </w:p>
    <w:p w:rsidR="008A3A42" w:rsidRPr="004D4D35" w:rsidRDefault="008A3A42" w:rsidP="004D4D35">
      <w:pPr>
        <w:rPr>
          <w:rFonts w:cs="Times New Roman"/>
          <w:b/>
          <w:szCs w:val="28"/>
        </w:rPr>
      </w:pPr>
      <w:r w:rsidRPr="004D4D35">
        <w:rPr>
          <w:rFonts w:cs="Times New Roman"/>
          <w:szCs w:val="28"/>
        </w:rPr>
        <w:t xml:space="preserve">     Русские народные инструменты. Плясовые наигры</w:t>
      </w:r>
      <w:r w:rsidRPr="004D4D35">
        <w:rPr>
          <w:rFonts w:cs="Times New Roman"/>
          <w:szCs w:val="28"/>
        </w:rPr>
        <w:softHyphen/>
        <w:t xml:space="preserve">ши. Разыграй песню. </w:t>
      </w:r>
      <w:proofErr w:type="gramStart"/>
      <w:r w:rsidRPr="004D4D35">
        <w:rPr>
          <w:rFonts w:cs="Times New Roman"/>
          <w:szCs w:val="28"/>
        </w:rPr>
        <w:t>Выходили</w:t>
      </w:r>
      <w:proofErr w:type="gramEnd"/>
      <w:r w:rsidRPr="004D4D35">
        <w:rPr>
          <w:rFonts w:cs="Times New Roman"/>
          <w:szCs w:val="28"/>
        </w:rPr>
        <w:t xml:space="preserve"> красны девицы. Боя</w:t>
      </w:r>
      <w:r w:rsidRPr="004D4D35">
        <w:rPr>
          <w:rFonts w:cs="Times New Roman"/>
          <w:szCs w:val="28"/>
        </w:rPr>
        <w:softHyphen/>
        <w:t>ре, а мы к вам пришли. Музыка в народном стиле. Сочини песенку. Проводы зимы. Встреча весны.</w:t>
      </w:r>
    </w:p>
    <w:p w:rsidR="008A3A42" w:rsidRPr="004D4D35" w:rsidRDefault="008A3A42" w:rsidP="004D4D35">
      <w:pPr>
        <w:rPr>
          <w:rFonts w:cs="Times New Roman"/>
          <w:b/>
          <w:szCs w:val="28"/>
        </w:rPr>
      </w:pPr>
      <w:r w:rsidRPr="004D4D35">
        <w:rPr>
          <w:rFonts w:cs="Times New Roman"/>
          <w:b/>
          <w:szCs w:val="28"/>
        </w:rPr>
        <w:t>В музыкальном театре (5 ч)</w:t>
      </w:r>
    </w:p>
    <w:p w:rsidR="008A3A42" w:rsidRDefault="008A3A42" w:rsidP="004D4D35">
      <w:pPr>
        <w:rPr>
          <w:rFonts w:cs="Times New Roman"/>
          <w:szCs w:val="28"/>
        </w:rPr>
      </w:pPr>
      <w:r w:rsidRPr="004D4D35">
        <w:rPr>
          <w:rFonts w:cs="Times New Roman"/>
          <w:szCs w:val="28"/>
        </w:rPr>
        <w:t xml:space="preserve">    Сказка будет впереди. Детский музыкальный театр. Театр оперы и балета. Волшебная палочка. Опера «Руслан и Людмила». Сцены из оперы. Какое чуд</w:t>
      </w:r>
      <w:r w:rsidRPr="004D4D35">
        <w:rPr>
          <w:rFonts w:cs="Times New Roman"/>
          <w:szCs w:val="28"/>
        </w:rPr>
        <w:softHyphen/>
        <w:t>ное мгновенье! Увертюра. Финал.</w:t>
      </w:r>
    </w:p>
    <w:p w:rsidR="004D4D35" w:rsidRDefault="004D4D35" w:rsidP="004D4D35">
      <w:pPr>
        <w:rPr>
          <w:rFonts w:cs="Times New Roman"/>
          <w:szCs w:val="28"/>
        </w:rPr>
      </w:pPr>
    </w:p>
    <w:p w:rsidR="004D4D35" w:rsidRPr="004D4D35" w:rsidRDefault="004D4D35" w:rsidP="004D4D35">
      <w:pPr>
        <w:rPr>
          <w:rFonts w:cs="Times New Roman"/>
          <w:szCs w:val="28"/>
        </w:rPr>
      </w:pPr>
    </w:p>
    <w:p w:rsidR="008A3A42" w:rsidRPr="004D4D35" w:rsidRDefault="008A3A42" w:rsidP="004D4D35">
      <w:pPr>
        <w:rPr>
          <w:rFonts w:cs="Times New Roman"/>
          <w:b/>
          <w:szCs w:val="28"/>
        </w:rPr>
      </w:pPr>
      <w:r w:rsidRPr="004D4D35">
        <w:rPr>
          <w:rFonts w:cs="Times New Roman"/>
          <w:b/>
          <w:szCs w:val="28"/>
        </w:rPr>
        <w:lastRenderedPageBreak/>
        <w:t>В концертном зале (5 ч)</w:t>
      </w:r>
    </w:p>
    <w:p w:rsidR="008A3A42" w:rsidRPr="004D4D35" w:rsidRDefault="008A3A42" w:rsidP="004D4D35">
      <w:pPr>
        <w:rPr>
          <w:rFonts w:cs="Times New Roman"/>
          <w:szCs w:val="28"/>
        </w:rPr>
      </w:pPr>
      <w:r w:rsidRPr="004D4D35">
        <w:rPr>
          <w:rFonts w:cs="Times New Roman"/>
          <w:szCs w:val="28"/>
        </w:rPr>
        <w:t xml:space="preserve">   Симфоническая сказка «Петя и Волк». Картинки с выставки. Музыкальное впечатление. Звучит нестареющий Моцарт! Симфония № 40. Увер</w:t>
      </w:r>
      <w:r w:rsidRPr="004D4D35">
        <w:rPr>
          <w:rFonts w:cs="Times New Roman"/>
          <w:szCs w:val="28"/>
        </w:rPr>
        <w:softHyphen/>
        <w:t>тюра.</w:t>
      </w:r>
    </w:p>
    <w:p w:rsidR="008A3A42" w:rsidRPr="004D4D35" w:rsidRDefault="008A3A42" w:rsidP="004D4D35">
      <w:pPr>
        <w:rPr>
          <w:rFonts w:cs="Times New Roman"/>
          <w:b/>
          <w:szCs w:val="28"/>
        </w:rPr>
      </w:pPr>
      <w:r w:rsidRPr="004D4D35">
        <w:rPr>
          <w:rFonts w:cs="Times New Roman"/>
          <w:b/>
          <w:szCs w:val="28"/>
        </w:rPr>
        <w:t>Чтоб музыкантом быть, так надобно уменье… (6 ч)</w:t>
      </w:r>
    </w:p>
    <w:p w:rsidR="008A3A42" w:rsidRPr="004D4D35" w:rsidRDefault="008A3A42" w:rsidP="004D4D35">
      <w:pPr>
        <w:rPr>
          <w:rFonts w:cs="Times New Roman"/>
          <w:szCs w:val="28"/>
        </w:rPr>
      </w:pPr>
      <w:r w:rsidRPr="004D4D35">
        <w:rPr>
          <w:rFonts w:cs="Times New Roman"/>
          <w:szCs w:val="28"/>
        </w:rPr>
        <w:t xml:space="preserve">    Волшебный  </w:t>
      </w:r>
      <w:proofErr w:type="spellStart"/>
      <w:r w:rsidRPr="004D4D35">
        <w:rPr>
          <w:rFonts w:cs="Times New Roman"/>
          <w:szCs w:val="28"/>
        </w:rPr>
        <w:t>цветик-семицветик</w:t>
      </w:r>
      <w:proofErr w:type="spellEnd"/>
      <w:r w:rsidRPr="004D4D35">
        <w:rPr>
          <w:rFonts w:cs="Times New Roman"/>
          <w:szCs w:val="28"/>
        </w:rPr>
        <w:t>.   Музыкальные инструменты. Музыкальные инструменты. И всё это — Бах! Всё в движении. Тройка. Попутная песня. Му</w:t>
      </w:r>
      <w:r w:rsidRPr="004D4D35">
        <w:rPr>
          <w:rFonts w:cs="Times New Roman"/>
          <w:szCs w:val="28"/>
        </w:rPr>
        <w:softHyphen/>
        <w:t>зыка учит людей понимать друг друга. Два лада. Ле</w:t>
      </w:r>
      <w:r w:rsidRPr="004D4D35">
        <w:rPr>
          <w:rFonts w:cs="Times New Roman"/>
          <w:szCs w:val="28"/>
        </w:rPr>
        <w:softHyphen/>
        <w:t>генда. Природа и музыка. Весна. Осень. Печаль моя светла. Первый. Мир композитора. Могут ли иссяк</w:t>
      </w:r>
      <w:r w:rsidRPr="004D4D35">
        <w:rPr>
          <w:rFonts w:cs="Times New Roman"/>
          <w:szCs w:val="28"/>
        </w:rPr>
        <w:softHyphen/>
        <w:t>нуть мелодии?</w:t>
      </w:r>
    </w:p>
    <w:p w:rsidR="007D1DEE" w:rsidRPr="004D4D35" w:rsidRDefault="007D1DEE" w:rsidP="004D4D35">
      <w:pPr>
        <w:jc w:val="center"/>
        <w:rPr>
          <w:rFonts w:cs="Times New Roman"/>
          <w:szCs w:val="28"/>
        </w:rPr>
      </w:pPr>
      <w:r w:rsidRPr="004D4D35">
        <w:rPr>
          <w:rFonts w:cs="Times New Roman"/>
          <w:szCs w:val="28"/>
        </w:rPr>
        <w:t xml:space="preserve">3 </w:t>
      </w:r>
      <w:r w:rsidRPr="004D4D35">
        <w:rPr>
          <w:rFonts w:cs="Times New Roman"/>
          <w:b/>
          <w:szCs w:val="28"/>
        </w:rPr>
        <w:t>класс</w:t>
      </w:r>
    </w:p>
    <w:p w:rsidR="007D1DEE" w:rsidRPr="004D4D35" w:rsidRDefault="007D1DEE" w:rsidP="004D4D35">
      <w:pPr>
        <w:rPr>
          <w:rFonts w:cs="Times New Roman"/>
          <w:b/>
          <w:szCs w:val="28"/>
          <w:lang w:eastAsia="ru-RU"/>
        </w:rPr>
      </w:pPr>
      <w:r w:rsidRPr="004D4D35">
        <w:rPr>
          <w:rFonts w:cs="Times New Roman"/>
          <w:b/>
          <w:szCs w:val="28"/>
          <w:lang w:eastAsia="ru-RU"/>
        </w:rPr>
        <w:t xml:space="preserve">Россия – Родина моя! </w:t>
      </w:r>
    </w:p>
    <w:p w:rsidR="007D1DEE" w:rsidRPr="004D4D35" w:rsidRDefault="007D1DEE" w:rsidP="004D4D35">
      <w:pPr>
        <w:rPr>
          <w:rFonts w:cs="Times New Roman"/>
          <w:szCs w:val="28"/>
          <w:lang w:eastAsia="ru-RU"/>
        </w:rPr>
      </w:pPr>
      <w:r w:rsidRPr="004D4D35">
        <w:rPr>
          <w:rFonts w:cs="Times New Roman"/>
          <w:szCs w:val="28"/>
          <w:lang w:eastAsia="ru-RU"/>
        </w:rPr>
        <w:t xml:space="preserve">Мелодия </w:t>
      </w:r>
      <w:proofErr w:type="gramStart"/>
      <w:r w:rsidRPr="004D4D35">
        <w:rPr>
          <w:rFonts w:cs="Times New Roman"/>
          <w:szCs w:val="28"/>
          <w:lang w:eastAsia="ru-RU"/>
        </w:rPr>
        <w:t>–д</w:t>
      </w:r>
      <w:proofErr w:type="gramEnd"/>
      <w:r w:rsidRPr="004D4D35">
        <w:rPr>
          <w:rFonts w:cs="Times New Roman"/>
          <w:szCs w:val="28"/>
          <w:lang w:eastAsia="ru-RU"/>
        </w:rPr>
        <w:t>уша музыки. Мелодия.  </w:t>
      </w:r>
      <w:proofErr w:type="spellStart"/>
      <w:r w:rsidRPr="004D4D35">
        <w:rPr>
          <w:rFonts w:cs="Times New Roman"/>
          <w:szCs w:val="28"/>
          <w:lang w:eastAsia="ru-RU"/>
        </w:rPr>
        <w:t>Песенность</w:t>
      </w:r>
      <w:proofErr w:type="spellEnd"/>
      <w:r w:rsidRPr="004D4D35">
        <w:rPr>
          <w:rFonts w:cs="Times New Roman"/>
          <w:szCs w:val="28"/>
          <w:lang w:eastAsia="ru-RU"/>
        </w:rPr>
        <w:t xml:space="preserve"> Симфония Лирически </w:t>
      </w:r>
      <w:proofErr w:type="spellStart"/>
      <w:r w:rsidRPr="004D4D35">
        <w:rPr>
          <w:rFonts w:cs="Times New Roman"/>
          <w:szCs w:val="28"/>
          <w:lang w:eastAsia="ru-RU"/>
        </w:rPr>
        <w:t>й</w:t>
      </w:r>
      <w:proofErr w:type="spellEnd"/>
      <w:r w:rsidRPr="004D4D35">
        <w:rPr>
          <w:rFonts w:cs="Times New Roman"/>
          <w:szCs w:val="28"/>
          <w:lang w:eastAsia="ru-RU"/>
        </w:rPr>
        <w:t xml:space="preserve"> образ Природа и музык</w:t>
      </w:r>
      <w:proofErr w:type="gramStart"/>
      <w:r w:rsidRPr="004D4D35">
        <w:rPr>
          <w:rFonts w:cs="Times New Roman"/>
          <w:szCs w:val="28"/>
          <w:lang w:eastAsia="ru-RU"/>
        </w:rPr>
        <w:t>а(</w:t>
      </w:r>
      <w:proofErr w:type="gramEnd"/>
      <w:r w:rsidRPr="004D4D35">
        <w:rPr>
          <w:rFonts w:cs="Times New Roman"/>
          <w:szCs w:val="28"/>
          <w:lang w:eastAsia="ru-RU"/>
        </w:rPr>
        <w:t>романс). </w:t>
      </w:r>
      <w:proofErr w:type="spellStart"/>
      <w:r w:rsidRPr="004D4D35">
        <w:rPr>
          <w:rFonts w:cs="Times New Roman"/>
          <w:szCs w:val="28"/>
          <w:lang w:eastAsia="ru-RU"/>
        </w:rPr>
        <w:t>Звучашие</w:t>
      </w:r>
      <w:proofErr w:type="spellEnd"/>
      <w:r w:rsidRPr="004D4D35">
        <w:rPr>
          <w:rFonts w:cs="Times New Roman"/>
          <w:szCs w:val="28"/>
          <w:lang w:eastAsia="ru-RU"/>
        </w:rPr>
        <w:t xml:space="preserve"> картины. Романс Сопрано</w:t>
      </w:r>
      <w:proofErr w:type="gramStart"/>
      <w:r w:rsidRPr="004D4D35">
        <w:rPr>
          <w:rFonts w:cs="Times New Roman"/>
          <w:szCs w:val="28"/>
          <w:lang w:eastAsia="ru-RU"/>
        </w:rPr>
        <w:t xml:space="preserve"> .</w:t>
      </w:r>
      <w:proofErr w:type="gramEnd"/>
      <w:r w:rsidRPr="004D4D35">
        <w:rPr>
          <w:rFonts w:cs="Times New Roman"/>
          <w:szCs w:val="28"/>
          <w:lang w:eastAsia="ru-RU"/>
        </w:rPr>
        <w:t xml:space="preserve">Баритон. Аккомпанемент. Виват, Россия! Наша слава – Русская держава. Кант. </w:t>
      </w:r>
      <w:proofErr w:type="spellStart"/>
      <w:r w:rsidRPr="004D4D35">
        <w:rPr>
          <w:rFonts w:cs="Times New Roman"/>
          <w:szCs w:val="28"/>
          <w:lang w:eastAsia="ru-RU"/>
        </w:rPr>
        <w:t>Песенность</w:t>
      </w:r>
      <w:proofErr w:type="spellEnd"/>
      <w:r w:rsidRPr="004D4D35">
        <w:rPr>
          <w:rFonts w:cs="Times New Roman"/>
          <w:szCs w:val="28"/>
          <w:lang w:eastAsia="ru-RU"/>
        </w:rPr>
        <w:t>.  </w:t>
      </w:r>
      <w:proofErr w:type="spellStart"/>
      <w:r w:rsidRPr="004D4D35">
        <w:rPr>
          <w:rFonts w:cs="Times New Roman"/>
          <w:szCs w:val="28"/>
          <w:lang w:eastAsia="ru-RU"/>
        </w:rPr>
        <w:t>Маршевость</w:t>
      </w:r>
      <w:proofErr w:type="spellEnd"/>
      <w:r w:rsidRPr="004D4D35">
        <w:rPr>
          <w:rFonts w:cs="Times New Roman"/>
          <w:szCs w:val="28"/>
          <w:lang w:eastAsia="ru-RU"/>
        </w:rPr>
        <w:t>. Кантата «Александр Невский».</w:t>
      </w:r>
    </w:p>
    <w:p w:rsidR="007D1DEE" w:rsidRPr="004D4D35" w:rsidRDefault="007D1DEE" w:rsidP="004D4D35">
      <w:pPr>
        <w:rPr>
          <w:rFonts w:cs="Times New Roman"/>
          <w:b/>
          <w:szCs w:val="28"/>
          <w:lang w:eastAsia="ru-RU"/>
        </w:rPr>
      </w:pPr>
      <w:r w:rsidRPr="004D4D35">
        <w:rPr>
          <w:rFonts w:cs="Times New Roman"/>
          <w:b/>
          <w:szCs w:val="28"/>
          <w:lang w:eastAsia="ru-RU"/>
        </w:rPr>
        <w:t> День, полный событий. </w:t>
      </w:r>
    </w:p>
    <w:p w:rsidR="007D1DEE" w:rsidRPr="004D4D35" w:rsidRDefault="007D1DEE" w:rsidP="004D4D35">
      <w:pPr>
        <w:rPr>
          <w:rFonts w:cs="Times New Roman"/>
          <w:szCs w:val="28"/>
          <w:lang w:eastAsia="ru-RU"/>
        </w:rPr>
      </w:pPr>
      <w:r w:rsidRPr="004D4D35">
        <w:rPr>
          <w:rFonts w:cs="Times New Roman"/>
          <w:szCs w:val="28"/>
          <w:lang w:eastAsia="ru-RU"/>
        </w:rPr>
        <w:t xml:space="preserve">Портрет в музыке. Интонация. Выразительность. Изобразительность. Контраст. Скороговорка.  «В детской». Игры  и игрушки. Речитатив. Интонационная выразительность. </w:t>
      </w:r>
      <w:proofErr w:type="spellStart"/>
      <w:r w:rsidRPr="004D4D35">
        <w:rPr>
          <w:rFonts w:cs="Times New Roman"/>
          <w:szCs w:val="28"/>
          <w:lang w:eastAsia="ru-RU"/>
        </w:rPr>
        <w:t>Песенность</w:t>
      </w:r>
      <w:proofErr w:type="spellEnd"/>
      <w:r w:rsidRPr="004D4D35">
        <w:rPr>
          <w:rFonts w:cs="Times New Roman"/>
          <w:szCs w:val="28"/>
          <w:lang w:eastAsia="ru-RU"/>
        </w:rPr>
        <w:t xml:space="preserve">. </w:t>
      </w:r>
      <w:proofErr w:type="spellStart"/>
      <w:r w:rsidRPr="004D4D35">
        <w:rPr>
          <w:rFonts w:cs="Times New Roman"/>
          <w:szCs w:val="28"/>
          <w:lang w:eastAsia="ru-RU"/>
        </w:rPr>
        <w:t>Танцевальность</w:t>
      </w:r>
      <w:proofErr w:type="spellEnd"/>
      <w:r w:rsidRPr="004D4D35">
        <w:rPr>
          <w:rFonts w:cs="Times New Roman"/>
          <w:szCs w:val="28"/>
          <w:lang w:eastAsia="ru-RU"/>
        </w:rPr>
        <w:t xml:space="preserve">. </w:t>
      </w:r>
      <w:proofErr w:type="spellStart"/>
      <w:r w:rsidRPr="004D4D35">
        <w:rPr>
          <w:rFonts w:cs="Times New Roman"/>
          <w:szCs w:val="28"/>
          <w:lang w:eastAsia="ru-RU"/>
        </w:rPr>
        <w:t>Маршевость</w:t>
      </w:r>
      <w:proofErr w:type="spellEnd"/>
      <w:r w:rsidRPr="004D4D35">
        <w:rPr>
          <w:rFonts w:cs="Times New Roman"/>
          <w:szCs w:val="28"/>
          <w:lang w:eastAsia="ru-RU"/>
        </w:rPr>
        <w:t>. На прогулке. Сюита. Музыкальная живопись. Вечер. Интонация мелодия. Аккомпанемент.</w:t>
      </w:r>
    </w:p>
    <w:p w:rsidR="007D1DEE" w:rsidRPr="004D4D35" w:rsidRDefault="007D1DEE" w:rsidP="004D4D35">
      <w:pPr>
        <w:ind w:firstLine="0"/>
        <w:rPr>
          <w:rFonts w:cs="Times New Roman"/>
          <w:b/>
          <w:szCs w:val="28"/>
          <w:lang w:eastAsia="ru-RU"/>
        </w:rPr>
      </w:pPr>
      <w:r w:rsidRPr="004D4D35">
        <w:rPr>
          <w:rFonts w:cs="Times New Roman"/>
          <w:szCs w:val="28"/>
          <w:lang w:eastAsia="ru-RU"/>
        </w:rPr>
        <w:t xml:space="preserve">       </w:t>
      </w:r>
      <w:r w:rsidRPr="004D4D35">
        <w:rPr>
          <w:rFonts w:cs="Times New Roman"/>
          <w:b/>
          <w:szCs w:val="28"/>
          <w:lang w:eastAsia="ru-RU"/>
        </w:rPr>
        <w:t xml:space="preserve">О России петь – что стремиться в храм. </w:t>
      </w:r>
    </w:p>
    <w:p w:rsidR="007D1DEE" w:rsidRPr="004D4D35" w:rsidRDefault="007D1DEE" w:rsidP="004D4D35">
      <w:pPr>
        <w:rPr>
          <w:rFonts w:cs="Times New Roman"/>
          <w:szCs w:val="28"/>
          <w:lang w:eastAsia="ru-RU"/>
        </w:rPr>
      </w:pPr>
      <w:r w:rsidRPr="004D4D35">
        <w:rPr>
          <w:rFonts w:cs="Times New Roman"/>
          <w:szCs w:val="28"/>
          <w:lang w:eastAsia="ru-RU"/>
        </w:rPr>
        <w:t xml:space="preserve">Два музыкальных обращения к Богородице. Аве Мария. Рафаэль </w:t>
      </w:r>
      <w:proofErr w:type="spellStart"/>
      <w:r w:rsidRPr="004D4D35">
        <w:rPr>
          <w:rFonts w:cs="Times New Roman"/>
          <w:szCs w:val="28"/>
          <w:lang w:eastAsia="ru-RU"/>
        </w:rPr>
        <w:t>Санти</w:t>
      </w:r>
      <w:proofErr w:type="spellEnd"/>
      <w:r w:rsidRPr="004D4D35">
        <w:rPr>
          <w:rFonts w:cs="Times New Roman"/>
          <w:szCs w:val="28"/>
          <w:lang w:eastAsia="ru-RU"/>
        </w:rPr>
        <w:t xml:space="preserve"> Данте. Древнейшая  песнь материнства. Икона. Тропарь. Огюст. Ренуар. «Вербное воскресенье». Осанна </w:t>
      </w:r>
      <w:proofErr w:type="spellStart"/>
      <w:r w:rsidRPr="004D4D35">
        <w:rPr>
          <w:rFonts w:cs="Times New Roman"/>
          <w:szCs w:val="28"/>
          <w:lang w:eastAsia="ru-RU"/>
        </w:rPr>
        <w:t>Джотто</w:t>
      </w:r>
      <w:proofErr w:type="spellEnd"/>
      <w:r w:rsidRPr="004D4D35">
        <w:rPr>
          <w:rFonts w:cs="Times New Roman"/>
          <w:szCs w:val="28"/>
          <w:lang w:eastAsia="ru-RU"/>
        </w:rPr>
        <w:t>. Святые земли русской. Песнопение. Величание.</w:t>
      </w:r>
    </w:p>
    <w:p w:rsidR="007D1DEE" w:rsidRPr="004D4D35" w:rsidRDefault="007D1DEE" w:rsidP="004D4D35">
      <w:pPr>
        <w:rPr>
          <w:rFonts w:cs="Times New Roman"/>
          <w:b/>
          <w:szCs w:val="28"/>
          <w:lang w:eastAsia="ru-RU"/>
        </w:rPr>
      </w:pPr>
      <w:r w:rsidRPr="004D4D35">
        <w:rPr>
          <w:rFonts w:cs="Times New Roman"/>
          <w:b/>
          <w:szCs w:val="28"/>
          <w:lang w:eastAsia="ru-RU"/>
        </w:rPr>
        <w:t xml:space="preserve"> Гори, гори ясно, чтобы не погасло! </w:t>
      </w:r>
    </w:p>
    <w:p w:rsidR="007D1DEE" w:rsidRPr="004D4D35" w:rsidRDefault="007D1DEE" w:rsidP="004D4D35">
      <w:pPr>
        <w:rPr>
          <w:rFonts w:cs="Times New Roman"/>
          <w:szCs w:val="28"/>
          <w:lang w:eastAsia="ru-RU"/>
        </w:rPr>
      </w:pPr>
      <w:r w:rsidRPr="004D4D35">
        <w:rPr>
          <w:rFonts w:cs="Times New Roman"/>
          <w:szCs w:val="28"/>
          <w:lang w:eastAsia="ru-RU"/>
        </w:rPr>
        <w:t xml:space="preserve"> Настрою гусли на старинный лад. Певцы русской старины. Былина. Певец. Сказитель. Гусли. «Былина о Садко и морском царе». Былинный напев. Повтор. Распевы. Звучащие картины. Народные традиции.</w:t>
      </w:r>
    </w:p>
    <w:p w:rsidR="007D1DEE" w:rsidRPr="004D4D35" w:rsidRDefault="007D1DEE" w:rsidP="004D4D35">
      <w:pPr>
        <w:rPr>
          <w:rFonts w:cs="Times New Roman"/>
          <w:b/>
          <w:szCs w:val="28"/>
          <w:lang w:eastAsia="ru-RU"/>
        </w:rPr>
      </w:pPr>
      <w:r w:rsidRPr="004D4D35">
        <w:rPr>
          <w:rFonts w:cs="Times New Roman"/>
          <w:b/>
          <w:szCs w:val="28"/>
          <w:lang w:eastAsia="ru-RU"/>
        </w:rPr>
        <w:t>В музыкальном театре.</w:t>
      </w:r>
    </w:p>
    <w:p w:rsidR="007D1DEE" w:rsidRPr="004D4D35" w:rsidRDefault="007D1DEE" w:rsidP="004D4D35">
      <w:pPr>
        <w:rPr>
          <w:rFonts w:cs="Times New Roman"/>
          <w:b/>
          <w:szCs w:val="28"/>
          <w:lang w:eastAsia="ru-RU"/>
        </w:rPr>
      </w:pPr>
      <w:r w:rsidRPr="004D4D35">
        <w:rPr>
          <w:rFonts w:cs="Times New Roman"/>
          <w:szCs w:val="28"/>
          <w:lang w:eastAsia="ru-RU"/>
        </w:rPr>
        <w:lastRenderedPageBreak/>
        <w:t xml:space="preserve">Опера «Руслан и Людмила». Сцена из оперы. Ария. Каватина. Увертюра. Сопрано. Баритон. Бас. Контраст. Рондо. Опера «Орфей и </w:t>
      </w:r>
      <w:proofErr w:type="spellStart"/>
      <w:r w:rsidRPr="004D4D35">
        <w:rPr>
          <w:rFonts w:cs="Times New Roman"/>
          <w:szCs w:val="28"/>
          <w:lang w:eastAsia="ru-RU"/>
        </w:rPr>
        <w:t>Эвридика</w:t>
      </w:r>
      <w:proofErr w:type="spellEnd"/>
      <w:r w:rsidRPr="004D4D35">
        <w:rPr>
          <w:rFonts w:cs="Times New Roman"/>
          <w:szCs w:val="28"/>
          <w:lang w:eastAsia="ru-RU"/>
        </w:rPr>
        <w:t xml:space="preserve">». Опера. Миф. Лира. Опера «Снегурочка». Сцена из оперы. Ария.            </w:t>
      </w:r>
      <w:r w:rsidRPr="004D4D35">
        <w:rPr>
          <w:rFonts w:cs="Times New Roman"/>
          <w:b/>
          <w:szCs w:val="28"/>
          <w:lang w:eastAsia="ru-RU"/>
        </w:rPr>
        <w:t>В концертном зале.</w:t>
      </w:r>
    </w:p>
    <w:p w:rsidR="007D1DEE" w:rsidRPr="004D4D35" w:rsidRDefault="007D1DEE" w:rsidP="004D4D35">
      <w:pPr>
        <w:rPr>
          <w:rFonts w:cs="Times New Roman"/>
          <w:szCs w:val="28"/>
          <w:lang w:eastAsia="ru-RU"/>
        </w:rPr>
      </w:pPr>
      <w:r w:rsidRPr="004D4D35">
        <w:rPr>
          <w:rFonts w:cs="Times New Roman"/>
          <w:szCs w:val="28"/>
          <w:lang w:eastAsia="ru-RU"/>
        </w:rPr>
        <w:t>Музыкальное состязание. Концерт. Вариационное развитие</w:t>
      </w:r>
      <w:proofErr w:type="gramStart"/>
      <w:r w:rsidRPr="004D4D35">
        <w:rPr>
          <w:rFonts w:cs="Times New Roman"/>
          <w:szCs w:val="28"/>
          <w:lang w:eastAsia="ru-RU"/>
        </w:rPr>
        <w:t xml:space="preserve"> .</w:t>
      </w:r>
      <w:proofErr w:type="gramEnd"/>
      <w:r w:rsidRPr="004D4D35">
        <w:rPr>
          <w:rFonts w:cs="Times New Roman"/>
          <w:szCs w:val="28"/>
          <w:lang w:eastAsia="ru-RU"/>
        </w:rPr>
        <w:t>Композитор. .Исполнитель. Слушатель. Средства музыкальной выразительности. Музыкальные инструменты</w:t>
      </w:r>
      <w:proofErr w:type="gramStart"/>
      <w:r w:rsidRPr="004D4D35">
        <w:rPr>
          <w:rFonts w:cs="Times New Roman"/>
          <w:szCs w:val="28"/>
          <w:lang w:eastAsia="ru-RU"/>
        </w:rPr>
        <w:t> .</w:t>
      </w:r>
      <w:proofErr w:type="gramEnd"/>
      <w:r w:rsidRPr="004D4D35">
        <w:rPr>
          <w:rFonts w:cs="Times New Roman"/>
          <w:szCs w:val="28"/>
          <w:lang w:eastAsia="ru-RU"/>
        </w:rPr>
        <w:t xml:space="preserve">Деревянные духовые инструменты .Старинная и современная музыка. Тембр.  Скрипач. Виртуоз. Звучащие картины. Деревянные струнные музыкальные инструменты. </w:t>
      </w:r>
    </w:p>
    <w:p w:rsidR="007D1DEE" w:rsidRPr="004D4D35" w:rsidRDefault="007D1DEE" w:rsidP="004D4D35">
      <w:pPr>
        <w:rPr>
          <w:rFonts w:cs="Times New Roman"/>
          <w:szCs w:val="28"/>
          <w:lang w:eastAsia="ru-RU"/>
        </w:rPr>
      </w:pPr>
      <w:r w:rsidRPr="004D4D35">
        <w:rPr>
          <w:rFonts w:cs="Times New Roman"/>
          <w:b/>
          <w:szCs w:val="28"/>
          <w:lang w:eastAsia="ru-RU"/>
        </w:rPr>
        <w:t>Чтоб музыкантом быть, так надобно уменье…</w:t>
      </w:r>
      <w:r w:rsidRPr="004D4D35">
        <w:rPr>
          <w:rFonts w:cs="Times New Roman"/>
          <w:szCs w:val="28"/>
          <w:lang w:eastAsia="ru-RU"/>
        </w:rPr>
        <w:t xml:space="preserve"> </w:t>
      </w:r>
    </w:p>
    <w:p w:rsidR="007D1DEE" w:rsidRPr="004D4D35" w:rsidRDefault="007D1DEE" w:rsidP="004D4D35">
      <w:pPr>
        <w:rPr>
          <w:rFonts w:cs="Times New Roman"/>
          <w:szCs w:val="28"/>
          <w:lang w:eastAsia="ru-RU"/>
        </w:rPr>
      </w:pPr>
      <w:r w:rsidRPr="004D4D35">
        <w:rPr>
          <w:rFonts w:cs="Times New Roman"/>
          <w:szCs w:val="28"/>
          <w:lang w:eastAsia="ru-RU"/>
        </w:rPr>
        <w:t>Острый ритм джаза. Импровизация. Ритм</w:t>
      </w:r>
      <w:proofErr w:type="gramStart"/>
      <w:r w:rsidRPr="004D4D35">
        <w:rPr>
          <w:rFonts w:cs="Times New Roman"/>
          <w:szCs w:val="28"/>
          <w:lang w:eastAsia="ru-RU"/>
        </w:rPr>
        <w:t xml:space="preserve"> .</w:t>
      </w:r>
      <w:proofErr w:type="gramEnd"/>
      <w:r w:rsidRPr="004D4D35">
        <w:rPr>
          <w:rFonts w:cs="Times New Roman"/>
          <w:szCs w:val="28"/>
          <w:lang w:eastAsia="ru-RU"/>
        </w:rPr>
        <w:t>Джаз- оркестр. Синкопа. Люблю я грусть твоих просторов. Музыкальные иллюстрации. Симфонический оркестр. Мир Прокофьева. Фортепианная, вокальная, симфоническая музыка. Музыкальная речь. Певцы родной природы. Лирические чувства. Прославим   радость на земле. Опера. Симфония. Песня. Ода. Обобщающий урок-концерт.</w:t>
      </w:r>
    </w:p>
    <w:p w:rsidR="00614F27" w:rsidRPr="004D4D35" w:rsidRDefault="00614F27" w:rsidP="004D4D35">
      <w:pPr>
        <w:jc w:val="center"/>
        <w:rPr>
          <w:rFonts w:cs="Times New Roman"/>
          <w:szCs w:val="28"/>
        </w:rPr>
      </w:pPr>
      <w:r w:rsidRPr="004D4D35">
        <w:rPr>
          <w:rFonts w:cs="Times New Roman"/>
          <w:szCs w:val="28"/>
          <w:lang w:eastAsia="ru-RU"/>
        </w:rPr>
        <w:t xml:space="preserve">4 </w:t>
      </w:r>
      <w:r w:rsidRPr="004D4D35">
        <w:rPr>
          <w:rFonts w:cs="Times New Roman"/>
          <w:b/>
          <w:szCs w:val="28"/>
          <w:lang w:eastAsia="ru-RU"/>
        </w:rPr>
        <w:t>класс</w:t>
      </w:r>
    </w:p>
    <w:p w:rsidR="00614F27" w:rsidRPr="004D4D35" w:rsidRDefault="00614F27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b/>
          <w:bCs/>
          <w:iCs/>
          <w:szCs w:val="28"/>
          <w:lang w:eastAsia="ru-RU"/>
        </w:rPr>
        <w:t>«Россия – Родина моя».</w:t>
      </w:r>
      <w:r w:rsidRPr="004D4D35">
        <w:rPr>
          <w:rFonts w:eastAsia="Times New Roman" w:cs="Times New Roman"/>
          <w:szCs w:val="28"/>
          <w:lang w:eastAsia="ru-RU"/>
        </w:rPr>
        <w:t xml:space="preserve"> </w:t>
      </w:r>
    </w:p>
    <w:p w:rsidR="00614F27" w:rsidRPr="004D4D35" w:rsidRDefault="00614F27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bCs/>
          <w:szCs w:val="28"/>
          <w:lang w:eastAsia="ru-RU"/>
        </w:rPr>
        <w:t>1.Мелодия. «Ты запой мне ту песню…»</w:t>
      </w:r>
      <w:r w:rsidRPr="004D4D35">
        <w:rPr>
          <w:rFonts w:eastAsia="Times New Roman" w:cs="Times New Roman"/>
          <w:szCs w:val="28"/>
          <w:lang w:eastAsia="ru-RU"/>
        </w:rPr>
        <w:t>. Народная и профессиональная музыка. Сочинения отечественных композиторов о Родине.</w:t>
      </w:r>
      <w:r w:rsidRPr="004D4D35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4D4D35">
        <w:rPr>
          <w:rFonts w:eastAsia="Times New Roman" w:cs="Times New Roman"/>
          <w:szCs w:val="28"/>
          <w:lang w:eastAsia="ru-RU"/>
        </w:rPr>
        <w:t>Интонация как внутреннее озвученное состояние, выражение эмоций и отражение мыслей. Основные средства музыкальной выразительности (мелодия). Общность интонаций народной музыки и музыки русских композиторов</w:t>
      </w:r>
      <w:r w:rsidRPr="004D4D35">
        <w:rPr>
          <w:rFonts w:eastAsia="Times New Roman" w:cs="Times New Roman"/>
          <w:i/>
          <w:iCs/>
          <w:szCs w:val="28"/>
          <w:lang w:eastAsia="ru-RU"/>
        </w:rPr>
        <w:t xml:space="preserve">. </w:t>
      </w:r>
      <w:r w:rsidRPr="004D4D35">
        <w:rPr>
          <w:rFonts w:eastAsia="Times New Roman" w:cs="Times New Roman"/>
          <w:iCs/>
          <w:szCs w:val="28"/>
          <w:lang w:eastAsia="ru-RU"/>
        </w:rPr>
        <w:t>Знакомство с жанром вокализ.</w:t>
      </w:r>
      <w:r w:rsidRPr="004D4D35">
        <w:rPr>
          <w:rFonts w:eastAsia="Times New Roman" w:cs="Times New Roman"/>
          <w:i/>
          <w:iCs/>
          <w:szCs w:val="28"/>
          <w:lang w:eastAsia="ru-RU"/>
        </w:rPr>
        <w:t xml:space="preserve"> </w:t>
      </w:r>
    </w:p>
    <w:p w:rsidR="00614F27" w:rsidRPr="004D4D35" w:rsidRDefault="00614F27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bCs/>
          <w:szCs w:val="28"/>
          <w:lang w:eastAsia="ru-RU"/>
        </w:rPr>
        <w:t>2.Как сложили песню. Звучащие картины. «Ты откуда русская, зародилась, музыка?»</w:t>
      </w:r>
      <w:r w:rsidRPr="004D4D35">
        <w:rPr>
          <w:rFonts w:eastAsia="Times New Roman" w:cs="Times New Roman"/>
          <w:szCs w:val="28"/>
          <w:lang w:eastAsia="ru-RU"/>
        </w:rPr>
        <w:t>. Наблюдение народного творчества. Музыкальный и поэтический фольклор России: песни. Выразительность и изобразительность в музыке.</w:t>
      </w:r>
      <w:r w:rsidRPr="004D4D35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4D4D35">
        <w:rPr>
          <w:rFonts w:eastAsia="Times New Roman" w:cs="Times New Roman"/>
          <w:szCs w:val="28"/>
          <w:lang w:eastAsia="ru-RU"/>
        </w:rPr>
        <w:t>Жанры народных песен, их интонационно-образные особенности.</w:t>
      </w:r>
    </w:p>
    <w:p w:rsidR="00614F27" w:rsidRPr="004D4D35" w:rsidRDefault="00614F27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bCs/>
          <w:szCs w:val="28"/>
          <w:lang w:eastAsia="ru-RU"/>
        </w:rPr>
        <w:t xml:space="preserve">3.«Ты откуда русская, зародилась, музыка? </w:t>
      </w:r>
    </w:p>
    <w:p w:rsidR="00614F27" w:rsidRPr="004D4D35" w:rsidRDefault="00614F27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szCs w:val="28"/>
          <w:lang w:eastAsia="ru-RU"/>
        </w:rPr>
        <w:t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</w:t>
      </w:r>
    </w:p>
    <w:p w:rsidR="00614F27" w:rsidRPr="004D4D35" w:rsidRDefault="00614F27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iCs/>
          <w:szCs w:val="28"/>
          <w:lang w:eastAsia="ru-RU"/>
        </w:rPr>
        <w:lastRenderedPageBreak/>
        <w:t>4.</w:t>
      </w:r>
      <w:r w:rsidRPr="004D4D35">
        <w:rPr>
          <w:rFonts w:eastAsia="Times New Roman" w:cs="Times New Roman"/>
          <w:bCs/>
          <w:szCs w:val="28"/>
          <w:lang w:eastAsia="ru-RU"/>
        </w:rPr>
        <w:t xml:space="preserve"> «Я пойду по полю белому</w:t>
      </w:r>
      <w:proofErr w:type="gramStart"/>
      <w:r w:rsidRPr="004D4D35">
        <w:rPr>
          <w:rFonts w:eastAsia="Times New Roman" w:cs="Times New Roman"/>
          <w:bCs/>
          <w:szCs w:val="28"/>
          <w:lang w:eastAsia="ru-RU"/>
        </w:rPr>
        <w:t>… Н</w:t>
      </w:r>
      <w:proofErr w:type="gramEnd"/>
      <w:r w:rsidRPr="004D4D35">
        <w:rPr>
          <w:rFonts w:eastAsia="Times New Roman" w:cs="Times New Roman"/>
          <w:bCs/>
          <w:szCs w:val="28"/>
          <w:lang w:eastAsia="ru-RU"/>
        </w:rPr>
        <w:t xml:space="preserve">а великий праздник </w:t>
      </w:r>
      <w:proofErr w:type="spellStart"/>
      <w:r w:rsidRPr="004D4D35">
        <w:rPr>
          <w:rFonts w:eastAsia="Times New Roman" w:cs="Times New Roman"/>
          <w:bCs/>
          <w:szCs w:val="28"/>
          <w:lang w:eastAsia="ru-RU"/>
        </w:rPr>
        <w:t>собралася</w:t>
      </w:r>
      <w:proofErr w:type="spellEnd"/>
      <w:r w:rsidRPr="004D4D35">
        <w:rPr>
          <w:rFonts w:eastAsia="Times New Roman" w:cs="Times New Roman"/>
          <w:bCs/>
          <w:szCs w:val="28"/>
          <w:lang w:eastAsia="ru-RU"/>
        </w:rPr>
        <w:t xml:space="preserve"> Русь!»</w:t>
      </w:r>
    </w:p>
    <w:p w:rsidR="00614F27" w:rsidRPr="004D4D35" w:rsidRDefault="00614F27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szCs w:val="28"/>
          <w:lang w:eastAsia="ru-RU"/>
        </w:rPr>
        <w:t xml:space="preserve">Музыкальная интонация как основа музыкального искусства, отличающая его от других искусств. </w:t>
      </w:r>
      <w:r w:rsidRPr="004D4D35">
        <w:rPr>
          <w:rFonts w:eastAsia="Times New Roman" w:cs="Times New Roman"/>
          <w:iCs/>
          <w:szCs w:val="28"/>
          <w:lang w:eastAsia="ru-RU"/>
        </w:rPr>
        <w:t>Патриотическая тема в русской классике.</w:t>
      </w:r>
      <w:r w:rsidRPr="004D4D35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4D4D35">
        <w:rPr>
          <w:rFonts w:eastAsia="Times New Roman" w:cs="Times New Roman"/>
          <w:iCs/>
          <w:szCs w:val="28"/>
          <w:lang w:eastAsia="ru-RU"/>
        </w:rPr>
        <w:t>Образы защитников Отечества.</w:t>
      </w:r>
      <w:r w:rsidRPr="004D4D35">
        <w:rPr>
          <w:rFonts w:eastAsia="Times New Roman" w:cs="Times New Roman"/>
          <w:i/>
          <w:iCs/>
          <w:szCs w:val="28"/>
          <w:lang w:eastAsia="ru-RU"/>
        </w:rPr>
        <w:t xml:space="preserve"> </w:t>
      </w:r>
    </w:p>
    <w:p w:rsidR="00614F27" w:rsidRPr="004D4D35" w:rsidRDefault="00614F27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b/>
          <w:bCs/>
          <w:iCs/>
          <w:szCs w:val="28"/>
          <w:lang w:eastAsia="ru-RU"/>
        </w:rPr>
        <w:t>«О России петь – что стремиться в храм»</w:t>
      </w:r>
    </w:p>
    <w:p w:rsidR="00614F27" w:rsidRPr="004D4D35" w:rsidRDefault="00614F27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bCs/>
          <w:szCs w:val="28"/>
          <w:lang w:eastAsia="ru-RU"/>
        </w:rPr>
        <w:t>1.Святые земли Русской. Илья Муромец.</w:t>
      </w:r>
      <w:r w:rsidRPr="004D4D35">
        <w:rPr>
          <w:rFonts w:eastAsia="Times New Roman" w:cs="Times New Roman"/>
          <w:szCs w:val="28"/>
          <w:lang w:eastAsia="ru-RU"/>
        </w:rPr>
        <w:t xml:space="preserve"> Народная и профессиональная музыка. Духовная музыка в творчестве композиторов. </w:t>
      </w:r>
    </w:p>
    <w:p w:rsidR="00614F27" w:rsidRPr="004D4D35" w:rsidRDefault="00614F27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bCs/>
          <w:szCs w:val="28"/>
          <w:lang w:eastAsia="ru-RU"/>
        </w:rPr>
        <w:t xml:space="preserve">2.Кирилл и </w:t>
      </w:r>
      <w:proofErr w:type="spellStart"/>
      <w:r w:rsidRPr="004D4D35">
        <w:rPr>
          <w:rFonts w:eastAsia="Times New Roman" w:cs="Times New Roman"/>
          <w:bCs/>
          <w:szCs w:val="28"/>
          <w:lang w:eastAsia="ru-RU"/>
        </w:rPr>
        <w:t>Мефодий</w:t>
      </w:r>
      <w:proofErr w:type="spellEnd"/>
      <w:r w:rsidRPr="004D4D35">
        <w:rPr>
          <w:rFonts w:eastAsia="Times New Roman" w:cs="Times New Roman"/>
          <w:bCs/>
          <w:szCs w:val="28"/>
          <w:lang w:eastAsia="ru-RU"/>
        </w:rPr>
        <w:t xml:space="preserve">. </w:t>
      </w:r>
      <w:r w:rsidRPr="004D4D35">
        <w:rPr>
          <w:rFonts w:eastAsia="Times New Roman" w:cs="Times New Roman"/>
          <w:szCs w:val="28"/>
          <w:lang w:eastAsia="ru-RU"/>
        </w:rPr>
        <w:t xml:space="preserve">Народные музыкальные традиции Отечества. </w:t>
      </w:r>
      <w:r w:rsidRPr="004D4D35">
        <w:rPr>
          <w:rFonts w:eastAsia="Times New Roman" w:cs="Times New Roman"/>
          <w:iCs/>
          <w:szCs w:val="28"/>
          <w:lang w:eastAsia="ru-RU"/>
        </w:rPr>
        <w:t>Обобщенное представление исторического прошлого в музыкальных образах. Гимн, величание.</w:t>
      </w:r>
      <w:r w:rsidRPr="004D4D35">
        <w:rPr>
          <w:rFonts w:eastAsia="Times New Roman" w:cs="Times New Roman"/>
          <w:i/>
          <w:iCs/>
          <w:szCs w:val="28"/>
          <w:lang w:eastAsia="ru-RU"/>
        </w:rPr>
        <w:t xml:space="preserve"> </w:t>
      </w:r>
    </w:p>
    <w:p w:rsidR="00614F27" w:rsidRPr="004D4D35" w:rsidRDefault="00614F27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bCs/>
          <w:szCs w:val="28"/>
          <w:lang w:eastAsia="ru-RU"/>
        </w:rPr>
        <w:t>3.Праздников праздник, торжество из торжеств. </w:t>
      </w:r>
      <w:r w:rsidRPr="004D4D35">
        <w:rPr>
          <w:rFonts w:eastAsia="Times New Roman" w:cs="Times New Roman"/>
          <w:szCs w:val="28"/>
          <w:lang w:eastAsia="ru-RU"/>
        </w:rPr>
        <w:t xml:space="preserve">Музыка в народных обрядах и обычаях. Музыкальный фольклор как особая форма самовыражения. </w:t>
      </w:r>
      <w:r w:rsidRPr="004D4D35">
        <w:rPr>
          <w:rFonts w:eastAsia="Times New Roman" w:cs="Times New Roman"/>
          <w:iCs/>
          <w:szCs w:val="28"/>
          <w:lang w:eastAsia="ru-RU"/>
        </w:rPr>
        <w:t xml:space="preserve">Музыкальный фольклор России. </w:t>
      </w:r>
    </w:p>
    <w:p w:rsidR="00614F27" w:rsidRPr="004D4D35" w:rsidRDefault="00614F27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bCs/>
          <w:szCs w:val="28"/>
          <w:lang w:eastAsia="ru-RU"/>
        </w:rPr>
        <w:t>4.Родной обычай старины. Светлый праздник.</w:t>
      </w:r>
      <w:r w:rsidRPr="004D4D35">
        <w:rPr>
          <w:rFonts w:eastAsia="Times New Roman" w:cs="Times New Roman"/>
          <w:szCs w:val="28"/>
          <w:lang w:eastAsia="ru-RU"/>
        </w:rPr>
        <w:t xml:space="preserve"> Музыка в народных обрядах и обычаях. Народные музыкальные традиции родного края.</w:t>
      </w:r>
    </w:p>
    <w:p w:rsidR="00614F27" w:rsidRPr="004D4D35" w:rsidRDefault="00614F27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b/>
          <w:bCs/>
          <w:iCs/>
          <w:szCs w:val="28"/>
          <w:lang w:eastAsia="ru-RU"/>
        </w:rPr>
        <w:t xml:space="preserve">«День, полный событий» </w:t>
      </w:r>
    </w:p>
    <w:p w:rsidR="00614F27" w:rsidRPr="004D4D35" w:rsidRDefault="00614F27" w:rsidP="004D4D35">
      <w:pPr>
        <w:rPr>
          <w:rFonts w:eastAsia="Times New Roman" w:cs="Times New Roman"/>
          <w:i/>
          <w:iCs/>
          <w:szCs w:val="28"/>
          <w:lang w:eastAsia="ru-RU"/>
        </w:rPr>
      </w:pPr>
      <w:r w:rsidRPr="004D4D35">
        <w:rPr>
          <w:rFonts w:eastAsia="Times New Roman" w:cs="Times New Roman"/>
          <w:bCs/>
          <w:szCs w:val="28"/>
          <w:lang w:eastAsia="ru-RU"/>
        </w:rPr>
        <w:t>1.«Приют спокойствия, трудов и вдохновенья…».</w:t>
      </w:r>
      <w:r w:rsidRPr="004D4D3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4D4D35">
        <w:rPr>
          <w:rFonts w:eastAsia="Times New Roman" w:cs="Times New Roman"/>
          <w:szCs w:val="28"/>
          <w:lang w:eastAsia="ru-RU"/>
        </w:rPr>
        <w:t xml:space="preserve">Интонация как внутреннее озвученное состояние, выражение эмоций и отражение мыслей. </w:t>
      </w:r>
    </w:p>
    <w:p w:rsidR="00614F27" w:rsidRPr="004D4D35" w:rsidRDefault="00614F27" w:rsidP="004D4D35">
      <w:pPr>
        <w:rPr>
          <w:rFonts w:eastAsia="Times New Roman" w:cs="Times New Roman"/>
          <w:i/>
          <w:iCs/>
          <w:szCs w:val="28"/>
          <w:lang w:eastAsia="ru-RU"/>
        </w:rPr>
      </w:pPr>
      <w:r w:rsidRPr="004D4D35">
        <w:rPr>
          <w:rFonts w:eastAsia="Times New Roman" w:cs="Times New Roman"/>
          <w:iCs/>
          <w:szCs w:val="28"/>
          <w:lang w:eastAsia="ru-RU"/>
        </w:rPr>
        <w:t>2.</w:t>
      </w:r>
      <w:r w:rsidRPr="004D4D35">
        <w:rPr>
          <w:rFonts w:eastAsia="Times New Roman" w:cs="Times New Roman"/>
          <w:bCs/>
          <w:szCs w:val="28"/>
          <w:lang w:eastAsia="ru-RU"/>
        </w:rPr>
        <w:t>Зимнее утро, зимний вечер.</w:t>
      </w:r>
      <w:r w:rsidRPr="004D4D3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4D4D35">
        <w:rPr>
          <w:rFonts w:eastAsia="Times New Roman" w:cs="Times New Roman"/>
          <w:szCs w:val="28"/>
          <w:lang w:eastAsia="ru-RU"/>
        </w:rPr>
        <w:t>Образ зимнего утра и зимнего вечера в поэзии А.С.Пушкина и музыке русских композиторов.</w:t>
      </w:r>
      <w:r w:rsidRPr="004D4D35">
        <w:rPr>
          <w:rFonts w:eastAsia="Times New Roman" w:cs="Times New Roman"/>
          <w:i/>
          <w:iCs/>
          <w:szCs w:val="28"/>
          <w:lang w:eastAsia="ru-RU"/>
        </w:rPr>
        <w:t xml:space="preserve"> </w:t>
      </w:r>
    </w:p>
    <w:p w:rsidR="00614F27" w:rsidRPr="004D4D35" w:rsidRDefault="00614F27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iCs/>
          <w:szCs w:val="28"/>
          <w:lang w:eastAsia="ru-RU"/>
        </w:rPr>
        <w:t>3.</w:t>
      </w:r>
      <w:r w:rsidRPr="004D4D35">
        <w:rPr>
          <w:rFonts w:eastAsia="Times New Roman" w:cs="Times New Roman"/>
          <w:bCs/>
          <w:szCs w:val="28"/>
          <w:lang w:eastAsia="ru-RU"/>
        </w:rPr>
        <w:t>«Что за прелесть эти сказки!». Три чуда.</w:t>
      </w:r>
      <w:r w:rsidRPr="004D4D3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4D4D35">
        <w:rPr>
          <w:rFonts w:eastAsia="Times New Roman" w:cs="Times New Roman"/>
          <w:szCs w:val="28"/>
          <w:lang w:eastAsia="ru-RU"/>
        </w:rPr>
        <w:t>Песенность</w:t>
      </w:r>
      <w:proofErr w:type="spellEnd"/>
      <w:r w:rsidRPr="004D4D3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D35">
        <w:rPr>
          <w:rFonts w:eastAsia="Times New Roman" w:cs="Times New Roman"/>
          <w:szCs w:val="28"/>
          <w:lang w:eastAsia="ru-RU"/>
        </w:rPr>
        <w:t>танцевальность</w:t>
      </w:r>
      <w:proofErr w:type="spellEnd"/>
      <w:r w:rsidRPr="004D4D3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D35">
        <w:rPr>
          <w:rFonts w:eastAsia="Times New Roman" w:cs="Times New Roman"/>
          <w:szCs w:val="28"/>
          <w:lang w:eastAsia="ru-RU"/>
        </w:rPr>
        <w:t>маршевость</w:t>
      </w:r>
      <w:proofErr w:type="spellEnd"/>
      <w:r w:rsidRPr="004D4D35">
        <w:rPr>
          <w:rFonts w:eastAsia="Times New Roman" w:cs="Times New Roman"/>
          <w:szCs w:val="28"/>
          <w:lang w:eastAsia="ru-RU"/>
        </w:rPr>
        <w:t xml:space="preserve">. Выразительность и изобразительность. </w:t>
      </w:r>
      <w:r w:rsidRPr="004D4D35">
        <w:rPr>
          <w:rFonts w:eastAsia="Times New Roman" w:cs="Times New Roman"/>
          <w:i/>
          <w:iCs/>
          <w:szCs w:val="28"/>
          <w:lang w:eastAsia="ru-RU"/>
        </w:rPr>
        <w:t xml:space="preserve">Музыкально-поэтические образы в сказке А.С.Пушкина и в опере Н.А.Римского–Корсакова «Сказка о царе </w:t>
      </w:r>
      <w:proofErr w:type="spellStart"/>
      <w:r w:rsidRPr="004D4D35">
        <w:rPr>
          <w:rFonts w:eastAsia="Times New Roman" w:cs="Times New Roman"/>
          <w:i/>
          <w:iCs/>
          <w:szCs w:val="28"/>
          <w:lang w:eastAsia="ru-RU"/>
        </w:rPr>
        <w:t>Салтане</w:t>
      </w:r>
      <w:proofErr w:type="spellEnd"/>
      <w:r w:rsidRPr="004D4D35">
        <w:rPr>
          <w:rFonts w:eastAsia="Times New Roman" w:cs="Times New Roman"/>
          <w:i/>
          <w:iCs/>
          <w:szCs w:val="28"/>
          <w:lang w:eastAsia="ru-RU"/>
        </w:rPr>
        <w:t xml:space="preserve">». </w:t>
      </w:r>
    </w:p>
    <w:p w:rsidR="00614F27" w:rsidRPr="004D4D35" w:rsidRDefault="00614F27" w:rsidP="004D4D35">
      <w:pPr>
        <w:rPr>
          <w:rFonts w:eastAsia="Times New Roman" w:cs="Times New Roman"/>
          <w:i/>
          <w:iCs/>
          <w:szCs w:val="28"/>
          <w:lang w:eastAsia="ru-RU"/>
        </w:rPr>
      </w:pPr>
      <w:r w:rsidRPr="004D4D35">
        <w:rPr>
          <w:rFonts w:eastAsia="Times New Roman" w:cs="Times New Roman"/>
          <w:bCs/>
          <w:szCs w:val="28"/>
          <w:lang w:eastAsia="ru-RU"/>
        </w:rPr>
        <w:t xml:space="preserve">4.Ярмарочное гулянье. </w:t>
      </w:r>
      <w:proofErr w:type="spellStart"/>
      <w:r w:rsidRPr="004D4D35">
        <w:rPr>
          <w:rFonts w:eastAsia="Times New Roman" w:cs="Times New Roman"/>
          <w:bCs/>
          <w:szCs w:val="28"/>
          <w:lang w:eastAsia="ru-RU"/>
        </w:rPr>
        <w:t>Святогорский</w:t>
      </w:r>
      <w:proofErr w:type="spellEnd"/>
      <w:r w:rsidRPr="004D4D35">
        <w:rPr>
          <w:rFonts w:eastAsia="Times New Roman" w:cs="Times New Roman"/>
          <w:bCs/>
          <w:szCs w:val="28"/>
          <w:lang w:eastAsia="ru-RU"/>
        </w:rPr>
        <w:t xml:space="preserve"> монастырь.</w:t>
      </w:r>
      <w:r w:rsidRPr="004D4D3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4D4D35">
        <w:rPr>
          <w:rFonts w:eastAsia="Times New Roman" w:cs="Times New Roman"/>
          <w:szCs w:val="28"/>
          <w:lang w:eastAsia="ru-RU"/>
        </w:rPr>
        <w:t xml:space="preserve">Народная и профессиональная музыка. Выразительность и изобразительность в музыке. Народные музыкальные традиции Отечества. </w:t>
      </w:r>
    </w:p>
    <w:p w:rsidR="00614F27" w:rsidRPr="004D4D35" w:rsidRDefault="00614F27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iCs/>
          <w:szCs w:val="28"/>
          <w:lang w:eastAsia="ru-RU"/>
        </w:rPr>
        <w:t>5.</w:t>
      </w:r>
      <w:r w:rsidRPr="004D4D35">
        <w:rPr>
          <w:rFonts w:eastAsia="Times New Roman" w:cs="Times New Roman"/>
          <w:bCs/>
          <w:szCs w:val="28"/>
          <w:lang w:eastAsia="ru-RU"/>
        </w:rPr>
        <w:t>«Приют, сияньем муз одетый…»</w:t>
      </w:r>
      <w:r w:rsidRPr="004D4D35">
        <w:rPr>
          <w:rFonts w:eastAsia="Times New Roman" w:cs="Times New Roman"/>
          <w:szCs w:val="28"/>
          <w:lang w:eastAsia="ru-RU"/>
        </w:rPr>
        <w:t>.</w:t>
      </w:r>
      <w:r w:rsidRPr="004D4D35">
        <w:rPr>
          <w:rFonts w:eastAsia="Times New Roman" w:cs="Times New Roman"/>
          <w:bCs/>
          <w:szCs w:val="28"/>
          <w:lang w:eastAsia="ru-RU"/>
        </w:rPr>
        <w:t xml:space="preserve"> Обобщающий урок.</w:t>
      </w:r>
      <w:r w:rsidRPr="004D4D3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4D4D35">
        <w:rPr>
          <w:rFonts w:eastAsia="Times New Roman" w:cs="Times New Roman"/>
          <w:szCs w:val="28"/>
          <w:lang w:eastAsia="ru-RU"/>
        </w:rPr>
        <w:t xml:space="preserve">Выразительность и изобразительность в музыке. </w:t>
      </w:r>
    </w:p>
    <w:p w:rsidR="00614F27" w:rsidRPr="004D4D35" w:rsidRDefault="00614F27" w:rsidP="004D4D35">
      <w:pPr>
        <w:rPr>
          <w:rFonts w:eastAsia="Times New Roman" w:cs="Times New Roman"/>
          <w:b/>
          <w:bCs/>
          <w:iCs/>
          <w:szCs w:val="28"/>
          <w:lang w:eastAsia="ru-RU"/>
        </w:rPr>
      </w:pPr>
      <w:r w:rsidRPr="004D4D35">
        <w:rPr>
          <w:rFonts w:eastAsia="Times New Roman" w:cs="Times New Roman"/>
          <w:b/>
          <w:bCs/>
          <w:iCs/>
          <w:szCs w:val="28"/>
          <w:lang w:eastAsia="ru-RU"/>
        </w:rPr>
        <w:t xml:space="preserve">«Гори, гори ясно, чтобы не погасло!» </w:t>
      </w:r>
    </w:p>
    <w:p w:rsidR="00614F27" w:rsidRPr="004D4D35" w:rsidRDefault="00614F27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bCs/>
          <w:szCs w:val="28"/>
          <w:lang w:eastAsia="ru-RU"/>
        </w:rPr>
        <w:lastRenderedPageBreak/>
        <w:t>1.Композитор – имя ему народ. Музыкальные инструменты России.</w:t>
      </w:r>
    </w:p>
    <w:p w:rsidR="00614F27" w:rsidRPr="004D4D35" w:rsidRDefault="00614F27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szCs w:val="28"/>
          <w:lang w:eastAsia="ru-RU"/>
        </w:rPr>
        <w:t xml:space="preserve"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возможности. </w:t>
      </w:r>
    </w:p>
    <w:p w:rsidR="00614F27" w:rsidRPr="004D4D35" w:rsidRDefault="00614F27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iCs/>
          <w:szCs w:val="28"/>
          <w:lang w:eastAsia="ru-RU"/>
        </w:rPr>
        <w:t>2.</w:t>
      </w:r>
      <w:r w:rsidRPr="004D4D35">
        <w:rPr>
          <w:rFonts w:eastAsia="Times New Roman" w:cs="Times New Roman"/>
          <w:bCs/>
          <w:szCs w:val="28"/>
          <w:lang w:eastAsia="ru-RU"/>
        </w:rPr>
        <w:t>Оркестр русских народных инструментов.</w:t>
      </w:r>
      <w:r w:rsidRPr="004D4D35">
        <w:rPr>
          <w:rFonts w:eastAsia="Times New Roman" w:cs="Times New Roman"/>
          <w:szCs w:val="28"/>
          <w:lang w:eastAsia="ru-RU"/>
        </w:rPr>
        <w:t xml:space="preserve"> Многообразие русских народных инструментов. История возникновения первых музыкальных инструментов. Состав оркестра русских народных инструментов. </w:t>
      </w:r>
    </w:p>
    <w:p w:rsidR="00614F27" w:rsidRPr="004D4D35" w:rsidRDefault="00614F27" w:rsidP="004D4D35">
      <w:pPr>
        <w:rPr>
          <w:rFonts w:eastAsia="Times New Roman" w:cs="Times New Roman"/>
          <w:b/>
          <w:bCs/>
          <w:iCs/>
          <w:szCs w:val="28"/>
          <w:lang w:eastAsia="ru-RU"/>
        </w:rPr>
      </w:pPr>
      <w:r w:rsidRPr="004D4D35">
        <w:rPr>
          <w:rFonts w:eastAsia="Times New Roman" w:cs="Times New Roman"/>
          <w:b/>
          <w:bCs/>
          <w:iCs/>
          <w:szCs w:val="28"/>
          <w:lang w:eastAsia="ru-RU"/>
        </w:rPr>
        <w:t xml:space="preserve">«В концертном зале» </w:t>
      </w:r>
    </w:p>
    <w:p w:rsidR="00614F27" w:rsidRPr="004D4D35" w:rsidRDefault="00614F27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bCs/>
          <w:iCs/>
          <w:szCs w:val="28"/>
          <w:lang w:eastAsia="ru-RU"/>
        </w:rPr>
        <w:t>1.</w:t>
      </w:r>
      <w:r w:rsidRPr="004D4D35">
        <w:rPr>
          <w:rFonts w:eastAsia="Times New Roman" w:cs="Times New Roman"/>
          <w:bCs/>
          <w:szCs w:val="28"/>
          <w:lang w:eastAsia="ru-RU"/>
        </w:rPr>
        <w:t>Вариации на тему рококо</w:t>
      </w:r>
      <w:r w:rsidRPr="004D4D35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4D4D35">
        <w:rPr>
          <w:rFonts w:eastAsia="Times New Roman" w:cs="Times New Roman"/>
          <w:szCs w:val="28"/>
          <w:lang w:eastAsia="ru-RU"/>
        </w:rPr>
        <w:t>Музыкальные инструменты. Формы построения музыки как обобщенное выражение художественно-образного содержания произведений. Вариации.</w:t>
      </w:r>
    </w:p>
    <w:p w:rsidR="00614F27" w:rsidRPr="004D4D35" w:rsidRDefault="00614F27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iCs/>
          <w:szCs w:val="28"/>
          <w:lang w:eastAsia="ru-RU"/>
        </w:rPr>
        <w:t>2.</w:t>
      </w:r>
      <w:r w:rsidRPr="004D4D35">
        <w:rPr>
          <w:rFonts w:eastAsia="Times New Roman" w:cs="Times New Roman"/>
          <w:bCs/>
          <w:szCs w:val="28"/>
          <w:lang w:eastAsia="ru-RU"/>
        </w:rPr>
        <w:t xml:space="preserve">Счастье в сирени живет. </w:t>
      </w:r>
      <w:r w:rsidRPr="004D4D35">
        <w:rPr>
          <w:rFonts w:eastAsia="Times New Roman" w:cs="Times New Roman"/>
          <w:szCs w:val="28"/>
          <w:lang w:eastAsia="ru-RU"/>
        </w:rPr>
        <w:t xml:space="preserve">Различные виды музыки: вокальная, сольная. Выразительность и изобразительность в музыке. Музыкальное исполнение как способ творческого самовыражения в искусстве. </w:t>
      </w:r>
    </w:p>
    <w:p w:rsidR="00614F27" w:rsidRPr="004D4D35" w:rsidRDefault="00614F27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bCs/>
          <w:szCs w:val="28"/>
          <w:lang w:eastAsia="ru-RU"/>
        </w:rPr>
        <w:t>3.Не смолкнет сердце чуткое Шопена.</w:t>
      </w:r>
      <w:r w:rsidRPr="004D4D35">
        <w:rPr>
          <w:rFonts w:eastAsia="Times New Roman" w:cs="Times New Roman"/>
          <w:szCs w:val="28"/>
          <w:lang w:eastAsia="ru-RU"/>
        </w:rPr>
        <w:t xml:space="preserve"> Знакомство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двух- и трехчастные, куплетные. </w:t>
      </w:r>
    </w:p>
    <w:p w:rsidR="00614F27" w:rsidRPr="004D4D35" w:rsidRDefault="00614F27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iCs/>
          <w:szCs w:val="28"/>
          <w:lang w:eastAsia="ru-RU"/>
        </w:rPr>
        <w:t>4.</w:t>
      </w:r>
      <w:r w:rsidRPr="004D4D35">
        <w:rPr>
          <w:rFonts w:eastAsia="Times New Roman" w:cs="Times New Roman"/>
          <w:bCs/>
          <w:szCs w:val="28"/>
          <w:lang w:eastAsia="ru-RU"/>
        </w:rPr>
        <w:t>Патетическая соната. Годы странствий.</w:t>
      </w:r>
      <w:r w:rsidRPr="004D4D35">
        <w:rPr>
          <w:rFonts w:eastAsia="Times New Roman" w:cs="Times New Roman"/>
          <w:szCs w:val="28"/>
          <w:lang w:eastAsia="ru-RU"/>
        </w:rPr>
        <w:t xml:space="preserve"> 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 Различные виды музыки: инструментальная. </w:t>
      </w:r>
    </w:p>
    <w:p w:rsidR="00614F27" w:rsidRPr="004D4D35" w:rsidRDefault="00614F27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bCs/>
          <w:szCs w:val="28"/>
          <w:lang w:eastAsia="ru-RU"/>
        </w:rPr>
        <w:t>5.Царит гармония оркестра.</w:t>
      </w:r>
      <w:r w:rsidRPr="004D4D35">
        <w:rPr>
          <w:rFonts w:eastAsia="Times New Roman" w:cs="Times New Roman"/>
          <w:szCs w:val="28"/>
          <w:lang w:eastAsia="ru-RU"/>
        </w:rPr>
        <w:t xml:space="preserve"> Особенности звучания различных видов оркестров: симфонического. Различные виды музыки: </w:t>
      </w:r>
      <w:proofErr w:type="gramStart"/>
      <w:r w:rsidRPr="004D4D35">
        <w:rPr>
          <w:rFonts w:eastAsia="Times New Roman" w:cs="Times New Roman"/>
          <w:szCs w:val="28"/>
          <w:lang w:eastAsia="ru-RU"/>
        </w:rPr>
        <w:t>оркестровая</w:t>
      </w:r>
      <w:proofErr w:type="gramEnd"/>
      <w:r w:rsidRPr="004D4D35">
        <w:rPr>
          <w:rFonts w:eastAsia="Times New Roman" w:cs="Times New Roman"/>
          <w:szCs w:val="28"/>
          <w:lang w:eastAsia="ru-RU"/>
        </w:rPr>
        <w:t>.</w:t>
      </w:r>
    </w:p>
    <w:p w:rsidR="00614F27" w:rsidRPr="004D4D35" w:rsidRDefault="00614F27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b/>
          <w:bCs/>
          <w:iCs/>
          <w:szCs w:val="28"/>
          <w:lang w:eastAsia="ru-RU"/>
        </w:rPr>
        <w:t>«В музыкальном театре»</w:t>
      </w:r>
    </w:p>
    <w:p w:rsidR="00614F27" w:rsidRPr="004D4D35" w:rsidRDefault="00614F27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bCs/>
          <w:szCs w:val="28"/>
          <w:lang w:eastAsia="ru-RU"/>
        </w:rPr>
        <w:t xml:space="preserve">1.Балет «Петрушка». </w:t>
      </w:r>
      <w:proofErr w:type="spellStart"/>
      <w:r w:rsidRPr="004D4D35">
        <w:rPr>
          <w:rFonts w:eastAsia="Times New Roman" w:cs="Times New Roman"/>
          <w:szCs w:val="28"/>
          <w:lang w:eastAsia="ru-RU"/>
        </w:rPr>
        <w:t>Песенность</w:t>
      </w:r>
      <w:proofErr w:type="spellEnd"/>
      <w:r w:rsidRPr="004D4D3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D35">
        <w:rPr>
          <w:rFonts w:eastAsia="Times New Roman" w:cs="Times New Roman"/>
          <w:szCs w:val="28"/>
          <w:lang w:eastAsia="ru-RU"/>
        </w:rPr>
        <w:t>танцевальность</w:t>
      </w:r>
      <w:proofErr w:type="spellEnd"/>
      <w:r w:rsidRPr="004D4D3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D35">
        <w:rPr>
          <w:rFonts w:eastAsia="Times New Roman" w:cs="Times New Roman"/>
          <w:szCs w:val="28"/>
          <w:lang w:eastAsia="ru-RU"/>
        </w:rPr>
        <w:t>маршевость</w:t>
      </w:r>
      <w:proofErr w:type="spellEnd"/>
      <w:r w:rsidRPr="004D4D35">
        <w:rPr>
          <w:rFonts w:eastAsia="Times New Roman" w:cs="Times New Roman"/>
          <w:szCs w:val="28"/>
          <w:lang w:eastAsia="ru-RU"/>
        </w:rPr>
        <w:t xml:space="preserve"> как основа становления более сложных жанров – балета.</w:t>
      </w:r>
    </w:p>
    <w:p w:rsidR="00614F27" w:rsidRPr="004D4D35" w:rsidRDefault="00614F27" w:rsidP="004D4D35">
      <w:pPr>
        <w:rPr>
          <w:rFonts w:eastAsia="Times New Roman" w:cs="Times New Roman"/>
          <w:i/>
          <w:iCs/>
          <w:szCs w:val="28"/>
          <w:lang w:eastAsia="ru-RU"/>
        </w:rPr>
      </w:pPr>
      <w:r w:rsidRPr="004D4D35">
        <w:rPr>
          <w:rFonts w:eastAsia="Times New Roman" w:cs="Times New Roman"/>
          <w:iCs/>
          <w:szCs w:val="28"/>
          <w:lang w:eastAsia="ru-RU"/>
        </w:rPr>
        <w:lastRenderedPageBreak/>
        <w:t>2.</w:t>
      </w:r>
      <w:r w:rsidRPr="004D4D35">
        <w:rPr>
          <w:rFonts w:eastAsia="Times New Roman" w:cs="Times New Roman"/>
          <w:bCs/>
          <w:szCs w:val="28"/>
          <w:lang w:eastAsia="ru-RU"/>
        </w:rPr>
        <w:t>Театр музыкальной комедии</w:t>
      </w:r>
      <w:r w:rsidRPr="004D4D35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proofErr w:type="spellStart"/>
      <w:r w:rsidRPr="004D4D35">
        <w:rPr>
          <w:rFonts w:eastAsia="Times New Roman" w:cs="Times New Roman"/>
          <w:szCs w:val="28"/>
          <w:lang w:eastAsia="ru-RU"/>
        </w:rPr>
        <w:t>Песенность</w:t>
      </w:r>
      <w:proofErr w:type="spellEnd"/>
      <w:r w:rsidRPr="004D4D3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D35">
        <w:rPr>
          <w:rFonts w:eastAsia="Times New Roman" w:cs="Times New Roman"/>
          <w:szCs w:val="28"/>
          <w:lang w:eastAsia="ru-RU"/>
        </w:rPr>
        <w:t>танцевальность</w:t>
      </w:r>
      <w:proofErr w:type="spellEnd"/>
      <w:r w:rsidRPr="004D4D3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D35">
        <w:rPr>
          <w:rFonts w:eastAsia="Times New Roman" w:cs="Times New Roman"/>
          <w:szCs w:val="28"/>
          <w:lang w:eastAsia="ru-RU"/>
        </w:rPr>
        <w:t>маршевость</w:t>
      </w:r>
      <w:proofErr w:type="spellEnd"/>
      <w:r w:rsidRPr="004D4D35">
        <w:rPr>
          <w:rFonts w:eastAsia="Times New Roman" w:cs="Times New Roman"/>
          <w:szCs w:val="28"/>
          <w:lang w:eastAsia="ru-RU"/>
        </w:rPr>
        <w:t xml:space="preserve"> как основа становления более сложных жанров – оперетта и мюзикл. </w:t>
      </w:r>
    </w:p>
    <w:p w:rsidR="00614F27" w:rsidRPr="004D4D35" w:rsidRDefault="00614F27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b/>
          <w:bCs/>
          <w:iCs/>
          <w:szCs w:val="28"/>
          <w:lang w:eastAsia="ru-RU"/>
        </w:rPr>
        <w:t xml:space="preserve">«Чтоб музыкантом быть, так надобно уменье…» </w:t>
      </w:r>
    </w:p>
    <w:p w:rsidR="00614F27" w:rsidRPr="004D4D35" w:rsidRDefault="00614F27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bCs/>
          <w:szCs w:val="28"/>
          <w:lang w:eastAsia="ru-RU"/>
        </w:rPr>
        <w:t>1.Прелюдия. Исповедь души. Революционный этюд.</w:t>
      </w:r>
      <w:r w:rsidRPr="004D4D35">
        <w:rPr>
          <w:rFonts w:eastAsia="Times New Roman" w:cs="Times New Roman"/>
          <w:szCs w:val="28"/>
          <w:lang w:eastAsia="ru-RU"/>
        </w:rPr>
        <w:t xml:space="preserve"> Интонация как внутреннее озвученное состояние, выражение эмоций и отражение мыслей. Различные жанры фортепианной музыки. </w:t>
      </w:r>
    </w:p>
    <w:p w:rsidR="00614F27" w:rsidRPr="004D4D35" w:rsidRDefault="00614F27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bCs/>
          <w:szCs w:val="28"/>
          <w:lang w:eastAsia="ru-RU"/>
        </w:rPr>
        <w:t>2.Мастерство исполнителя. Музыкальные инструменты (гитара).</w:t>
      </w:r>
      <w:r w:rsidRPr="004D4D35">
        <w:rPr>
          <w:rFonts w:eastAsia="Times New Roman" w:cs="Times New Roman"/>
          <w:szCs w:val="28"/>
          <w:lang w:eastAsia="ru-RU"/>
        </w:rPr>
        <w:t xml:space="preserve"> 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</w:t>
      </w:r>
    </w:p>
    <w:p w:rsidR="00614F27" w:rsidRPr="004D4D35" w:rsidRDefault="00614F27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iCs/>
          <w:szCs w:val="28"/>
          <w:lang w:eastAsia="ru-RU"/>
        </w:rPr>
        <w:t>3.</w:t>
      </w:r>
      <w:r w:rsidRPr="004D4D35">
        <w:rPr>
          <w:rFonts w:eastAsia="Times New Roman" w:cs="Times New Roman"/>
          <w:bCs/>
          <w:szCs w:val="28"/>
          <w:lang w:eastAsia="ru-RU"/>
        </w:rPr>
        <w:t>В каждой интонации спрятан человек.</w:t>
      </w:r>
      <w:r w:rsidRPr="004D4D35">
        <w:rPr>
          <w:rFonts w:eastAsia="Times New Roman" w:cs="Times New Roman"/>
          <w:szCs w:val="28"/>
          <w:lang w:eastAsia="ru-RU"/>
        </w:rPr>
        <w:t xml:space="preserve"> «Зерно»- интонация как возможная основа музыкального развития. Выразительность и изобразительность музыкальной интонации.</w:t>
      </w:r>
    </w:p>
    <w:p w:rsidR="00614F27" w:rsidRPr="004D4D35" w:rsidRDefault="00614F27" w:rsidP="004D4D35">
      <w:pPr>
        <w:rPr>
          <w:rFonts w:eastAsia="Times New Roman" w:cs="Times New Roman"/>
          <w:szCs w:val="28"/>
          <w:lang w:eastAsia="ru-RU"/>
        </w:rPr>
      </w:pPr>
      <w:r w:rsidRPr="004D4D35">
        <w:rPr>
          <w:rFonts w:eastAsia="Times New Roman" w:cs="Times New Roman"/>
          <w:iCs/>
          <w:szCs w:val="28"/>
          <w:lang w:eastAsia="ru-RU"/>
        </w:rPr>
        <w:t>4.</w:t>
      </w:r>
      <w:r w:rsidRPr="004D4D35">
        <w:rPr>
          <w:rFonts w:eastAsia="Times New Roman" w:cs="Times New Roman"/>
          <w:bCs/>
          <w:szCs w:val="28"/>
          <w:lang w:eastAsia="ru-RU"/>
        </w:rPr>
        <w:t>Музыкальный сказочник.</w:t>
      </w:r>
      <w:r w:rsidRPr="004D4D35">
        <w:rPr>
          <w:rFonts w:eastAsia="Times New Roman" w:cs="Times New Roman"/>
          <w:szCs w:val="28"/>
          <w:lang w:eastAsia="ru-RU"/>
        </w:rPr>
        <w:t xml:space="preserve"> Выразительность и изобразительность музыкальной интонации. Различные виды музыки: вокальная, инструментальная; сольная, хоровая, оркестровая. </w:t>
      </w:r>
    </w:p>
    <w:p w:rsidR="00614F27" w:rsidRPr="004D4D35" w:rsidRDefault="00614F27" w:rsidP="004D4D35">
      <w:pPr>
        <w:rPr>
          <w:rFonts w:eastAsia="Times New Roman" w:cs="Times New Roman"/>
          <w:i/>
          <w:iCs/>
          <w:szCs w:val="28"/>
          <w:lang w:eastAsia="ru-RU"/>
        </w:rPr>
      </w:pPr>
      <w:r w:rsidRPr="004D4D35">
        <w:rPr>
          <w:rFonts w:eastAsia="Times New Roman" w:cs="Times New Roman"/>
          <w:iCs/>
          <w:szCs w:val="28"/>
          <w:lang w:eastAsia="ru-RU"/>
        </w:rPr>
        <w:t>5.</w:t>
      </w:r>
      <w:r w:rsidRPr="004D4D35">
        <w:rPr>
          <w:rFonts w:eastAsia="Times New Roman" w:cs="Times New Roman"/>
          <w:bCs/>
          <w:szCs w:val="28"/>
          <w:lang w:eastAsia="ru-RU"/>
        </w:rPr>
        <w:t>Рассвет на Москве-реке. Обобщающий урок. Заключительный урок – концерт.</w:t>
      </w:r>
      <w:r w:rsidRPr="004D4D3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4D4D35">
        <w:rPr>
          <w:rFonts w:eastAsia="Times New Roman" w:cs="Times New Roman"/>
          <w:iCs/>
          <w:szCs w:val="28"/>
          <w:lang w:eastAsia="ru-RU"/>
        </w:rPr>
        <w:t xml:space="preserve">Обобщение музыкальных впечатлений четвероклассников за </w:t>
      </w:r>
      <w:r w:rsidRPr="004D4D35">
        <w:rPr>
          <w:rFonts w:eastAsia="Times New Roman" w:cs="Times New Roman"/>
          <w:iCs/>
          <w:szCs w:val="28"/>
          <w:lang w:eastAsia="ru-RU"/>
        </w:rPr>
        <w:br/>
        <w:t>4 четверть и год. Составление афиши и программы концерта.</w:t>
      </w:r>
      <w:r w:rsidRPr="004D4D35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4D4D35">
        <w:rPr>
          <w:rFonts w:eastAsia="Times New Roman" w:cs="Times New Roman"/>
          <w:iCs/>
          <w:szCs w:val="28"/>
          <w:lang w:eastAsia="ru-RU"/>
        </w:rPr>
        <w:t xml:space="preserve">Исполнение выученных и полюбившихся песен всего учебного года. </w:t>
      </w:r>
      <w:r w:rsidRPr="004D4D35">
        <w:rPr>
          <w:rFonts w:eastAsia="Times New Roman" w:cs="Times New Roman"/>
          <w:szCs w:val="28"/>
          <w:lang w:eastAsia="ru-RU"/>
        </w:rPr>
        <w:t xml:space="preserve">Выразительность и изобразительность в музыке. </w:t>
      </w:r>
    </w:p>
    <w:p w:rsidR="00614F27" w:rsidRPr="004D4D35" w:rsidRDefault="00614F27" w:rsidP="004D4D35">
      <w:pPr>
        <w:jc w:val="left"/>
        <w:rPr>
          <w:rFonts w:cs="Times New Roman"/>
          <w:szCs w:val="28"/>
          <w:lang w:eastAsia="ru-RU"/>
        </w:rPr>
      </w:pPr>
    </w:p>
    <w:p w:rsidR="00614F27" w:rsidRPr="004D4D35" w:rsidRDefault="00614F27" w:rsidP="004D4D35">
      <w:pPr>
        <w:jc w:val="center"/>
        <w:rPr>
          <w:rFonts w:cs="Times New Roman"/>
          <w:szCs w:val="28"/>
        </w:rPr>
      </w:pPr>
    </w:p>
    <w:p w:rsidR="00614F27" w:rsidRPr="004D4D35" w:rsidRDefault="00614F27" w:rsidP="004D4D35">
      <w:pPr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14F27" w:rsidRPr="004D4D35" w:rsidRDefault="00614F27" w:rsidP="004D4D35">
      <w:pPr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14F27" w:rsidRPr="004D4D35" w:rsidRDefault="00614F27" w:rsidP="004D4D35">
      <w:pPr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14F27" w:rsidRPr="004D4D35" w:rsidRDefault="00614F27" w:rsidP="004D4D35">
      <w:pPr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D1DEE" w:rsidRPr="004D4D35" w:rsidRDefault="007D1DEE" w:rsidP="004D4D35">
      <w:pPr>
        <w:rPr>
          <w:rFonts w:cs="Times New Roman"/>
          <w:szCs w:val="28"/>
        </w:rPr>
      </w:pPr>
    </w:p>
    <w:p w:rsidR="00D6190D" w:rsidRPr="00B9391B" w:rsidRDefault="00D6190D" w:rsidP="00F35F21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sectPr w:rsidR="00D6190D" w:rsidRPr="00B9391B" w:rsidSect="004F46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E56" w:rsidRDefault="00611E56" w:rsidP="00451D58">
      <w:pPr>
        <w:spacing w:line="240" w:lineRule="auto"/>
      </w:pPr>
      <w:r>
        <w:separator/>
      </w:r>
    </w:p>
  </w:endnote>
  <w:endnote w:type="continuationSeparator" w:id="0">
    <w:p w:rsidR="00611E56" w:rsidRDefault="00611E56" w:rsidP="00451D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E56" w:rsidRDefault="00611E56" w:rsidP="00451D58">
      <w:pPr>
        <w:spacing w:line="240" w:lineRule="auto"/>
      </w:pPr>
      <w:r>
        <w:separator/>
      </w:r>
    </w:p>
  </w:footnote>
  <w:footnote w:type="continuationSeparator" w:id="0">
    <w:p w:rsidR="00611E56" w:rsidRDefault="00611E56" w:rsidP="00451D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69C8"/>
    <w:multiLevelType w:val="multilevel"/>
    <w:tmpl w:val="ECDEC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36720"/>
    <w:multiLevelType w:val="hybridMultilevel"/>
    <w:tmpl w:val="E6F4B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0786F"/>
    <w:multiLevelType w:val="multilevel"/>
    <w:tmpl w:val="FBC2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57897"/>
    <w:multiLevelType w:val="multilevel"/>
    <w:tmpl w:val="2A64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35E67"/>
    <w:multiLevelType w:val="multilevel"/>
    <w:tmpl w:val="A964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8A3229"/>
    <w:multiLevelType w:val="multilevel"/>
    <w:tmpl w:val="0882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7B7C7C"/>
    <w:multiLevelType w:val="hybridMultilevel"/>
    <w:tmpl w:val="C3E01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911DB"/>
    <w:multiLevelType w:val="multilevel"/>
    <w:tmpl w:val="8282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FE0961"/>
    <w:multiLevelType w:val="multilevel"/>
    <w:tmpl w:val="19B6A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470D64"/>
    <w:multiLevelType w:val="multilevel"/>
    <w:tmpl w:val="BD366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9F0B2F"/>
    <w:multiLevelType w:val="multilevel"/>
    <w:tmpl w:val="9384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E6048F"/>
    <w:multiLevelType w:val="multilevel"/>
    <w:tmpl w:val="0DFC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055D95"/>
    <w:multiLevelType w:val="multilevel"/>
    <w:tmpl w:val="DE2E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415A98"/>
    <w:multiLevelType w:val="multilevel"/>
    <w:tmpl w:val="5F72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6E4AD8"/>
    <w:multiLevelType w:val="multilevel"/>
    <w:tmpl w:val="17B8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C13103"/>
    <w:multiLevelType w:val="hybridMultilevel"/>
    <w:tmpl w:val="08F02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A6717"/>
    <w:multiLevelType w:val="multilevel"/>
    <w:tmpl w:val="7402E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9A2D0A"/>
    <w:multiLevelType w:val="hybridMultilevel"/>
    <w:tmpl w:val="4596F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6179A"/>
    <w:multiLevelType w:val="multilevel"/>
    <w:tmpl w:val="3DEC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553676"/>
    <w:multiLevelType w:val="multilevel"/>
    <w:tmpl w:val="2246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5F0DDB"/>
    <w:multiLevelType w:val="multilevel"/>
    <w:tmpl w:val="93C4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5131B3"/>
    <w:multiLevelType w:val="multilevel"/>
    <w:tmpl w:val="DA5E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AA6DE6"/>
    <w:multiLevelType w:val="multilevel"/>
    <w:tmpl w:val="BC80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80035D"/>
    <w:multiLevelType w:val="multilevel"/>
    <w:tmpl w:val="730E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FC050A"/>
    <w:multiLevelType w:val="multilevel"/>
    <w:tmpl w:val="1B888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7C25F3"/>
    <w:multiLevelType w:val="hybridMultilevel"/>
    <w:tmpl w:val="18CC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86BCA"/>
    <w:multiLevelType w:val="multilevel"/>
    <w:tmpl w:val="F150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942BDB"/>
    <w:multiLevelType w:val="hybridMultilevel"/>
    <w:tmpl w:val="FF7A9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9"/>
  </w:num>
  <w:num w:numId="4">
    <w:abstractNumId w:val="21"/>
  </w:num>
  <w:num w:numId="5">
    <w:abstractNumId w:val="7"/>
  </w:num>
  <w:num w:numId="6">
    <w:abstractNumId w:val="26"/>
  </w:num>
  <w:num w:numId="7">
    <w:abstractNumId w:val="8"/>
  </w:num>
  <w:num w:numId="8">
    <w:abstractNumId w:val="10"/>
  </w:num>
  <w:num w:numId="9">
    <w:abstractNumId w:val="5"/>
  </w:num>
  <w:num w:numId="10">
    <w:abstractNumId w:val="20"/>
  </w:num>
  <w:num w:numId="11">
    <w:abstractNumId w:val="13"/>
  </w:num>
  <w:num w:numId="12">
    <w:abstractNumId w:val="3"/>
  </w:num>
  <w:num w:numId="13">
    <w:abstractNumId w:val="4"/>
  </w:num>
  <w:num w:numId="14">
    <w:abstractNumId w:val="22"/>
  </w:num>
  <w:num w:numId="15">
    <w:abstractNumId w:val="18"/>
  </w:num>
  <w:num w:numId="16">
    <w:abstractNumId w:val="11"/>
  </w:num>
  <w:num w:numId="17">
    <w:abstractNumId w:val="14"/>
  </w:num>
  <w:num w:numId="18">
    <w:abstractNumId w:val="16"/>
  </w:num>
  <w:num w:numId="19">
    <w:abstractNumId w:val="9"/>
  </w:num>
  <w:num w:numId="20">
    <w:abstractNumId w:val="24"/>
  </w:num>
  <w:num w:numId="21">
    <w:abstractNumId w:val="0"/>
  </w:num>
  <w:num w:numId="22">
    <w:abstractNumId w:val="12"/>
  </w:num>
  <w:num w:numId="23">
    <w:abstractNumId w:val="27"/>
  </w:num>
  <w:num w:numId="24">
    <w:abstractNumId w:val="17"/>
  </w:num>
  <w:num w:numId="25">
    <w:abstractNumId w:val="6"/>
  </w:num>
  <w:num w:numId="26">
    <w:abstractNumId w:val="25"/>
  </w:num>
  <w:num w:numId="27">
    <w:abstractNumId w:val="1"/>
  </w:num>
  <w:num w:numId="28">
    <w:abstractNumId w:val="15"/>
  </w:num>
  <w:num w:numId="29">
    <w:abstractNumId w:val="27"/>
  </w:num>
  <w:num w:numId="30">
    <w:abstractNumId w:val="17"/>
  </w:num>
  <w:num w:numId="31">
    <w:abstractNumId w:val="6"/>
  </w:num>
  <w:num w:numId="32">
    <w:abstractNumId w:val="25"/>
  </w:num>
  <w:num w:numId="33">
    <w:abstractNumId w:val="1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7DD"/>
    <w:rsid w:val="00013F81"/>
    <w:rsid w:val="00023E8B"/>
    <w:rsid w:val="0002601E"/>
    <w:rsid w:val="0005472D"/>
    <w:rsid w:val="000547FF"/>
    <w:rsid w:val="000E1776"/>
    <w:rsid w:val="000F1CA5"/>
    <w:rsid w:val="001B7009"/>
    <w:rsid w:val="001D0B91"/>
    <w:rsid w:val="00211365"/>
    <w:rsid w:val="00274D98"/>
    <w:rsid w:val="003217EF"/>
    <w:rsid w:val="003437DD"/>
    <w:rsid w:val="00442348"/>
    <w:rsid w:val="00451D58"/>
    <w:rsid w:val="0047373B"/>
    <w:rsid w:val="00492295"/>
    <w:rsid w:val="004B317F"/>
    <w:rsid w:val="004D4D35"/>
    <w:rsid w:val="004E2D1B"/>
    <w:rsid w:val="004F46E4"/>
    <w:rsid w:val="005321CB"/>
    <w:rsid w:val="005D5D07"/>
    <w:rsid w:val="0060560D"/>
    <w:rsid w:val="00611E56"/>
    <w:rsid w:val="00614F27"/>
    <w:rsid w:val="00615F66"/>
    <w:rsid w:val="00657995"/>
    <w:rsid w:val="006A6DB2"/>
    <w:rsid w:val="006C2FCA"/>
    <w:rsid w:val="006F449A"/>
    <w:rsid w:val="007206AC"/>
    <w:rsid w:val="007D1DEE"/>
    <w:rsid w:val="0089550D"/>
    <w:rsid w:val="008A3A42"/>
    <w:rsid w:val="008A5FD4"/>
    <w:rsid w:val="008C3ABE"/>
    <w:rsid w:val="00916A10"/>
    <w:rsid w:val="00983EFA"/>
    <w:rsid w:val="009C217B"/>
    <w:rsid w:val="009D7EBA"/>
    <w:rsid w:val="00A6162A"/>
    <w:rsid w:val="00AB0AD6"/>
    <w:rsid w:val="00AB1CA3"/>
    <w:rsid w:val="00B301CC"/>
    <w:rsid w:val="00B9391B"/>
    <w:rsid w:val="00BB1EBC"/>
    <w:rsid w:val="00BC3C5F"/>
    <w:rsid w:val="00BC734C"/>
    <w:rsid w:val="00BF4488"/>
    <w:rsid w:val="00C31F1B"/>
    <w:rsid w:val="00C43365"/>
    <w:rsid w:val="00C572BE"/>
    <w:rsid w:val="00C62030"/>
    <w:rsid w:val="00CC07A6"/>
    <w:rsid w:val="00CF28E8"/>
    <w:rsid w:val="00D213EF"/>
    <w:rsid w:val="00D45D82"/>
    <w:rsid w:val="00D6190D"/>
    <w:rsid w:val="00DC0D2F"/>
    <w:rsid w:val="00DF3ED2"/>
    <w:rsid w:val="00E0674B"/>
    <w:rsid w:val="00E103F9"/>
    <w:rsid w:val="00E35AFD"/>
    <w:rsid w:val="00E43E24"/>
    <w:rsid w:val="00E71B8C"/>
    <w:rsid w:val="00EE36E7"/>
    <w:rsid w:val="00EF332B"/>
    <w:rsid w:val="00EF5CA8"/>
    <w:rsid w:val="00F11757"/>
    <w:rsid w:val="00F35F21"/>
    <w:rsid w:val="00F425D2"/>
    <w:rsid w:val="00F77FA6"/>
    <w:rsid w:val="00FE52E2"/>
    <w:rsid w:val="00FF6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tifyjs-bootstrap-base">
    <w:name w:val="notifyjs-bootstrap-base"/>
    <w:basedOn w:val="a"/>
    <w:rsid w:val="00D6190D"/>
    <w:pPr>
      <w:pBdr>
        <w:top w:val="single" w:sz="6" w:space="6" w:color="FBEED5"/>
        <w:left w:val="single" w:sz="6" w:space="19" w:color="FBEED5"/>
        <w:bottom w:val="single" w:sz="6" w:space="6" w:color="FBEED5"/>
        <w:right w:val="single" w:sz="6" w:space="11" w:color="FBEED5"/>
      </w:pBdr>
      <w:shd w:val="clear" w:color="auto" w:fill="FCF8E3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otifyjs-bootstrap-error">
    <w:name w:val="notifyjs-bootstrap-error"/>
    <w:basedOn w:val="a"/>
    <w:rsid w:val="00D6190D"/>
    <w:pPr>
      <w:shd w:val="clear" w:color="auto" w:fill="F2DEDE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B94A48"/>
      <w:sz w:val="24"/>
      <w:szCs w:val="24"/>
      <w:lang w:eastAsia="ru-RU"/>
    </w:rPr>
  </w:style>
  <w:style w:type="paragraph" w:customStyle="1" w:styleId="notifyjs-bootstrap-success">
    <w:name w:val="notifyjs-bootstrap-success"/>
    <w:basedOn w:val="a"/>
    <w:rsid w:val="00D6190D"/>
    <w:pPr>
      <w:shd w:val="clear" w:color="auto" w:fill="DFF0D8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468847"/>
      <w:sz w:val="24"/>
      <w:szCs w:val="24"/>
      <w:lang w:eastAsia="ru-RU"/>
    </w:rPr>
  </w:style>
  <w:style w:type="paragraph" w:customStyle="1" w:styleId="notifyjs-bootstrap-info">
    <w:name w:val="notifyjs-bootstrap-info"/>
    <w:basedOn w:val="a"/>
    <w:rsid w:val="00D6190D"/>
    <w:pPr>
      <w:shd w:val="clear" w:color="auto" w:fill="D9EDF7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3A87AD"/>
      <w:sz w:val="24"/>
      <w:szCs w:val="24"/>
      <w:lang w:eastAsia="ru-RU"/>
    </w:rPr>
  </w:style>
  <w:style w:type="paragraph" w:customStyle="1" w:styleId="notifyjs-bootstrap-warn">
    <w:name w:val="notifyjs-bootstrap-warn"/>
    <w:basedOn w:val="a"/>
    <w:rsid w:val="00D6190D"/>
    <w:pPr>
      <w:shd w:val="clear" w:color="auto" w:fill="FCF8E3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C09853"/>
      <w:sz w:val="24"/>
      <w:szCs w:val="24"/>
      <w:lang w:eastAsia="ru-RU"/>
    </w:rPr>
  </w:style>
  <w:style w:type="paragraph" w:customStyle="1" w:styleId="notifyjs-metro-default">
    <w:name w:val="notifyjs-metro-default"/>
    <w:basedOn w:val="a"/>
    <w:rsid w:val="00D6190D"/>
    <w:pPr>
      <w:pBdr>
        <w:top w:val="single" w:sz="6" w:space="0" w:color="ABB7B7"/>
        <w:left w:val="single" w:sz="6" w:space="0" w:color="ABB7B7"/>
        <w:bottom w:val="single" w:sz="6" w:space="0" w:color="ABB7B7"/>
        <w:right w:val="single" w:sz="6" w:space="0" w:color="ABB7B7"/>
      </w:pBdr>
      <w:shd w:val="clear" w:color="auto" w:fill="ABB7B7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FAFAFA"/>
      <w:sz w:val="24"/>
      <w:szCs w:val="24"/>
      <w:lang w:eastAsia="ru-RU"/>
    </w:rPr>
  </w:style>
  <w:style w:type="paragraph" w:customStyle="1" w:styleId="notifyjs-metro-error">
    <w:name w:val="notifyjs-metro-error"/>
    <w:basedOn w:val="a"/>
    <w:rsid w:val="00D6190D"/>
    <w:pPr>
      <w:pBdr>
        <w:top w:val="single" w:sz="6" w:space="0" w:color="EF5350"/>
        <w:left w:val="single" w:sz="6" w:space="0" w:color="EF5350"/>
        <w:bottom w:val="single" w:sz="6" w:space="0" w:color="EF5350"/>
        <w:right w:val="single" w:sz="6" w:space="0" w:color="EF5350"/>
      </w:pBdr>
      <w:shd w:val="clear" w:color="auto" w:fill="F0505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FAFAFA"/>
      <w:sz w:val="24"/>
      <w:szCs w:val="24"/>
      <w:lang w:eastAsia="ru-RU"/>
    </w:rPr>
  </w:style>
  <w:style w:type="paragraph" w:customStyle="1" w:styleId="notifyjs-metro-custom">
    <w:name w:val="notifyjs-metro-custom"/>
    <w:basedOn w:val="a"/>
    <w:rsid w:val="00D6190D"/>
    <w:pPr>
      <w:pBdr>
        <w:top w:val="single" w:sz="6" w:space="0" w:color="5FBEAA"/>
        <w:left w:val="single" w:sz="6" w:space="0" w:color="5FBEAA"/>
        <w:bottom w:val="single" w:sz="6" w:space="0" w:color="5FBEAA"/>
        <w:right w:val="single" w:sz="6" w:space="0" w:color="5FBEAA"/>
      </w:pBdr>
      <w:shd w:val="clear" w:color="auto" w:fill="5FBEAA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FAFAFA"/>
      <w:sz w:val="24"/>
      <w:szCs w:val="24"/>
      <w:lang w:eastAsia="ru-RU"/>
    </w:rPr>
  </w:style>
  <w:style w:type="paragraph" w:customStyle="1" w:styleId="notifyjs-metro-success">
    <w:name w:val="notifyjs-metro-success"/>
    <w:basedOn w:val="a"/>
    <w:rsid w:val="00D6190D"/>
    <w:pPr>
      <w:pBdr>
        <w:top w:val="single" w:sz="6" w:space="0" w:color="33B86C"/>
        <w:left w:val="single" w:sz="6" w:space="0" w:color="33B86C"/>
        <w:bottom w:val="single" w:sz="6" w:space="0" w:color="33B86C"/>
        <w:right w:val="single" w:sz="6" w:space="0" w:color="33B86C"/>
      </w:pBdr>
      <w:shd w:val="clear" w:color="auto" w:fill="81C868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FAFAFA"/>
      <w:sz w:val="24"/>
      <w:szCs w:val="24"/>
      <w:lang w:eastAsia="ru-RU"/>
    </w:rPr>
  </w:style>
  <w:style w:type="paragraph" w:customStyle="1" w:styleId="notifyjs-metro-info">
    <w:name w:val="notifyjs-metro-info"/>
    <w:basedOn w:val="a"/>
    <w:rsid w:val="00D6190D"/>
    <w:pPr>
      <w:pBdr>
        <w:top w:val="single" w:sz="6" w:space="0" w:color="29B6F6"/>
        <w:left w:val="single" w:sz="6" w:space="0" w:color="29B6F6"/>
        <w:bottom w:val="single" w:sz="6" w:space="0" w:color="29B6F6"/>
        <w:right w:val="single" w:sz="6" w:space="0" w:color="29B6F6"/>
      </w:pBdr>
      <w:shd w:val="clear" w:color="auto" w:fill="34D3EB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FAFAFA"/>
      <w:sz w:val="24"/>
      <w:szCs w:val="24"/>
      <w:lang w:eastAsia="ru-RU"/>
    </w:rPr>
  </w:style>
  <w:style w:type="paragraph" w:customStyle="1" w:styleId="notifyjs-metro-warning">
    <w:name w:val="notifyjs-metro-warning"/>
    <w:basedOn w:val="a"/>
    <w:rsid w:val="00D6190D"/>
    <w:pPr>
      <w:pBdr>
        <w:top w:val="single" w:sz="6" w:space="0" w:color="FFD740"/>
        <w:left w:val="single" w:sz="6" w:space="0" w:color="FFD740"/>
        <w:bottom w:val="single" w:sz="6" w:space="0" w:color="FFD740"/>
        <w:right w:val="single" w:sz="6" w:space="0" w:color="FFD740"/>
      </w:pBdr>
      <w:shd w:val="clear" w:color="auto" w:fill="FFBD4A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FAFAFA"/>
      <w:sz w:val="24"/>
      <w:szCs w:val="24"/>
      <w:lang w:eastAsia="ru-RU"/>
    </w:rPr>
  </w:style>
  <w:style w:type="paragraph" w:customStyle="1" w:styleId="notifyjs-metro-black">
    <w:name w:val="notifyjs-metro-black"/>
    <w:basedOn w:val="a"/>
    <w:rsid w:val="00D6190D"/>
    <w:pPr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4C5667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FAFAFA"/>
      <w:sz w:val="24"/>
      <w:szCs w:val="24"/>
      <w:lang w:eastAsia="ru-RU"/>
    </w:rPr>
  </w:style>
  <w:style w:type="paragraph" w:customStyle="1" w:styleId="notifyjs-metro-white">
    <w:name w:val="notifyjs-metro-white"/>
    <w:basedOn w:val="a"/>
    <w:rsid w:val="00D6190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6EAED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tifyjs-corner">
    <w:name w:val="notifyjs-corner"/>
    <w:basedOn w:val="a"/>
    <w:rsid w:val="00D6190D"/>
    <w:pPr>
      <w:spacing w:before="75" w:after="75" w:line="240" w:lineRule="auto"/>
      <w:ind w:left="75" w:right="75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tifyjs-wrapper">
    <w:name w:val="notifyjs-wrapper"/>
    <w:basedOn w:val="a"/>
    <w:rsid w:val="00D6190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tifyjs-container">
    <w:name w:val="notifyjs-container"/>
    <w:basedOn w:val="a"/>
    <w:rsid w:val="00D6190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notifyjs-arrow">
    <w:name w:val="notifyjs-arrow"/>
    <w:basedOn w:val="a"/>
    <w:rsid w:val="00D6190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containersizem">
    <w:name w:val="ya-share2__container_size_m"/>
    <w:basedOn w:val="a"/>
    <w:rsid w:val="00D6190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ya-share2containersizes">
    <w:name w:val="ya-share2__container_size_s"/>
    <w:basedOn w:val="a"/>
    <w:rsid w:val="00D6190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ya-share2list">
    <w:name w:val="ya-share2__list"/>
    <w:basedOn w:val="a"/>
    <w:rsid w:val="00D6190D"/>
    <w:pPr>
      <w:spacing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item">
    <w:name w:val="ya-share2__item"/>
    <w:basedOn w:val="a"/>
    <w:rsid w:val="00D6190D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link">
    <w:name w:val="ya-share2__link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badge">
    <w:name w:val="ya-share2__badge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a-share2icon">
    <w:name w:val="ya-share2__icon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counter">
    <w:name w:val="ya-share2__counter"/>
    <w:basedOn w:val="a"/>
    <w:rsid w:val="00D6190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ya-share2countertotal-counter">
    <w:name w:val="ya-share2__counter_total-counter"/>
    <w:basedOn w:val="a"/>
    <w:rsid w:val="00D6190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ya-share2title">
    <w:name w:val="ya-share2__title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bottom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ya-share2iconmore">
    <w:name w:val="ya-share2__icon_more"/>
    <w:basedOn w:val="a"/>
    <w:rsid w:val="00D6190D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icontotal-counter">
    <w:name w:val="ya-share2__icon_total-counter"/>
    <w:basedOn w:val="a"/>
    <w:rsid w:val="00D6190D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popup">
    <w:name w:val="ya-share2__popup"/>
    <w:basedOn w:val="a"/>
    <w:rsid w:val="00D6190D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ya-share2popupvisible">
    <w:name w:val="ya-share2__popup_visible"/>
    <w:basedOn w:val="a"/>
    <w:rsid w:val="00D6190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linkcopy">
    <w:name w:val="ya-share2__link_copy"/>
    <w:basedOn w:val="a"/>
    <w:rsid w:val="00D6190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ya-share2inputcopy">
    <w:name w:val="ya-share2__input_copy"/>
    <w:basedOn w:val="a"/>
    <w:rsid w:val="00D6190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tifyjs-wrapper1">
    <w:name w:val="notifyjs-wrapper1"/>
    <w:basedOn w:val="a"/>
    <w:rsid w:val="00D6190D"/>
    <w:pPr>
      <w:spacing w:before="45" w:after="45" w:line="240" w:lineRule="auto"/>
      <w:ind w:left="45" w:right="45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tifyjs-container1">
    <w:name w:val="notifyjs-container1"/>
    <w:basedOn w:val="a"/>
    <w:rsid w:val="00D6190D"/>
    <w:pPr>
      <w:spacing w:before="45" w:after="45" w:line="240" w:lineRule="auto"/>
      <w:ind w:left="45" w:right="45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icon1">
    <w:name w:val="ya-share2__icon1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title1">
    <w:name w:val="ya-share2__title1"/>
    <w:basedOn w:val="a"/>
    <w:rsid w:val="00D6190D"/>
    <w:pPr>
      <w:spacing w:before="100" w:beforeAutospacing="1" w:after="100" w:afterAutospacing="1" w:line="360" w:lineRule="atLeast"/>
      <w:ind w:firstLine="0"/>
      <w:jc w:val="left"/>
      <w:textAlignment w:val="bottom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ya-share2item1">
    <w:name w:val="ya-share2__item1"/>
    <w:basedOn w:val="a"/>
    <w:rsid w:val="00D6190D"/>
    <w:pPr>
      <w:spacing w:before="75" w:after="75" w:line="240" w:lineRule="auto"/>
      <w:ind w:right="6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1">
    <w:name w:val="ya-share2__counter1"/>
    <w:basedOn w:val="a"/>
    <w:rsid w:val="00D6190D"/>
    <w:pPr>
      <w:spacing w:before="100" w:beforeAutospacing="1" w:after="100" w:afterAutospacing="1" w:line="360" w:lineRule="atLeast"/>
      <w:ind w:firstLine="0"/>
      <w:jc w:val="left"/>
    </w:pPr>
    <w:rPr>
      <w:rFonts w:eastAsia="Times New Roman" w:cs="Times New Roman"/>
      <w:vanish/>
      <w:sz w:val="18"/>
      <w:szCs w:val="18"/>
      <w:lang w:eastAsia="ru-RU"/>
    </w:rPr>
  </w:style>
  <w:style w:type="paragraph" w:customStyle="1" w:styleId="ya-share2popup1">
    <w:name w:val="ya-share2__popup1"/>
    <w:basedOn w:val="a"/>
    <w:rsid w:val="00D6190D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ya-share2inputcopy1">
    <w:name w:val="ya-share2__input_copy1"/>
    <w:basedOn w:val="a"/>
    <w:rsid w:val="00D6190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icon2">
    <w:name w:val="ya-share2__icon2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title2">
    <w:name w:val="ya-share2__title2"/>
    <w:basedOn w:val="a"/>
    <w:rsid w:val="00D6190D"/>
    <w:pPr>
      <w:spacing w:before="100" w:beforeAutospacing="1" w:after="100" w:afterAutospacing="1" w:line="270" w:lineRule="atLeast"/>
      <w:ind w:firstLine="0"/>
      <w:jc w:val="left"/>
      <w:textAlignment w:val="bottom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ya-share2item2">
    <w:name w:val="ya-share2__item2"/>
    <w:basedOn w:val="a"/>
    <w:rsid w:val="00D6190D"/>
    <w:pPr>
      <w:spacing w:before="45" w:after="45" w:line="240" w:lineRule="auto"/>
      <w:ind w:right="6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2">
    <w:name w:val="ya-share2__counter2"/>
    <w:basedOn w:val="a"/>
    <w:rsid w:val="00D6190D"/>
    <w:pPr>
      <w:spacing w:before="100" w:beforeAutospacing="1" w:after="100" w:afterAutospacing="1" w:line="270" w:lineRule="atLeast"/>
      <w:ind w:firstLine="0"/>
      <w:jc w:val="left"/>
    </w:pPr>
    <w:rPr>
      <w:rFonts w:eastAsia="Times New Roman" w:cs="Times New Roman"/>
      <w:vanish/>
      <w:sz w:val="15"/>
      <w:szCs w:val="15"/>
      <w:lang w:eastAsia="ru-RU"/>
    </w:rPr>
  </w:style>
  <w:style w:type="paragraph" w:customStyle="1" w:styleId="ya-share2popup2">
    <w:name w:val="ya-share2__popup2"/>
    <w:basedOn w:val="a"/>
    <w:rsid w:val="00D6190D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ya-share2inputcopy2">
    <w:name w:val="ya-share2__input_copy2"/>
    <w:basedOn w:val="a"/>
    <w:rsid w:val="00D6190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inputcopy3">
    <w:name w:val="ya-share2__input_copy3"/>
    <w:basedOn w:val="a"/>
    <w:rsid w:val="00D6190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ya-share2badge1">
    <w:name w:val="ya-share2__badge1"/>
    <w:basedOn w:val="a"/>
    <w:rsid w:val="00D6190D"/>
    <w:pPr>
      <w:shd w:val="clear" w:color="auto" w:fill="FB8F3D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a-share2icon3">
    <w:name w:val="ya-share2__icon3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badge2">
    <w:name w:val="ya-share2__badge2"/>
    <w:basedOn w:val="a"/>
    <w:rsid w:val="00D6190D"/>
    <w:pPr>
      <w:shd w:val="clear" w:color="auto" w:fill="EB1C00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a-share2icon4">
    <w:name w:val="ya-share2__icon4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badge3">
    <w:name w:val="ya-share2__badge3"/>
    <w:basedOn w:val="a"/>
    <w:rsid w:val="00D6190D"/>
    <w:pPr>
      <w:shd w:val="clear" w:color="auto" w:fill="31A9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a-share2icon5">
    <w:name w:val="ya-share2__icon5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badge4">
    <w:name w:val="ya-share2__badge4"/>
    <w:basedOn w:val="a"/>
    <w:rsid w:val="00D6190D"/>
    <w:pPr>
      <w:shd w:val="clear" w:color="auto" w:fill="000000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a-share2icon6">
    <w:name w:val="ya-share2__icon6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badge5">
    <w:name w:val="ya-share2__badge5"/>
    <w:basedOn w:val="a"/>
    <w:rsid w:val="00D6190D"/>
    <w:pPr>
      <w:shd w:val="clear" w:color="auto" w:fill="24D666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a-share2icon7">
    <w:name w:val="ya-share2__icon7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badge6">
    <w:name w:val="ya-share2__badge6"/>
    <w:basedOn w:val="a"/>
    <w:rsid w:val="00D6190D"/>
    <w:pPr>
      <w:shd w:val="clear" w:color="auto" w:fill="3B5998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a-share2icon8">
    <w:name w:val="ya-share2__icon8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badge7">
    <w:name w:val="ya-share2__badge7"/>
    <w:basedOn w:val="a"/>
    <w:rsid w:val="00D6190D"/>
    <w:pPr>
      <w:shd w:val="clear" w:color="auto" w:fill="0083BE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a-share2icon9">
    <w:name w:val="ya-share2__icon9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badge8">
    <w:name w:val="ya-share2__badge8"/>
    <w:basedOn w:val="a"/>
    <w:rsid w:val="00D6190D"/>
    <w:pPr>
      <w:shd w:val="clear" w:color="auto" w:fill="0D425A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a-share2icon10">
    <w:name w:val="ya-share2__icon10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badge9">
    <w:name w:val="ya-share2__badge9"/>
    <w:basedOn w:val="a"/>
    <w:rsid w:val="00D6190D"/>
    <w:pPr>
      <w:shd w:val="clear" w:color="auto" w:fill="168DE2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a-share2icon11">
    <w:name w:val="ya-share2__icon11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badge10">
    <w:name w:val="ya-share2__badge10"/>
    <w:basedOn w:val="a"/>
    <w:rsid w:val="00D6190D"/>
    <w:pPr>
      <w:shd w:val="clear" w:color="auto" w:fill="EB722E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a-share2icon12">
    <w:name w:val="ya-share2__icon12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badge11">
    <w:name w:val="ya-share2__badge11"/>
    <w:basedOn w:val="a"/>
    <w:rsid w:val="00D6190D"/>
    <w:pPr>
      <w:shd w:val="clear" w:color="auto" w:fill="C20724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a-share2icon13">
    <w:name w:val="ya-share2__icon13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badge12">
    <w:name w:val="ya-share2__badge12"/>
    <w:basedOn w:val="a"/>
    <w:rsid w:val="00D6190D"/>
    <w:pPr>
      <w:shd w:val="clear" w:color="auto" w:fill="EE4056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a-share2icon14">
    <w:name w:val="ya-share2__icon14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badge13">
    <w:name w:val="ya-share2__badge13"/>
    <w:basedOn w:val="a"/>
    <w:rsid w:val="00D6190D"/>
    <w:pPr>
      <w:shd w:val="clear" w:color="auto" w:fill="F5B53C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a-share2icon15">
    <w:name w:val="ya-share2__icon15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badge14">
    <w:name w:val="ya-share2__badge14"/>
    <w:basedOn w:val="a"/>
    <w:rsid w:val="00D6190D"/>
    <w:pPr>
      <w:shd w:val="clear" w:color="auto" w:fill="FF4500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a-share2icon16">
    <w:name w:val="ya-share2__icon16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badge15">
    <w:name w:val="ya-share2__badge15"/>
    <w:basedOn w:val="a"/>
    <w:rsid w:val="00D6190D"/>
    <w:pPr>
      <w:shd w:val="clear" w:color="auto" w:fill="1760A7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a-share2icon17">
    <w:name w:val="ya-share2__icon17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badge16">
    <w:name w:val="ya-share2__badge16"/>
    <w:basedOn w:val="a"/>
    <w:rsid w:val="00D6190D"/>
    <w:pPr>
      <w:shd w:val="clear" w:color="auto" w:fill="C53220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a-share2icon18">
    <w:name w:val="ya-share2__icon18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badge17">
    <w:name w:val="ya-share2__badge17"/>
    <w:basedOn w:val="a"/>
    <w:rsid w:val="00D6190D"/>
    <w:pPr>
      <w:shd w:val="clear" w:color="auto" w:fill="00AFF0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a-share2icon19">
    <w:name w:val="ya-share2__icon19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badge18">
    <w:name w:val="ya-share2__badge18"/>
    <w:basedOn w:val="a"/>
    <w:rsid w:val="00D6190D"/>
    <w:pPr>
      <w:shd w:val="clear" w:color="auto" w:fill="30BA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a-share2icon20">
    <w:name w:val="ya-share2__icon20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badge19">
    <w:name w:val="ya-share2__badge19"/>
    <w:basedOn w:val="a"/>
    <w:rsid w:val="00D6190D"/>
    <w:pPr>
      <w:shd w:val="clear" w:color="auto" w:fill="64A9DC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a-share2icon21">
    <w:name w:val="ya-share2__icon21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badge20">
    <w:name w:val="ya-share2__badge20"/>
    <w:basedOn w:val="a"/>
    <w:rsid w:val="00D6190D"/>
    <w:pPr>
      <w:shd w:val="clear" w:color="auto" w:fill="53A9D7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a-share2icon22">
    <w:name w:val="ya-share2__icon22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badge21">
    <w:name w:val="ya-share2__badge21"/>
    <w:basedOn w:val="a"/>
    <w:rsid w:val="00D6190D"/>
    <w:pPr>
      <w:shd w:val="clear" w:color="auto" w:fill="547093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a-share2icon23">
    <w:name w:val="ya-share2__icon23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badge22">
    <w:name w:val="ya-share2__badge22"/>
    <w:basedOn w:val="a"/>
    <w:rsid w:val="00D6190D"/>
    <w:pPr>
      <w:shd w:val="clear" w:color="auto" w:fill="00ACED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a-share2icon24">
    <w:name w:val="ya-share2__icon24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badge23">
    <w:name w:val="ya-share2__badge23"/>
    <w:basedOn w:val="a"/>
    <w:rsid w:val="00D6190D"/>
    <w:pPr>
      <w:shd w:val="clear" w:color="auto" w:fill="7B519D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a-share2icon25">
    <w:name w:val="ya-share2__icon25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badge24">
    <w:name w:val="ya-share2__badge24"/>
    <w:basedOn w:val="a"/>
    <w:rsid w:val="00D6190D"/>
    <w:pPr>
      <w:shd w:val="clear" w:color="auto" w:fill="48729E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a-share2icon26">
    <w:name w:val="ya-share2__icon26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badge25">
    <w:name w:val="ya-share2__badge25"/>
    <w:basedOn w:val="a"/>
    <w:rsid w:val="00D6190D"/>
    <w:pPr>
      <w:shd w:val="clear" w:color="auto" w:fill="65BC54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a-share2icon27">
    <w:name w:val="ya-share2__icon27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6190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190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6190D"/>
    <w:rPr>
      <w:i/>
      <w:iCs/>
    </w:rPr>
  </w:style>
  <w:style w:type="character" w:styleId="a5">
    <w:name w:val="Hyperlink"/>
    <w:basedOn w:val="a0"/>
    <w:uiPriority w:val="99"/>
    <w:semiHidden/>
    <w:unhideWhenUsed/>
    <w:rsid w:val="00D6190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6190D"/>
    <w:rPr>
      <w:color w:val="800080"/>
      <w:u w:val="single"/>
    </w:rPr>
  </w:style>
  <w:style w:type="character" w:customStyle="1" w:styleId="ya-share2badge26">
    <w:name w:val="ya-share2__badge26"/>
    <w:basedOn w:val="a0"/>
    <w:rsid w:val="00D6190D"/>
    <w:rPr>
      <w:color w:val="FFFFFF"/>
    </w:rPr>
  </w:style>
  <w:style w:type="character" w:customStyle="1" w:styleId="ya-share2icon28">
    <w:name w:val="ya-share2__icon28"/>
    <w:basedOn w:val="a0"/>
    <w:rsid w:val="00D6190D"/>
  </w:style>
  <w:style w:type="character" w:customStyle="1" w:styleId="ya-share2counter3">
    <w:name w:val="ya-share2__counter3"/>
    <w:basedOn w:val="a0"/>
    <w:rsid w:val="00D6190D"/>
    <w:rPr>
      <w:vanish/>
      <w:webHidden w:val="0"/>
      <w:specVanish w:val="0"/>
    </w:rPr>
  </w:style>
  <w:style w:type="character" w:customStyle="1" w:styleId="ya-share2title3">
    <w:name w:val="ya-share2__title3"/>
    <w:basedOn w:val="a0"/>
    <w:rsid w:val="00D6190D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D619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90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E17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321CB"/>
    <w:pPr>
      <w:spacing w:line="240" w:lineRule="auto"/>
      <w:ind w:firstLine="0"/>
      <w:jc w:val="left"/>
    </w:pPr>
    <w:rPr>
      <w:rFonts w:asciiTheme="minorHAnsi" w:hAnsiTheme="minorHAnsi"/>
      <w:sz w:val="22"/>
    </w:rPr>
  </w:style>
  <w:style w:type="paragraph" w:styleId="ab">
    <w:name w:val="header"/>
    <w:basedOn w:val="a"/>
    <w:link w:val="ac"/>
    <w:uiPriority w:val="99"/>
    <w:semiHidden/>
    <w:unhideWhenUsed/>
    <w:rsid w:val="00451D5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51D58"/>
  </w:style>
  <w:style w:type="paragraph" w:styleId="ad">
    <w:name w:val="footer"/>
    <w:basedOn w:val="a"/>
    <w:link w:val="ae"/>
    <w:uiPriority w:val="99"/>
    <w:semiHidden/>
    <w:unhideWhenUsed/>
    <w:rsid w:val="00451D5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51D58"/>
  </w:style>
  <w:style w:type="character" w:customStyle="1" w:styleId="apple-converted-space">
    <w:name w:val="apple-converted-space"/>
    <w:basedOn w:val="a0"/>
    <w:rsid w:val="0047373B"/>
  </w:style>
  <w:style w:type="character" w:customStyle="1" w:styleId="c1">
    <w:name w:val="c1"/>
    <w:basedOn w:val="a0"/>
    <w:rsid w:val="0047373B"/>
  </w:style>
  <w:style w:type="paragraph" w:styleId="af">
    <w:name w:val="List Paragraph"/>
    <w:basedOn w:val="a"/>
    <w:uiPriority w:val="34"/>
    <w:qFormat/>
    <w:rsid w:val="009D7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tifyjs-bootstrap-base">
    <w:name w:val="notifyjs-bootstrap-base"/>
    <w:basedOn w:val="a"/>
    <w:rsid w:val="00D6190D"/>
    <w:pPr>
      <w:pBdr>
        <w:top w:val="single" w:sz="6" w:space="6" w:color="FBEED5"/>
        <w:left w:val="single" w:sz="6" w:space="19" w:color="FBEED5"/>
        <w:bottom w:val="single" w:sz="6" w:space="6" w:color="FBEED5"/>
        <w:right w:val="single" w:sz="6" w:space="11" w:color="FBEED5"/>
      </w:pBdr>
      <w:shd w:val="clear" w:color="auto" w:fill="FCF8E3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otifyjs-bootstrap-error">
    <w:name w:val="notifyjs-bootstrap-error"/>
    <w:basedOn w:val="a"/>
    <w:rsid w:val="00D6190D"/>
    <w:pPr>
      <w:shd w:val="clear" w:color="auto" w:fill="F2DEDE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B94A48"/>
      <w:sz w:val="24"/>
      <w:szCs w:val="24"/>
      <w:lang w:eastAsia="ru-RU"/>
    </w:rPr>
  </w:style>
  <w:style w:type="paragraph" w:customStyle="1" w:styleId="notifyjs-bootstrap-success">
    <w:name w:val="notifyjs-bootstrap-success"/>
    <w:basedOn w:val="a"/>
    <w:rsid w:val="00D6190D"/>
    <w:pPr>
      <w:shd w:val="clear" w:color="auto" w:fill="DFF0D8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468847"/>
      <w:sz w:val="24"/>
      <w:szCs w:val="24"/>
      <w:lang w:eastAsia="ru-RU"/>
    </w:rPr>
  </w:style>
  <w:style w:type="paragraph" w:customStyle="1" w:styleId="notifyjs-bootstrap-info">
    <w:name w:val="notifyjs-bootstrap-info"/>
    <w:basedOn w:val="a"/>
    <w:rsid w:val="00D6190D"/>
    <w:pPr>
      <w:shd w:val="clear" w:color="auto" w:fill="D9EDF7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3A87AD"/>
      <w:sz w:val="24"/>
      <w:szCs w:val="24"/>
      <w:lang w:eastAsia="ru-RU"/>
    </w:rPr>
  </w:style>
  <w:style w:type="paragraph" w:customStyle="1" w:styleId="notifyjs-bootstrap-warn">
    <w:name w:val="notifyjs-bootstrap-warn"/>
    <w:basedOn w:val="a"/>
    <w:rsid w:val="00D6190D"/>
    <w:pPr>
      <w:shd w:val="clear" w:color="auto" w:fill="FCF8E3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C09853"/>
      <w:sz w:val="24"/>
      <w:szCs w:val="24"/>
      <w:lang w:eastAsia="ru-RU"/>
    </w:rPr>
  </w:style>
  <w:style w:type="paragraph" w:customStyle="1" w:styleId="notifyjs-metro-default">
    <w:name w:val="notifyjs-metro-default"/>
    <w:basedOn w:val="a"/>
    <w:rsid w:val="00D6190D"/>
    <w:pPr>
      <w:pBdr>
        <w:top w:val="single" w:sz="6" w:space="0" w:color="ABB7B7"/>
        <w:left w:val="single" w:sz="6" w:space="0" w:color="ABB7B7"/>
        <w:bottom w:val="single" w:sz="6" w:space="0" w:color="ABB7B7"/>
        <w:right w:val="single" w:sz="6" w:space="0" w:color="ABB7B7"/>
      </w:pBdr>
      <w:shd w:val="clear" w:color="auto" w:fill="ABB7B7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FAFAFA"/>
      <w:sz w:val="24"/>
      <w:szCs w:val="24"/>
      <w:lang w:eastAsia="ru-RU"/>
    </w:rPr>
  </w:style>
  <w:style w:type="paragraph" w:customStyle="1" w:styleId="notifyjs-metro-error">
    <w:name w:val="notifyjs-metro-error"/>
    <w:basedOn w:val="a"/>
    <w:rsid w:val="00D6190D"/>
    <w:pPr>
      <w:pBdr>
        <w:top w:val="single" w:sz="6" w:space="0" w:color="EF5350"/>
        <w:left w:val="single" w:sz="6" w:space="0" w:color="EF5350"/>
        <w:bottom w:val="single" w:sz="6" w:space="0" w:color="EF5350"/>
        <w:right w:val="single" w:sz="6" w:space="0" w:color="EF5350"/>
      </w:pBdr>
      <w:shd w:val="clear" w:color="auto" w:fill="F0505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FAFAFA"/>
      <w:sz w:val="24"/>
      <w:szCs w:val="24"/>
      <w:lang w:eastAsia="ru-RU"/>
    </w:rPr>
  </w:style>
  <w:style w:type="paragraph" w:customStyle="1" w:styleId="notifyjs-metro-custom">
    <w:name w:val="notifyjs-metro-custom"/>
    <w:basedOn w:val="a"/>
    <w:rsid w:val="00D6190D"/>
    <w:pPr>
      <w:pBdr>
        <w:top w:val="single" w:sz="6" w:space="0" w:color="5FBEAA"/>
        <w:left w:val="single" w:sz="6" w:space="0" w:color="5FBEAA"/>
        <w:bottom w:val="single" w:sz="6" w:space="0" w:color="5FBEAA"/>
        <w:right w:val="single" w:sz="6" w:space="0" w:color="5FBEAA"/>
      </w:pBdr>
      <w:shd w:val="clear" w:color="auto" w:fill="5FBEAA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FAFAFA"/>
      <w:sz w:val="24"/>
      <w:szCs w:val="24"/>
      <w:lang w:eastAsia="ru-RU"/>
    </w:rPr>
  </w:style>
  <w:style w:type="paragraph" w:customStyle="1" w:styleId="notifyjs-metro-success">
    <w:name w:val="notifyjs-metro-success"/>
    <w:basedOn w:val="a"/>
    <w:rsid w:val="00D6190D"/>
    <w:pPr>
      <w:pBdr>
        <w:top w:val="single" w:sz="6" w:space="0" w:color="33B86C"/>
        <w:left w:val="single" w:sz="6" w:space="0" w:color="33B86C"/>
        <w:bottom w:val="single" w:sz="6" w:space="0" w:color="33B86C"/>
        <w:right w:val="single" w:sz="6" w:space="0" w:color="33B86C"/>
      </w:pBdr>
      <w:shd w:val="clear" w:color="auto" w:fill="81C868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FAFAFA"/>
      <w:sz w:val="24"/>
      <w:szCs w:val="24"/>
      <w:lang w:eastAsia="ru-RU"/>
    </w:rPr>
  </w:style>
  <w:style w:type="paragraph" w:customStyle="1" w:styleId="notifyjs-metro-info">
    <w:name w:val="notifyjs-metro-info"/>
    <w:basedOn w:val="a"/>
    <w:rsid w:val="00D6190D"/>
    <w:pPr>
      <w:pBdr>
        <w:top w:val="single" w:sz="6" w:space="0" w:color="29B6F6"/>
        <w:left w:val="single" w:sz="6" w:space="0" w:color="29B6F6"/>
        <w:bottom w:val="single" w:sz="6" w:space="0" w:color="29B6F6"/>
        <w:right w:val="single" w:sz="6" w:space="0" w:color="29B6F6"/>
      </w:pBdr>
      <w:shd w:val="clear" w:color="auto" w:fill="34D3EB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FAFAFA"/>
      <w:sz w:val="24"/>
      <w:szCs w:val="24"/>
      <w:lang w:eastAsia="ru-RU"/>
    </w:rPr>
  </w:style>
  <w:style w:type="paragraph" w:customStyle="1" w:styleId="notifyjs-metro-warning">
    <w:name w:val="notifyjs-metro-warning"/>
    <w:basedOn w:val="a"/>
    <w:rsid w:val="00D6190D"/>
    <w:pPr>
      <w:pBdr>
        <w:top w:val="single" w:sz="6" w:space="0" w:color="FFD740"/>
        <w:left w:val="single" w:sz="6" w:space="0" w:color="FFD740"/>
        <w:bottom w:val="single" w:sz="6" w:space="0" w:color="FFD740"/>
        <w:right w:val="single" w:sz="6" w:space="0" w:color="FFD740"/>
      </w:pBdr>
      <w:shd w:val="clear" w:color="auto" w:fill="FFBD4A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FAFAFA"/>
      <w:sz w:val="24"/>
      <w:szCs w:val="24"/>
      <w:lang w:eastAsia="ru-RU"/>
    </w:rPr>
  </w:style>
  <w:style w:type="paragraph" w:customStyle="1" w:styleId="notifyjs-metro-black">
    <w:name w:val="notifyjs-metro-black"/>
    <w:basedOn w:val="a"/>
    <w:rsid w:val="00D6190D"/>
    <w:pPr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4C5667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FAFAFA"/>
      <w:sz w:val="24"/>
      <w:szCs w:val="24"/>
      <w:lang w:eastAsia="ru-RU"/>
    </w:rPr>
  </w:style>
  <w:style w:type="paragraph" w:customStyle="1" w:styleId="notifyjs-metro-white">
    <w:name w:val="notifyjs-metro-white"/>
    <w:basedOn w:val="a"/>
    <w:rsid w:val="00D6190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6EAED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tifyjs-corner">
    <w:name w:val="notifyjs-corner"/>
    <w:basedOn w:val="a"/>
    <w:rsid w:val="00D6190D"/>
    <w:pPr>
      <w:spacing w:before="75" w:after="75" w:line="240" w:lineRule="auto"/>
      <w:ind w:left="75" w:right="75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tifyjs-wrapper">
    <w:name w:val="notifyjs-wrapper"/>
    <w:basedOn w:val="a"/>
    <w:rsid w:val="00D6190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tifyjs-container">
    <w:name w:val="notifyjs-container"/>
    <w:basedOn w:val="a"/>
    <w:rsid w:val="00D6190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notifyjs-arrow">
    <w:name w:val="notifyjs-arrow"/>
    <w:basedOn w:val="a"/>
    <w:rsid w:val="00D6190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containersizem">
    <w:name w:val="ya-share2__container_size_m"/>
    <w:basedOn w:val="a"/>
    <w:rsid w:val="00D6190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ya-share2containersizes">
    <w:name w:val="ya-share2__container_size_s"/>
    <w:basedOn w:val="a"/>
    <w:rsid w:val="00D6190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ya-share2list">
    <w:name w:val="ya-share2__list"/>
    <w:basedOn w:val="a"/>
    <w:rsid w:val="00D6190D"/>
    <w:pPr>
      <w:spacing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item">
    <w:name w:val="ya-share2__item"/>
    <w:basedOn w:val="a"/>
    <w:rsid w:val="00D6190D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link">
    <w:name w:val="ya-share2__link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badge">
    <w:name w:val="ya-share2__badge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a-share2icon">
    <w:name w:val="ya-share2__icon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counter">
    <w:name w:val="ya-share2__counter"/>
    <w:basedOn w:val="a"/>
    <w:rsid w:val="00D6190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ya-share2countertotal-counter">
    <w:name w:val="ya-share2__counter_total-counter"/>
    <w:basedOn w:val="a"/>
    <w:rsid w:val="00D6190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ya-share2title">
    <w:name w:val="ya-share2__title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bottom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ya-share2iconmore">
    <w:name w:val="ya-share2__icon_more"/>
    <w:basedOn w:val="a"/>
    <w:rsid w:val="00D6190D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icontotal-counter">
    <w:name w:val="ya-share2__icon_total-counter"/>
    <w:basedOn w:val="a"/>
    <w:rsid w:val="00D6190D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popup">
    <w:name w:val="ya-share2__popup"/>
    <w:basedOn w:val="a"/>
    <w:rsid w:val="00D6190D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ya-share2popupvisible">
    <w:name w:val="ya-share2__popup_visible"/>
    <w:basedOn w:val="a"/>
    <w:rsid w:val="00D6190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linkcopy">
    <w:name w:val="ya-share2__link_copy"/>
    <w:basedOn w:val="a"/>
    <w:rsid w:val="00D6190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ya-share2inputcopy">
    <w:name w:val="ya-share2__input_copy"/>
    <w:basedOn w:val="a"/>
    <w:rsid w:val="00D6190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tifyjs-wrapper1">
    <w:name w:val="notifyjs-wrapper1"/>
    <w:basedOn w:val="a"/>
    <w:rsid w:val="00D6190D"/>
    <w:pPr>
      <w:spacing w:before="45" w:after="45" w:line="240" w:lineRule="auto"/>
      <w:ind w:left="45" w:right="45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tifyjs-container1">
    <w:name w:val="notifyjs-container1"/>
    <w:basedOn w:val="a"/>
    <w:rsid w:val="00D6190D"/>
    <w:pPr>
      <w:spacing w:before="45" w:after="45" w:line="240" w:lineRule="auto"/>
      <w:ind w:left="45" w:right="45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icon1">
    <w:name w:val="ya-share2__icon1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title1">
    <w:name w:val="ya-share2__title1"/>
    <w:basedOn w:val="a"/>
    <w:rsid w:val="00D6190D"/>
    <w:pPr>
      <w:spacing w:before="100" w:beforeAutospacing="1" w:after="100" w:afterAutospacing="1" w:line="360" w:lineRule="atLeast"/>
      <w:ind w:firstLine="0"/>
      <w:jc w:val="left"/>
      <w:textAlignment w:val="bottom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ya-share2item1">
    <w:name w:val="ya-share2__item1"/>
    <w:basedOn w:val="a"/>
    <w:rsid w:val="00D6190D"/>
    <w:pPr>
      <w:spacing w:before="75" w:after="75" w:line="240" w:lineRule="auto"/>
      <w:ind w:right="6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1">
    <w:name w:val="ya-share2__counter1"/>
    <w:basedOn w:val="a"/>
    <w:rsid w:val="00D6190D"/>
    <w:pPr>
      <w:spacing w:before="100" w:beforeAutospacing="1" w:after="100" w:afterAutospacing="1" w:line="360" w:lineRule="atLeast"/>
      <w:ind w:firstLine="0"/>
      <w:jc w:val="left"/>
    </w:pPr>
    <w:rPr>
      <w:rFonts w:eastAsia="Times New Roman" w:cs="Times New Roman"/>
      <w:vanish/>
      <w:sz w:val="18"/>
      <w:szCs w:val="18"/>
      <w:lang w:eastAsia="ru-RU"/>
    </w:rPr>
  </w:style>
  <w:style w:type="paragraph" w:customStyle="1" w:styleId="ya-share2popup1">
    <w:name w:val="ya-share2__popup1"/>
    <w:basedOn w:val="a"/>
    <w:rsid w:val="00D6190D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ya-share2inputcopy1">
    <w:name w:val="ya-share2__input_copy1"/>
    <w:basedOn w:val="a"/>
    <w:rsid w:val="00D6190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icon2">
    <w:name w:val="ya-share2__icon2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title2">
    <w:name w:val="ya-share2__title2"/>
    <w:basedOn w:val="a"/>
    <w:rsid w:val="00D6190D"/>
    <w:pPr>
      <w:spacing w:before="100" w:beforeAutospacing="1" w:after="100" w:afterAutospacing="1" w:line="270" w:lineRule="atLeast"/>
      <w:ind w:firstLine="0"/>
      <w:jc w:val="left"/>
      <w:textAlignment w:val="bottom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ya-share2item2">
    <w:name w:val="ya-share2__item2"/>
    <w:basedOn w:val="a"/>
    <w:rsid w:val="00D6190D"/>
    <w:pPr>
      <w:spacing w:before="45" w:after="45" w:line="240" w:lineRule="auto"/>
      <w:ind w:right="6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2">
    <w:name w:val="ya-share2__counter2"/>
    <w:basedOn w:val="a"/>
    <w:rsid w:val="00D6190D"/>
    <w:pPr>
      <w:spacing w:before="100" w:beforeAutospacing="1" w:after="100" w:afterAutospacing="1" w:line="270" w:lineRule="atLeast"/>
      <w:ind w:firstLine="0"/>
      <w:jc w:val="left"/>
    </w:pPr>
    <w:rPr>
      <w:rFonts w:eastAsia="Times New Roman" w:cs="Times New Roman"/>
      <w:vanish/>
      <w:sz w:val="15"/>
      <w:szCs w:val="15"/>
      <w:lang w:eastAsia="ru-RU"/>
    </w:rPr>
  </w:style>
  <w:style w:type="paragraph" w:customStyle="1" w:styleId="ya-share2popup2">
    <w:name w:val="ya-share2__popup2"/>
    <w:basedOn w:val="a"/>
    <w:rsid w:val="00D6190D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ya-share2inputcopy2">
    <w:name w:val="ya-share2__input_copy2"/>
    <w:basedOn w:val="a"/>
    <w:rsid w:val="00D6190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inputcopy3">
    <w:name w:val="ya-share2__input_copy3"/>
    <w:basedOn w:val="a"/>
    <w:rsid w:val="00D6190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ya-share2badge1">
    <w:name w:val="ya-share2__badge1"/>
    <w:basedOn w:val="a"/>
    <w:rsid w:val="00D6190D"/>
    <w:pPr>
      <w:shd w:val="clear" w:color="auto" w:fill="FB8F3D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a-share2icon3">
    <w:name w:val="ya-share2__icon3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badge2">
    <w:name w:val="ya-share2__badge2"/>
    <w:basedOn w:val="a"/>
    <w:rsid w:val="00D6190D"/>
    <w:pPr>
      <w:shd w:val="clear" w:color="auto" w:fill="EB1C00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a-share2icon4">
    <w:name w:val="ya-share2__icon4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badge3">
    <w:name w:val="ya-share2__badge3"/>
    <w:basedOn w:val="a"/>
    <w:rsid w:val="00D6190D"/>
    <w:pPr>
      <w:shd w:val="clear" w:color="auto" w:fill="31A9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a-share2icon5">
    <w:name w:val="ya-share2__icon5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badge4">
    <w:name w:val="ya-share2__badge4"/>
    <w:basedOn w:val="a"/>
    <w:rsid w:val="00D6190D"/>
    <w:pPr>
      <w:shd w:val="clear" w:color="auto" w:fill="000000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a-share2icon6">
    <w:name w:val="ya-share2__icon6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badge5">
    <w:name w:val="ya-share2__badge5"/>
    <w:basedOn w:val="a"/>
    <w:rsid w:val="00D6190D"/>
    <w:pPr>
      <w:shd w:val="clear" w:color="auto" w:fill="24D666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a-share2icon7">
    <w:name w:val="ya-share2__icon7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badge6">
    <w:name w:val="ya-share2__badge6"/>
    <w:basedOn w:val="a"/>
    <w:rsid w:val="00D6190D"/>
    <w:pPr>
      <w:shd w:val="clear" w:color="auto" w:fill="3B5998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a-share2icon8">
    <w:name w:val="ya-share2__icon8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badge7">
    <w:name w:val="ya-share2__badge7"/>
    <w:basedOn w:val="a"/>
    <w:rsid w:val="00D6190D"/>
    <w:pPr>
      <w:shd w:val="clear" w:color="auto" w:fill="0083BE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a-share2icon9">
    <w:name w:val="ya-share2__icon9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badge8">
    <w:name w:val="ya-share2__badge8"/>
    <w:basedOn w:val="a"/>
    <w:rsid w:val="00D6190D"/>
    <w:pPr>
      <w:shd w:val="clear" w:color="auto" w:fill="0D425A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a-share2icon10">
    <w:name w:val="ya-share2__icon10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badge9">
    <w:name w:val="ya-share2__badge9"/>
    <w:basedOn w:val="a"/>
    <w:rsid w:val="00D6190D"/>
    <w:pPr>
      <w:shd w:val="clear" w:color="auto" w:fill="168DE2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a-share2icon11">
    <w:name w:val="ya-share2__icon11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badge10">
    <w:name w:val="ya-share2__badge10"/>
    <w:basedOn w:val="a"/>
    <w:rsid w:val="00D6190D"/>
    <w:pPr>
      <w:shd w:val="clear" w:color="auto" w:fill="EB722E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a-share2icon12">
    <w:name w:val="ya-share2__icon12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badge11">
    <w:name w:val="ya-share2__badge11"/>
    <w:basedOn w:val="a"/>
    <w:rsid w:val="00D6190D"/>
    <w:pPr>
      <w:shd w:val="clear" w:color="auto" w:fill="C20724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a-share2icon13">
    <w:name w:val="ya-share2__icon13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badge12">
    <w:name w:val="ya-share2__badge12"/>
    <w:basedOn w:val="a"/>
    <w:rsid w:val="00D6190D"/>
    <w:pPr>
      <w:shd w:val="clear" w:color="auto" w:fill="EE4056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a-share2icon14">
    <w:name w:val="ya-share2__icon14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badge13">
    <w:name w:val="ya-share2__badge13"/>
    <w:basedOn w:val="a"/>
    <w:rsid w:val="00D6190D"/>
    <w:pPr>
      <w:shd w:val="clear" w:color="auto" w:fill="F5B53C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a-share2icon15">
    <w:name w:val="ya-share2__icon15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badge14">
    <w:name w:val="ya-share2__badge14"/>
    <w:basedOn w:val="a"/>
    <w:rsid w:val="00D6190D"/>
    <w:pPr>
      <w:shd w:val="clear" w:color="auto" w:fill="FF4500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a-share2icon16">
    <w:name w:val="ya-share2__icon16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badge15">
    <w:name w:val="ya-share2__badge15"/>
    <w:basedOn w:val="a"/>
    <w:rsid w:val="00D6190D"/>
    <w:pPr>
      <w:shd w:val="clear" w:color="auto" w:fill="1760A7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a-share2icon17">
    <w:name w:val="ya-share2__icon17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badge16">
    <w:name w:val="ya-share2__badge16"/>
    <w:basedOn w:val="a"/>
    <w:rsid w:val="00D6190D"/>
    <w:pPr>
      <w:shd w:val="clear" w:color="auto" w:fill="C53220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a-share2icon18">
    <w:name w:val="ya-share2__icon18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badge17">
    <w:name w:val="ya-share2__badge17"/>
    <w:basedOn w:val="a"/>
    <w:rsid w:val="00D6190D"/>
    <w:pPr>
      <w:shd w:val="clear" w:color="auto" w:fill="00AFF0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a-share2icon19">
    <w:name w:val="ya-share2__icon19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badge18">
    <w:name w:val="ya-share2__badge18"/>
    <w:basedOn w:val="a"/>
    <w:rsid w:val="00D6190D"/>
    <w:pPr>
      <w:shd w:val="clear" w:color="auto" w:fill="30BA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a-share2icon20">
    <w:name w:val="ya-share2__icon20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badge19">
    <w:name w:val="ya-share2__badge19"/>
    <w:basedOn w:val="a"/>
    <w:rsid w:val="00D6190D"/>
    <w:pPr>
      <w:shd w:val="clear" w:color="auto" w:fill="64A9DC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a-share2icon21">
    <w:name w:val="ya-share2__icon21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badge20">
    <w:name w:val="ya-share2__badge20"/>
    <w:basedOn w:val="a"/>
    <w:rsid w:val="00D6190D"/>
    <w:pPr>
      <w:shd w:val="clear" w:color="auto" w:fill="53A9D7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a-share2icon22">
    <w:name w:val="ya-share2__icon22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badge21">
    <w:name w:val="ya-share2__badge21"/>
    <w:basedOn w:val="a"/>
    <w:rsid w:val="00D6190D"/>
    <w:pPr>
      <w:shd w:val="clear" w:color="auto" w:fill="547093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a-share2icon23">
    <w:name w:val="ya-share2__icon23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badge22">
    <w:name w:val="ya-share2__badge22"/>
    <w:basedOn w:val="a"/>
    <w:rsid w:val="00D6190D"/>
    <w:pPr>
      <w:shd w:val="clear" w:color="auto" w:fill="00ACED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a-share2icon24">
    <w:name w:val="ya-share2__icon24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badge23">
    <w:name w:val="ya-share2__badge23"/>
    <w:basedOn w:val="a"/>
    <w:rsid w:val="00D6190D"/>
    <w:pPr>
      <w:shd w:val="clear" w:color="auto" w:fill="7B519D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a-share2icon25">
    <w:name w:val="ya-share2__icon25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badge24">
    <w:name w:val="ya-share2__badge24"/>
    <w:basedOn w:val="a"/>
    <w:rsid w:val="00D6190D"/>
    <w:pPr>
      <w:shd w:val="clear" w:color="auto" w:fill="48729E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a-share2icon26">
    <w:name w:val="ya-share2__icon26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a-share2badge25">
    <w:name w:val="ya-share2__badge25"/>
    <w:basedOn w:val="a"/>
    <w:rsid w:val="00D6190D"/>
    <w:pPr>
      <w:shd w:val="clear" w:color="auto" w:fill="65BC54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a-share2icon27">
    <w:name w:val="ya-share2__icon27"/>
    <w:basedOn w:val="a"/>
    <w:rsid w:val="00D6190D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6190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190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6190D"/>
    <w:rPr>
      <w:i/>
      <w:iCs/>
    </w:rPr>
  </w:style>
  <w:style w:type="character" w:styleId="a5">
    <w:name w:val="Hyperlink"/>
    <w:basedOn w:val="a0"/>
    <w:uiPriority w:val="99"/>
    <w:semiHidden/>
    <w:unhideWhenUsed/>
    <w:rsid w:val="00D6190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6190D"/>
    <w:rPr>
      <w:color w:val="800080"/>
      <w:u w:val="single"/>
    </w:rPr>
  </w:style>
  <w:style w:type="character" w:customStyle="1" w:styleId="ya-share2badge26">
    <w:name w:val="ya-share2__badge26"/>
    <w:basedOn w:val="a0"/>
    <w:rsid w:val="00D6190D"/>
    <w:rPr>
      <w:color w:val="FFFFFF"/>
    </w:rPr>
  </w:style>
  <w:style w:type="character" w:customStyle="1" w:styleId="ya-share2icon28">
    <w:name w:val="ya-share2__icon28"/>
    <w:basedOn w:val="a0"/>
    <w:rsid w:val="00D6190D"/>
  </w:style>
  <w:style w:type="character" w:customStyle="1" w:styleId="ya-share2counter3">
    <w:name w:val="ya-share2__counter3"/>
    <w:basedOn w:val="a0"/>
    <w:rsid w:val="00D6190D"/>
    <w:rPr>
      <w:vanish/>
      <w:webHidden w:val="0"/>
      <w:specVanish w:val="0"/>
    </w:rPr>
  </w:style>
  <w:style w:type="character" w:customStyle="1" w:styleId="ya-share2title3">
    <w:name w:val="ya-share2__title3"/>
    <w:basedOn w:val="a0"/>
    <w:rsid w:val="00D6190D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D619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90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E17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7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0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6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24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7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80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84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23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925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202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05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6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51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88EFD-B802-45B7-967C-3689C7AC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3742</Words>
  <Characters>21334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ACER</cp:lastModifiedBy>
  <cp:revision>48</cp:revision>
  <cp:lastPrinted>2021-08-30T19:12:00Z</cp:lastPrinted>
  <dcterms:created xsi:type="dcterms:W3CDTF">2019-07-17T20:27:00Z</dcterms:created>
  <dcterms:modified xsi:type="dcterms:W3CDTF">2021-08-30T19:14:00Z</dcterms:modified>
</cp:coreProperties>
</file>