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7F" w:rsidRDefault="00AB7A7F" w:rsidP="00AB7A7F">
      <w:pPr>
        <w:spacing w:before="100" w:beforeAutospacing="1" w:after="100" w:afterAutospacing="1"/>
        <w:ind w:left="426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70980" cy="9018992"/>
            <wp:effectExtent l="19050" t="0" r="1270" b="0"/>
            <wp:docPr id="2" name="Рисунок 2" descr="G:\Дополнительное образование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полнительное образование\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1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A7F" w:rsidRDefault="00AB7A7F" w:rsidP="00AB7A7F">
      <w:pPr>
        <w:spacing w:before="100" w:beforeAutospacing="1" w:after="100" w:afterAutospacing="1"/>
        <w:ind w:left="426"/>
        <w:contextualSpacing/>
        <w:rPr>
          <w:b/>
          <w:sz w:val="28"/>
          <w:szCs w:val="28"/>
        </w:rPr>
      </w:pPr>
    </w:p>
    <w:p w:rsidR="00AB7A7F" w:rsidRDefault="00AB7A7F" w:rsidP="00AB7A7F">
      <w:pPr>
        <w:spacing w:before="100" w:beforeAutospacing="1" w:after="100" w:afterAutospacing="1"/>
        <w:ind w:left="426"/>
        <w:contextualSpacing/>
        <w:rPr>
          <w:b/>
          <w:sz w:val="28"/>
          <w:szCs w:val="28"/>
        </w:rPr>
      </w:pPr>
    </w:p>
    <w:p w:rsidR="002F172F" w:rsidRDefault="00AB7A7F" w:rsidP="00AB7A7F">
      <w:pPr>
        <w:spacing w:before="100" w:beforeAutospacing="1" w:after="100" w:afterAutospacing="1"/>
        <w:ind w:left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2F172F" w:rsidRPr="006A0A31">
        <w:rPr>
          <w:b/>
          <w:sz w:val="28"/>
          <w:szCs w:val="28"/>
        </w:rPr>
        <w:t>Пояснительная записка</w:t>
      </w:r>
    </w:p>
    <w:p w:rsidR="002F172F" w:rsidRPr="006A0A31" w:rsidRDefault="002F172F" w:rsidP="002F172F">
      <w:pPr>
        <w:spacing w:before="100" w:beforeAutospacing="1" w:after="100" w:afterAutospacing="1"/>
        <w:ind w:left="426"/>
        <w:contextualSpacing/>
        <w:rPr>
          <w:b/>
          <w:sz w:val="28"/>
          <w:szCs w:val="28"/>
        </w:rPr>
      </w:pPr>
    </w:p>
    <w:p w:rsidR="002F172F" w:rsidRPr="006A0A31" w:rsidRDefault="002F172F" w:rsidP="002F172F">
      <w:pPr>
        <w:spacing w:before="100" w:beforeAutospacing="1" w:after="100" w:afterAutospacing="1"/>
        <w:ind w:firstLine="426"/>
        <w:contextualSpacing/>
        <w:rPr>
          <w:sz w:val="28"/>
          <w:szCs w:val="28"/>
        </w:rPr>
      </w:pPr>
      <w:r w:rsidRPr="006A0A31">
        <w:rPr>
          <w:sz w:val="28"/>
          <w:szCs w:val="28"/>
        </w:rPr>
        <w:t xml:space="preserve">   Рабочая программа предназначена для обучающихся в 9 «А» классе. </w:t>
      </w:r>
    </w:p>
    <w:p w:rsidR="002F172F" w:rsidRPr="006A0A31" w:rsidRDefault="002F172F" w:rsidP="002F172F">
      <w:pPr>
        <w:spacing w:before="100" w:beforeAutospacing="1" w:after="100" w:afterAutospacing="1"/>
        <w:ind w:firstLine="426"/>
        <w:contextualSpacing/>
        <w:rPr>
          <w:sz w:val="28"/>
          <w:szCs w:val="28"/>
        </w:rPr>
      </w:pPr>
      <w:r w:rsidRPr="006A0A31">
        <w:rPr>
          <w:sz w:val="28"/>
          <w:szCs w:val="28"/>
        </w:rPr>
        <w:t xml:space="preserve">   В основу программы положена идея личностно-ориентированного и </w:t>
      </w:r>
      <w:proofErr w:type="spellStart"/>
      <w:r w:rsidRPr="006A0A31">
        <w:rPr>
          <w:sz w:val="28"/>
          <w:szCs w:val="28"/>
        </w:rPr>
        <w:t>когнитивно-коммуникативного</w:t>
      </w:r>
      <w:proofErr w:type="spellEnd"/>
      <w:r w:rsidRPr="006A0A31">
        <w:rPr>
          <w:sz w:val="28"/>
          <w:szCs w:val="28"/>
        </w:rPr>
        <w:t xml:space="preserve"> (сознательно-коммуникативного) обучения русскому языку.  Таким образом,  программа создает условия для реализации   </w:t>
      </w:r>
      <w:proofErr w:type="spellStart"/>
      <w:r w:rsidRPr="006A0A31">
        <w:rPr>
          <w:sz w:val="28"/>
          <w:szCs w:val="28"/>
        </w:rPr>
        <w:t>деятельностного</w:t>
      </w:r>
      <w:proofErr w:type="spellEnd"/>
      <w:r w:rsidRPr="006A0A31">
        <w:rPr>
          <w:sz w:val="28"/>
          <w:szCs w:val="28"/>
        </w:rPr>
        <w:t xml:space="preserve"> подхода к изучению русского языка в  9 классе.  </w:t>
      </w:r>
    </w:p>
    <w:p w:rsidR="002F172F" w:rsidRPr="006A0A31" w:rsidRDefault="002F172F" w:rsidP="002F172F">
      <w:pPr>
        <w:spacing w:before="100" w:beforeAutospacing="1" w:after="100" w:afterAutospacing="1"/>
        <w:ind w:firstLine="426"/>
        <w:contextualSpacing/>
        <w:rPr>
          <w:sz w:val="28"/>
          <w:szCs w:val="28"/>
        </w:rPr>
      </w:pPr>
      <w:r w:rsidRPr="006A0A31">
        <w:rPr>
          <w:sz w:val="28"/>
          <w:szCs w:val="28"/>
        </w:rPr>
        <w:t xml:space="preserve">  Направленность курса на интенсивное речевое и интеллектуальное развитие создаёт условия для реализации </w:t>
      </w:r>
      <w:proofErr w:type="spellStart"/>
      <w:r w:rsidRPr="006A0A31">
        <w:rPr>
          <w:sz w:val="28"/>
          <w:szCs w:val="28"/>
        </w:rPr>
        <w:t>надпредметной</w:t>
      </w:r>
      <w:proofErr w:type="spellEnd"/>
      <w:r w:rsidRPr="006A0A31">
        <w:rPr>
          <w:sz w:val="28"/>
          <w:szCs w:val="28"/>
        </w:rPr>
        <w:t xml:space="preserve"> функции, которую русский язык выполняет в системе школьного образования.  </w:t>
      </w:r>
    </w:p>
    <w:p w:rsidR="002F172F" w:rsidRPr="006A0A31" w:rsidRDefault="002F172F" w:rsidP="002F172F">
      <w:pPr>
        <w:spacing w:before="100" w:beforeAutospacing="1" w:after="100" w:afterAutospacing="1"/>
        <w:ind w:firstLine="426"/>
        <w:contextualSpacing/>
        <w:rPr>
          <w:sz w:val="28"/>
          <w:szCs w:val="28"/>
        </w:rPr>
      </w:pPr>
      <w:r w:rsidRPr="006A0A31">
        <w:rPr>
          <w:sz w:val="28"/>
          <w:szCs w:val="28"/>
        </w:rPr>
        <w:t xml:space="preserve">  В соответствии с требованиями государственного стандарта  у </w:t>
      </w:r>
      <w:proofErr w:type="gramStart"/>
      <w:r w:rsidRPr="006A0A31">
        <w:rPr>
          <w:sz w:val="28"/>
          <w:szCs w:val="28"/>
        </w:rPr>
        <w:t>обучающихся</w:t>
      </w:r>
      <w:proofErr w:type="gramEnd"/>
      <w:r w:rsidRPr="006A0A31">
        <w:rPr>
          <w:sz w:val="28"/>
          <w:szCs w:val="28"/>
        </w:rPr>
        <w:t xml:space="preserve"> в процессе изучения русского языка  совершенствуются и развиваются следующие </w:t>
      </w:r>
      <w:proofErr w:type="spellStart"/>
      <w:r w:rsidRPr="006A0A31">
        <w:rPr>
          <w:sz w:val="28"/>
          <w:szCs w:val="28"/>
        </w:rPr>
        <w:t>общеучебные</w:t>
      </w:r>
      <w:proofErr w:type="spellEnd"/>
      <w:r w:rsidRPr="006A0A31">
        <w:rPr>
          <w:sz w:val="28"/>
          <w:szCs w:val="28"/>
        </w:rPr>
        <w:t xml:space="preserve"> умения: коммуникативные, интеллектуальные, информационные, организационные.   </w:t>
      </w:r>
    </w:p>
    <w:p w:rsidR="002F172F" w:rsidRDefault="002F172F" w:rsidP="002F172F">
      <w:pPr>
        <w:spacing w:before="100" w:beforeAutospacing="1" w:after="100" w:afterAutospacing="1"/>
        <w:ind w:firstLine="426"/>
        <w:contextualSpacing/>
        <w:rPr>
          <w:sz w:val="28"/>
          <w:szCs w:val="28"/>
        </w:rPr>
      </w:pPr>
      <w:r w:rsidRPr="006A0A31">
        <w:rPr>
          <w:sz w:val="28"/>
          <w:szCs w:val="28"/>
        </w:rPr>
        <w:t xml:space="preserve">  </w:t>
      </w:r>
    </w:p>
    <w:p w:rsidR="002F172F" w:rsidRPr="006A3EFF" w:rsidRDefault="002F172F" w:rsidP="002F172F">
      <w:pPr>
        <w:spacing w:before="100" w:beforeAutospacing="1" w:after="100" w:afterAutospacing="1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0A31">
        <w:rPr>
          <w:color w:val="000000"/>
          <w:spacing w:val="-9"/>
          <w:sz w:val="28"/>
          <w:szCs w:val="28"/>
          <w:u w:val="single"/>
        </w:rPr>
        <w:t>Цель курса:</w:t>
      </w:r>
      <w:r w:rsidRPr="006A0A31">
        <w:rPr>
          <w:sz w:val="28"/>
          <w:szCs w:val="28"/>
        </w:rPr>
        <w:t xml:space="preserve"> развитие связной речи, повышение орфографической и пунктуационной грамотности учащихся, </w:t>
      </w:r>
      <w:r>
        <w:rPr>
          <w:sz w:val="28"/>
          <w:szCs w:val="28"/>
        </w:rPr>
        <w:t>развитие навыков написания сжатого изложения.</w:t>
      </w:r>
    </w:p>
    <w:p w:rsidR="002F172F" w:rsidRPr="00BC040D" w:rsidRDefault="002F172F" w:rsidP="002F172F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  <w:r w:rsidRPr="00BC040D">
        <w:rPr>
          <w:rFonts w:ascii="Times New Roman" w:hAnsi="Times New Roman"/>
          <w:color w:val="000000"/>
          <w:sz w:val="28"/>
          <w:szCs w:val="28"/>
          <w:u w:val="single"/>
        </w:rPr>
        <w:t xml:space="preserve">  Задачи курса:</w:t>
      </w:r>
    </w:p>
    <w:p w:rsidR="002F172F" w:rsidRPr="006A0A31" w:rsidRDefault="002F172F" w:rsidP="002F172F">
      <w:pPr>
        <w:pStyle w:val="a6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обогащение словаря;</w:t>
      </w:r>
    </w:p>
    <w:p w:rsidR="002F172F" w:rsidRPr="006A0A31" w:rsidRDefault="002F172F" w:rsidP="002F172F">
      <w:pPr>
        <w:pStyle w:val="a6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развитие устной и письменной речи;</w:t>
      </w:r>
    </w:p>
    <w:p w:rsidR="002F172F" w:rsidRPr="006A0A31" w:rsidRDefault="002F172F" w:rsidP="002F172F">
      <w:pPr>
        <w:pStyle w:val="a6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работа над содержательной стороной слова;</w:t>
      </w:r>
    </w:p>
    <w:p w:rsidR="002F172F" w:rsidRPr="006A0A31" w:rsidRDefault="002F172F" w:rsidP="002F172F">
      <w:pPr>
        <w:pStyle w:val="a6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активизация познавательных интересов;</w:t>
      </w:r>
    </w:p>
    <w:p w:rsidR="002F172F" w:rsidRDefault="002F172F" w:rsidP="002F172F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и мышления;</w:t>
      </w:r>
    </w:p>
    <w:p w:rsidR="002F172F" w:rsidRPr="006A0A31" w:rsidRDefault="002F172F" w:rsidP="002F172F">
      <w:pPr>
        <w:pStyle w:val="a6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172F" w:rsidRPr="006A0A31" w:rsidRDefault="002F172F" w:rsidP="002F172F">
      <w:pPr>
        <w:pStyle w:val="a6"/>
        <w:numPr>
          <w:ilvl w:val="0"/>
          <w:numId w:val="8"/>
        </w:numPr>
        <w:ind w:left="0" w:firstLine="426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6A0A31"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освоения программы:</w:t>
      </w:r>
    </w:p>
    <w:p w:rsidR="002F172F" w:rsidRPr="006A0A31" w:rsidRDefault="002F172F" w:rsidP="002F172F">
      <w:pPr>
        <w:ind w:firstLine="426"/>
        <w:outlineLvl w:val="0"/>
        <w:rPr>
          <w:b/>
          <w:color w:val="000000"/>
          <w:sz w:val="28"/>
          <w:szCs w:val="28"/>
        </w:rPr>
      </w:pPr>
      <w:r w:rsidRPr="006A0A31">
        <w:rPr>
          <w:b/>
          <w:color w:val="000000"/>
          <w:sz w:val="28"/>
          <w:szCs w:val="28"/>
        </w:rPr>
        <w:t>Личностные: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понимание русского языка как одной из основных национально-культурных ценностей русского народа;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осознание эстетической ценности русского языка;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достаточный объём словарного запаса и усвоенных грамматических сре</w:t>
      </w:r>
      <w:proofErr w:type="gramStart"/>
      <w:r w:rsidRPr="006A0A31">
        <w:rPr>
          <w:rFonts w:ascii="Times New Roman" w:hAnsi="Times New Roman"/>
          <w:color w:val="000000"/>
          <w:sz w:val="28"/>
          <w:szCs w:val="28"/>
        </w:rPr>
        <w:t>дств дл</w:t>
      </w:r>
      <w:proofErr w:type="gramEnd"/>
      <w:r w:rsidRPr="006A0A31">
        <w:rPr>
          <w:rFonts w:ascii="Times New Roman" w:hAnsi="Times New Roman"/>
          <w:color w:val="000000"/>
          <w:sz w:val="28"/>
          <w:szCs w:val="28"/>
        </w:rPr>
        <w:t>я свободного выражения мыслей и чувств в процессе речевого общения;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готовность к самостоятельной творческой деятельности;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толерантное сознание и поведение в обществе;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навыки сотрудничества со сверстниками;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2F172F" w:rsidRPr="006A0A31" w:rsidRDefault="002F172F" w:rsidP="002F172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готовность и способность к самообразованию.</w:t>
      </w:r>
    </w:p>
    <w:p w:rsidR="002F172F" w:rsidRDefault="002F172F" w:rsidP="002F172F">
      <w:pPr>
        <w:ind w:firstLine="426"/>
        <w:outlineLvl w:val="0"/>
        <w:rPr>
          <w:b/>
          <w:color w:val="000000"/>
          <w:sz w:val="28"/>
          <w:szCs w:val="28"/>
        </w:rPr>
      </w:pPr>
    </w:p>
    <w:p w:rsidR="002F172F" w:rsidRDefault="002F172F" w:rsidP="002F172F">
      <w:pPr>
        <w:ind w:firstLine="426"/>
        <w:outlineLvl w:val="0"/>
        <w:rPr>
          <w:b/>
          <w:color w:val="000000"/>
          <w:sz w:val="28"/>
          <w:szCs w:val="28"/>
        </w:rPr>
      </w:pPr>
    </w:p>
    <w:p w:rsidR="002F172F" w:rsidRPr="006A0A31" w:rsidRDefault="002F172F" w:rsidP="002F172F">
      <w:pPr>
        <w:ind w:firstLine="426"/>
        <w:outlineLvl w:val="0"/>
        <w:rPr>
          <w:b/>
          <w:color w:val="000000"/>
          <w:sz w:val="28"/>
          <w:szCs w:val="28"/>
        </w:rPr>
      </w:pPr>
      <w:proofErr w:type="spellStart"/>
      <w:r w:rsidRPr="006A0A31">
        <w:rPr>
          <w:b/>
          <w:color w:val="000000"/>
          <w:sz w:val="28"/>
          <w:szCs w:val="28"/>
        </w:rPr>
        <w:t>Метапредметные</w:t>
      </w:r>
      <w:proofErr w:type="spellEnd"/>
      <w:r w:rsidRPr="006A0A31">
        <w:rPr>
          <w:b/>
          <w:color w:val="000000"/>
          <w:sz w:val="28"/>
          <w:szCs w:val="28"/>
        </w:rPr>
        <w:t>:</w:t>
      </w:r>
    </w:p>
    <w:p w:rsidR="002F172F" w:rsidRPr="006A0A31" w:rsidRDefault="002F172F" w:rsidP="002F172F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lastRenderedPageBreak/>
        <w:t>умение самостоятельно планировать, осуществлять, контролировать и корректировать деятельность;</w:t>
      </w:r>
    </w:p>
    <w:p w:rsidR="002F172F" w:rsidRPr="006A0A31" w:rsidRDefault="002F172F" w:rsidP="002F172F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умение продуктивно общаться и взаимодействовать в процессе совместной деятельности;</w:t>
      </w:r>
    </w:p>
    <w:p w:rsidR="002F172F" w:rsidRPr="006A0A31" w:rsidRDefault="002F172F" w:rsidP="002F172F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владение навыками познавательной, учебно-исследовательской и проектной деятельности;</w:t>
      </w:r>
    </w:p>
    <w:p w:rsidR="002F172F" w:rsidRPr="006A0A31" w:rsidRDefault="002F172F" w:rsidP="002F172F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умение ориентироваться в различных источниках информации;</w:t>
      </w:r>
    </w:p>
    <w:p w:rsidR="002F172F" w:rsidRPr="006A0A31" w:rsidRDefault="002F172F" w:rsidP="002F172F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умение использовать ИКТ в решении когнитивных задач;</w:t>
      </w:r>
    </w:p>
    <w:p w:rsidR="002F172F" w:rsidRPr="006A0A31" w:rsidRDefault="002F172F" w:rsidP="002F172F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умение использовать адекватные языковые средства в соответствии с ситуацией общения;</w:t>
      </w:r>
    </w:p>
    <w:p w:rsidR="002F172F" w:rsidRPr="006A0A31" w:rsidRDefault="002F172F" w:rsidP="002F172F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владение навыками познавательной рефлексии.</w:t>
      </w:r>
    </w:p>
    <w:p w:rsidR="002F172F" w:rsidRPr="006A0A31" w:rsidRDefault="002F172F" w:rsidP="002F172F">
      <w:pPr>
        <w:ind w:firstLine="426"/>
        <w:outlineLvl w:val="0"/>
        <w:rPr>
          <w:b/>
          <w:color w:val="000000"/>
          <w:sz w:val="28"/>
          <w:szCs w:val="28"/>
        </w:rPr>
      </w:pPr>
      <w:r w:rsidRPr="006A0A31">
        <w:rPr>
          <w:b/>
          <w:color w:val="000000"/>
          <w:sz w:val="28"/>
          <w:szCs w:val="28"/>
        </w:rPr>
        <w:t>Предметные: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A0A31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A0A31">
        <w:rPr>
          <w:rFonts w:ascii="Times New Roman" w:hAnsi="Times New Roman"/>
          <w:color w:val="000000"/>
          <w:sz w:val="28"/>
          <w:szCs w:val="28"/>
        </w:rPr>
        <w:t xml:space="preserve"> представлений о роли языка в жизни человека, общества, государства;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способность свободно общаться в различных формах и на разные темы;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свободное использование словарного запаса;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A0A31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A0A31">
        <w:rPr>
          <w:rFonts w:ascii="Times New Roman" w:hAnsi="Times New Roman"/>
          <w:color w:val="000000"/>
          <w:sz w:val="28"/>
          <w:szCs w:val="28"/>
        </w:rPr>
        <w:t xml:space="preserve"> понятий о нормах современного русского литературного языка;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владение знаниями о языковой норме, о нормах речевого поведения в различных сферах и ситуациях общения;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 xml:space="preserve">владение умением анализировать единицы различных языковых уровней. 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овладеть комплексом умений, определяющих уровень языковой и лингвистической компетенции девятиклассников;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научиться писать сжатое изложение грамотно, используя соответствующие приёмы компрессии текста;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научиться писать сочинения разных типов, умело приводя аргументы;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 xml:space="preserve">владеть формами обработки информации исходного текста; 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работать с тестовыми заданиями: самостоятельно (без помощи учителя) понимать формулировку задания и вникать в её смысл;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четко соблюдать инструкции, сопровождающие задание;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самостоятельно ограничивать временные рамки на выполнение заданий;</w:t>
      </w:r>
    </w:p>
    <w:p w:rsidR="002F172F" w:rsidRPr="006A0A31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уметь работать с бланками экзаменационной работы;</w:t>
      </w:r>
    </w:p>
    <w:p w:rsidR="002F172F" w:rsidRPr="006A3EFF" w:rsidRDefault="002F172F" w:rsidP="002F172F">
      <w:pPr>
        <w:pStyle w:val="a6"/>
        <w:numPr>
          <w:ilvl w:val="0"/>
          <w:numId w:val="5"/>
        </w:numPr>
        <w:spacing w:after="0" w:line="240" w:lineRule="auto"/>
        <w:ind w:left="0" w:right="-142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sz w:val="28"/>
          <w:szCs w:val="28"/>
        </w:rPr>
        <w:t>сосредоточенно и эффективно работать в течение экзамена</w:t>
      </w:r>
      <w:r w:rsidRPr="006A0A31">
        <w:rPr>
          <w:sz w:val="28"/>
          <w:szCs w:val="28"/>
        </w:rPr>
        <w:t>.</w:t>
      </w:r>
    </w:p>
    <w:p w:rsidR="002F172F" w:rsidRPr="006A0A31" w:rsidRDefault="002F172F" w:rsidP="002F172F">
      <w:pPr>
        <w:ind w:firstLine="426"/>
        <w:jc w:val="center"/>
        <w:rPr>
          <w:b/>
          <w:color w:val="000000"/>
          <w:spacing w:val="-9"/>
          <w:sz w:val="28"/>
          <w:szCs w:val="28"/>
        </w:rPr>
      </w:pPr>
    </w:p>
    <w:p w:rsidR="002F172F" w:rsidRPr="006A0A31" w:rsidRDefault="002F172F" w:rsidP="002F172F">
      <w:pPr>
        <w:numPr>
          <w:ilvl w:val="0"/>
          <w:numId w:val="8"/>
        </w:numPr>
        <w:ind w:left="0" w:firstLine="426"/>
        <w:jc w:val="center"/>
        <w:rPr>
          <w:sz w:val="28"/>
          <w:szCs w:val="28"/>
        </w:rPr>
      </w:pPr>
      <w:r w:rsidRPr="006A0A31">
        <w:rPr>
          <w:b/>
          <w:bCs/>
          <w:sz w:val="28"/>
          <w:szCs w:val="28"/>
        </w:rPr>
        <w:t>Методы, формы работы, используемые технологии</w:t>
      </w:r>
      <w:r w:rsidRPr="006A0A31">
        <w:rPr>
          <w:sz w:val="28"/>
          <w:szCs w:val="28"/>
        </w:rPr>
        <w:t>.</w:t>
      </w:r>
    </w:p>
    <w:p w:rsidR="002F172F" w:rsidRPr="006A0A31" w:rsidRDefault="002F172F" w:rsidP="002F172F">
      <w:pPr>
        <w:tabs>
          <w:tab w:val="left" w:pos="1152"/>
        </w:tabs>
        <w:ind w:firstLine="426"/>
        <w:rPr>
          <w:b/>
          <w:sz w:val="28"/>
          <w:szCs w:val="28"/>
        </w:rPr>
      </w:pPr>
      <w:r w:rsidRPr="006A0A31">
        <w:rPr>
          <w:b/>
          <w:bCs/>
          <w:sz w:val="28"/>
          <w:szCs w:val="28"/>
        </w:rPr>
        <w:t>Методы:</w:t>
      </w:r>
    </w:p>
    <w:p w:rsidR="002F172F" w:rsidRPr="006A0A31" w:rsidRDefault="002F172F" w:rsidP="002F172F">
      <w:pPr>
        <w:tabs>
          <w:tab w:val="left" w:pos="1152"/>
        </w:tabs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>1) объяснительно-иллюстративный;</w:t>
      </w:r>
    </w:p>
    <w:p w:rsidR="002F172F" w:rsidRPr="006A0A31" w:rsidRDefault="002F172F" w:rsidP="002F172F">
      <w:pPr>
        <w:tabs>
          <w:tab w:val="left" w:pos="1152"/>
        </w:tabs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>2) репродуктивный;</w:t>
      </w:r>
    </w:p>
    <w:p w:rsidR="002F172F" w:rsidRPr="006A0A31" w:rsidRDefault="002F172F" w:rsidP="002F172F">
      <w:pPr>
        <w:tabs>
          <w:tab w:val="left" w:pos="1152"/>
        </w:tabs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>3) проблемное изложение изучаемого материала;</w:t>
      </w:r>
    </w:p>
    <w:p w:rsidR="002F172F" w:rsidRPr="006A0A31" w:rsidRDefault="002F172F" w:rsidP="002F172F">
      <w:pPr>
        <w:tabs>
          <w:tab w:val="left" w:pos="1152"/>
        </w:tabs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>4) частично-поисковый или эвристический;</w:t>
      </w:r>
    </w:p>
    <w:p w:rsidR="002F172F" w:rsidRPr="006A0A31" w:rsidRDefault="002F172F" w:rsidP="002F172F">
      <w:pPr>
        <w:tabs>
          <w:tab w:val="left" w:pos="1152"/>
        </w:tabs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>5) исследовательский.</w:t>
      </w:r>
    </w:p>
    <w:p w:rsidR="002F172F" w:rsidRPr="006A0A31" w:rsidRDefault="002F172F" w:rsidP="002F172F">
      <w:pPr>
        <w:tabs>
          <w:tab w:val="left" w:pos="985"/>
        </w:tabs>
        <w:ind w:firstLine="426"/>
        <w:rPr>
          <w:sz w:val="28"/>
          <w:szCs w:val="28"/>
        </w:rPr>
      </w:pPr>
      <w:r w:rsidRPr="006A0A31">
        <w:rPr>
          <w:b/>
          <w:bCs/>
          <w:sz w:val="28"/>
          <w:szCs w:val="28"/>
        </w:rPr>
        <w:t>Используемые технологии:</w:t>
      </w:r>
    </w:p>
    <w:p w:rsidR="002F172F" w:rsidRPr="006A0A31" w:rsidRDefault="002F172F" w:rsidP="002F172F">
      <w:pPr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lastRenderedPageBreak/>
        <w:t>1) развивающее обучение;</w:t>
      </w:r>
    </w:p>
    <w:p w:rsidR="002F172F" w:rsidRPr="006A0A31" w:rsidRDefault="002F172F" w:rsidP="002F172F">
      <w:pPr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>2) проблемное;</w:t>
      </w:r>
    </w:p>
    <w:p w:rsidR="002F172F" w:rsidRPr="006A0A31" w:rsidRDefault="002F172F" w:rsidP="002F172F">
      <w:pPr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>3) развитие критического мышления через чтение и письмо;</w:t>
      </w:r>
    </w:p>
    <w:p w:rsidR="002F172F" w:rsidRPr="006A0A31" w:rsidRDefault="002F172F" w:rsidP="002F172F">
      <w:pPr>
        <w:ind w:firstLine="426"/>
        <w:rPr>
          <w:sz w:val="28"/>
          <w:szCs w:val="28"/>
        </w:rPr>
      </w:pPr>
      <w:r w:rsidRPr="006A0A31">
        <w:rPr>
          <w:sz w:val="28"/>
          <w:szCs w:val="28"/>
        </w:rPr>
        <w:t xml:space="preserve">4) </w:t>
      </w:r>
      <w:proofErr w:type="spellStart"/>
      <w:r w:rsidRPr="006A0A31">
        <w:rPr>
          <w:sz w:val="28"/>
          <w:szCs w:val="28"/>
        </w:rPr>
        <w:t>здоровьесберегающие</w:t>
      </w:r>
      <w:proofErr w:type="spellEnd"/>
      <w:r w:rsidRPr="006A0A31">
        <w:rPr>
          <w:sz w:val="28"/>
          <w:szCs w:val="28"/>
        </w:rPr>
        <w:t>.</w:t>
      </w:r>
    </w:p>
    <w:p w:rsidR="002F172F" w:rsidRPr="006A0A31" w:rsidRDefault="002F172F" w:rsidP="002F172F">
      <w:pPr>
        <w:ind w:firstLine="426"/>
        <w:jc w:val="center"/>
        <w:rPr>
          <w:b/>
          <w:sz w:val="28"/>
          <w:szCs w:val="28"/>
        </w:rPr>
      </w:pPr>
    </w:p>
    <w:p w:rsidR="002F172F" w:rsidRPr="006A0A31" w:rsidRDefault="002F172F" w:rsidP="002F172F">
      <w:pPr>
        <w:ind w:firstLine="426"/>
        <w:jc w:val="center"/>
        <w:rPr>
          <w:b/>
          <w:sz w:val="28"/>
          <w:szCs w:val="28"/>
        </w:rPr>
      </w:pPr>
      <w:r w:rsidRPr="006A0A31">
        <w:rPr>
          <w:b/>
          <w:sz w:val="28"/>
          <w:szCs w:val="28"/>
        </w:rPr>
        <w:t>4. Содержание учебного предмета, курса.</w:t>
      </w:r>
    </w:p>
    <w:p w:rsidR="002F172F" w:rsidRPr="006A0A31" w:rsidRDefault="002F172F" w:rsidP="002F172F">
      <w:pPr>
        <w:ind w:firstLine="426"/>
        <w:jc w:val="both"/>
        <w:rPr>
          <w:color w:val="000000"/>
          <w:sz w:val="28"/>
          <w:szCs w:val="28"/>
        </w:rPr>
      </w:pPr>
      <w:r w:rsidRPr="006A0A31">
        <w:rPr>
          <w:color w:val="000000"/>
          <w:sz w:val="28"/>
          <w:szCs w:val="28"/>
        </w:rPr>
        <w:t xml:space="preserve">Русский язык — язык русского народа, он служит ему средством общения во всех сферах жизни, хранения и передачи информации, связи поколений русских людей. Русский язык отличается богатством словаря, словообразовательных и грамматических средств, располагает огромными возможностями изобразительно-выразительных средств, стилистическим разнообразием. </w:t>
      </w:r>
    </w:p>
    <w:p w:rsidR="002F172F" w:rsidRPr="006A0A31" w:rsidRDefault="002F172F" w:rsidP="002F172F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0A31">
        <w:rPr>
          <w:rFonts w:ascii="Times New Roman" w:hAnsi="Times New Roman"/>
          <w:color w:val="000000"/>
          <w:sz w:val="28"/>
          <w:szCs w:val="28"/>
        </w:rPr>
        <w:t>Программа курса рассчитана на расширение представлений обучающихся о русском языке. Занятия позволяют учащемуся наблюдать над лексической стороной слова, что дает возможность увидеть, как живет слово в тексте. Занятия направлены на обогащение словаря и развитие речи учащихся. Все занятия факультатива строятся на основе занимательности, что способствует заинтересованности ребят в получении новых знаний.</w:t>
      </w:r>
      <w:r w:rsidRPr="006A0A31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Программа составлена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2F172F" w:rsidRPr="006A0A31" w:rsidRDefault="002F172F" w:rsidP="002F172F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0A31">
        <w:rPr>
          <w:rFonts w:ascii="Times New Roman" w:hAnsi="Times New Roman"/>
          <w:sz w:val="28"/>
          <w:szCs w:val="28"/>
        </w:rPr>
        <w:t xml:space="preserve">      </w:t>
      </w:r>
      <w:r w:rsidRPr="006A0A31">
        <w:rPr>
          <w:rFonts w:ascii="Times New Roman" w:hAnsi="Times New Roman"/>
          <w:sz w:val="28"/>
          <w:szCs w:val="28"/>
          <w:shd w:val="clear" w:color="auto" w:fill="FFFFFF"/>
        </w:rPr>
        <w:t>Программа на 2019-2020 учебный год создаёт условия для повышения качества образования, обеспечивает развитие личности учащихся, способствует самоопределению учащихся в выборе профиля обучения.</w:t>
      </w:r>
    </w:p>
    <w:p w:rsidR="002F172F" w:rsidRPr="006A0A31" w:rsidRDefault="002F172F" w:rsidP="002F172F">
      <w:pPr>
        <w:ind w:firstLine="426"/>
        <w:jc w:val="both"/>
        <w:rPr>
          <w:b/>
          <w:color w:val="000000"/>
          <w:sz w:val="28"/>
          <w:szCs w:val="28"/>
          <w:u w:val="single"/>
        </w:rPr>
      </w:pPr>
      <w:r w:rsidRPr="006A0A31">
        <w:rPr>
          <w:b/>
          <w:color w:val="000000"/>
          <w:sz w:val="28"/>
          <w:szCs w:val="28"/>
          <w:u w:val="single"/>
        </w:rPr>
        <w:t>Программа рассчитана на 34 недели - 68 часов (2 часа в неделю).</w:t>
      </w:r>
    </w:p>
    <w:p w:rsidR="002F172F" w:rsidRPr="006A0A31" w:rsidRDefault="002F172F" w:rsidP="002F172F">
      <w:pPr>
        <w:ind w:firstLine="426"/>
        <w:jc w:val="both"/>
        <w:rPr>
          <w:b/>
          <w:color w:val="000000"/>
          <w:sz w:val="28"/>
          <w:szCs w:val="28"/>
          <w:u w:val="single"/>
        </w:rPr>
      </w:pPr>
    </w:p>
    <w:p w:rsidR="00B13635" w:rsidRPr="00A51A4C" w:rsidRDefault="00B13635" w:rsidP="007A78D2">
      <w:pPr>
        <w:rPr>
          <w:sz w:val="28"/>
          <w:szCs w:val="28"/>
        </w:rPr>
      </w:pPr>
    </w:p>
    <w:p w:rsidR="0075012C" w:rsidRPr="00A51A4C" w:rsidRDefault="0075012C" w:rsidP="00463701">
      <w:pPr>
        <w:ind w:firstLine="284"/>
        <w:jc w:val="center"/>
        <w:rPr>
          <w:b/>
          <w:sz w:val="28"/>
          <w:szCs w:val="28"/>
        </w:rPr>
      </w:pPr>
    </w:p>
    <w:p w:rsidR="00B20C09" w:rsidRDefault="00B20C09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E87476" w:rsidRPr="00A51A4C" w:rsidRDefault="00E87476" w:rsidP="00B20C09">
      <w:pPr>
        <w:ind w:firstLine="284"/>
        <w:jc w:val="center"/>
        <w:rPr>
          <w:b/>
          <w:sz w:val="28"/>
          <w:szCs w:val="28"/>
        </w:rPr>
      </w:pPr>
    </w:p>
    <w:p w:rsidR="0075012C" w:rsidRDefault="0075012C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Default="002F172F" w:rsidP="001E5801">
      <w:pPr>
        <w:rPr>
          <w:b/>
          <w:sz w:val="28"/>
          <w:szCs w:val="28"/>
        </w:rPr>
      </w:pPr>
    </w:p>
    <w:p w:rsidR="002F172F" w:rsidRPr="00A51A4C" w:rsidRDefault="002F172F" w:rsidP="001E5801">
      <w:pPr>
        <w:rPr>
          <w:b/>
          <w:sz w:val="28"/>
          <w:szCs w:val="28"/>
        </w:rPr>
      </w:pPr>
    </w:p>
    <w:p w:rsidR="0075012C" w:rsidRPr="00A51A4C" w:rsidRDefault="0075012C" w:rsidP="00B20C09">
      <w:pPr>
        <w:ind w:firstLine="284"/>
        <w:jc w:val="center"/>
        <w:rPr>
          <w:b/>
          <w:sz w:val="28"/>
          <w:szCs w:val="28"/>
        </w:rPr>
      </w:pPr>
    </w:p>
    <w:p w:rsidR="00B20C09" w:rsidRPr="00A51A4C" w:rsidRDefault="00B20C09" w:rsidP="00B20C09">
      <w:pPr>
        <w:ind w:firstLine="284"/>
        <w:jc w:val="center"/>
        <w:rPr>
          <w:sz w:val="28"/>
          <w:szCs w:val="28"/>
        </w:rPr>
      </w:pPr>
      <w:r w:rsidRPr="00A51A4C">
        <w:rPr>
          <w:b/>
          <w:sz w:val="28"/>
          <w:szCs w:val="28"/>
        </w:rPr>
        <w:t>5. КАЛЕНДАРНО-ТЕМАТИЧЕСКОЕ ПЛАНИРОВАНИЕ</w:t>
      </w:r>
    </w:p>
    <w:p w:rsidR="00B20C09" w:rsidRPr="00A51A4C" w:rsidRDefault="00B20C09" w:rsidP="00463701">
      <w:pPr>
        <w:ind w:firstLine="284"/>
        <w:jc w:val="center"/>
        <w:rPr>
          <w:b/>
          <w:sz w:val="28"/>
          <w:szCs w:val="28"/>
        </w:rPr>
      </w:pPr>
    </w:p>
    <w:tbl>
      <w:tblPr>
        <w:tblW w:w="10598" w:type="dxa"/>
        <w:tblLayout w:type="fixed"/>
        <w:tblLook w:val="0000"/>
      </w:tblPr>
      <w:tblGrid>
        <w:gridCol w:w="817"/>
        <w:gridCol w:w="2977"/>
        <w:gridCol w:w="283"/>
        <w:gridCol w:w="1276"/>
        <w:gridCol w:w="1388"/>
        <w:gridCol w:w="29"/>
        <w:gridCol w:w="1843"/>
        <w:gridCol w:w="37"/>
        <w:gridCol w:w="956"/>
        <w:gridCol w:w="992"/>
      </w:tblGrid>
      <w:tr w:rsidR="00B20C09" w:rsidRPr="00A51A4C" w:rsidTr="00A51A4C">
        <w:trPr>
          <w:trHeight w:val="26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№ </w:t>
            </w:r>
            <w:proofErr w:type="spellStart"/>
            <w:r w:rsidRPr="00A51A4C">
              <w:rPr>
                <w:sz w:val="28"/>
                <w:szCs w:val="28"/>
              </w:rPr>
              <w:t>п\</w:t>
            </w:r>
            <w:proofErr w:type="gramStart"/>
            <w:r w:rsidRPr="00A51A4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Вид занятия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51A4C">
              <w:rPr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A51A4C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Дата проведения занятий</w:t>
            </w:r>
          </w:p>
        </w:tc>
      </w:tr>
      <w:tr w:rsidR="00B20C09" w:rsidRPr="00A51A4C" w:rsidTr="00A51A4C">
        <w:trPr>
          <w:trHeight w:val="15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Планируемая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A51A4C">
              <w:rPr>
                <w:sz w:val="28"/>
                <w:szCs w:val="28"/>
              </w:rPr>
              <w:t>Факти</w:t>
            </w:r>
            <w:proofErr w:type="spellEnd"/>
          </w:p>
          <w:p w:rsidR="00B20C09" w:rsidRPr="00A51A4C" w:rsidRDefault="00B20C09" w:rsidP="00B20C09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A51A4C">
              <w:rPr>
                <w:sz w:val="28"/>
                <w:szCs w:val="28"/>
              </w:rPr>
              <w:t>ческая</w:t>
            </w:r>
            <w:proofErr w:type="spellEnd"/>
          </w:p>
        </w:tc>
      </w:tr>
      <w:tr w:rsidR="00A76BAF" w:rsidRPr="00A51A4C" w:rsidTr="00A51A4C">
        <w:trPr>
          <w:trHeight w:val="150"/>
        </w:trPr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AF" w:rsidRPr="00A51A4C" w:rsidRDefault="002F172F" w:rsidP="002F172F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E87476">
              <w:rPr>
                <w:b/>
                <w:sz w:val="28"/>
                <w:szCs w:val="28"/>
              </w:rPr>
              <w:t>зложени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A76BAF" w:rsidRPr="00A51A4C" w:rsidTr="00A51A4C">
        <w:trPr>
          <w:trHeight w:val="1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AF" w:rsidRPr="00A51A4C" w:rsidRDefault="00A76BAF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1</w:t>
            </w:r>
            <w:r w:rsidR="00734DD1" w:rsidRPr="00A51A4C">
              <w:rPr>
                <w:sz w:val="28"/>
                <w:szCs w:val="28"/>
              </w:rPr>
              <w:t>-2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AF" w:rsidRPr="00A51A4C" w:rsidRDefault="00A76BAF" w:rsidP="00A76BAF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AF" w:rsidRPr="00A51A4C" w:rsidRDefault="00383B8F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 новых знаний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AF" w:rsidRPr="00A51A4C" w:rsidRDefault="00734DD1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BAF" w:rsidRPr="00A51A4C" w:rsidRDefault="007F7480" w:rsidP="00597905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Информационная обработка текстов разных стилей и жанров.</w:t>
            </w:r>
          </w:p>
          <w:p w:rsidR="007F7480" w:rsidRPr="00A51A4C" w:rsidRDefault="007F7480" w:rsidP="00597905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Анализ текстов.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AF" w:rsidRDefault="00597905" w:rsidP="007F748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</w:t>
            </w:r>
          </w:p>
          <w:p w:rsidR="00597905" w:rsidRPr="00A51A4C" w:rsidRDefault="00597905" w:rsidP="007F748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AF" w:rsidRPr="00A51A4C" w:rsidRDefault="00A76BAF" w:rsidP="00B20C09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34DD1" w:rsidRPr="00A51A4C" w:rsidTr="00A51A4C">
        <w:trPr>
          <w:trHeight w:val="1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734DD1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  <w:r w:rsidR="001E5801" w:rsidRPr="00A51A4C">
              <w:rPr>
                <w:sz w:val="28"/>
                <w:szCs w:val="28"/>
              </w:rPr>
              <w:t>-4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734DD1" w:rsidP="00A76BAF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Композиция, логическая, грамматическая структура текста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383B8F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1E5801" w:rsidP="00B20C09">
            <w:pPr>
              <w:pStyle w:val="a5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DD1" w:rsidRPr="00A51A4C" w:rsidRDefault="007F7480" w:rsidP="007F7480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Анализ композиционных частей текста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Default="00597905" w:rsidP="00B20C0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  <w:p w:rsidR="00597905" w:rsidRPr="00A51A4C" w:rsidRDefault="00597905" w:rsidP="00B20C0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D1" w:rsidRPr="00A51A4C" w:rsidRDefault="00734DD1" w:rsidP="00B20C09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34DD1" w:rsidRPr="00A51A4C" w:rsidTr="00A51A4C">
        <w:trPr>
          <w:trHeight w:val="11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1E5801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5-6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734DD1" w:rsidP="00A76BAF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A51A4C">
              <w:rPr>
                <w:sz w:val="28"/>
                <w:szCs w:val="28"/>
              </w:rPr>
              <w:t>Микротема</w:t>
            </w:r>
            <w:proofErr w:type="spellEnd"/>
            <w:r w:rsidRPr="00A51A4C">
              <w:rPr>
                <w:sz w:val="28"/>
                <w:szCs w:val="28"/>
              </w:rPr>
              <w:t xml:space="preserve">.  Соотношение </w:t>
            </w:r>
            <w:proofErr w:type="spellStart"/>
            <w:r w:rsidRPr="00A51A4C">
              <w:rPr>
                <w:sz w:val="28"/>
                <w:szCs w:val="28"/>
              </w:rPr>
              <w:t>микротемы</w:t>
            </w:r>
            <w:proofErr w:type="spellEnd"/>
            <w:r w:rsidRPr="00A51A4C">
              <w:rPr>
                <w:sz w:val="28"/>
                <w:szCs w:val="28"/>
              </w:rPr>
              <w:t xml:space="preserve"> и абзацного строения текста. Абзац Синтаксическое богатство русского языка.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383B8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DD1" w:rsidRPr="00A51A4C" w:rsidRDefault="007F7480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Выделение </w:t>
            </w:r>
            <w:proofErr w:type="spellStart"/>
            <w:r w:rsidRPr="00A51A4C">
              <w:rPr>
                <w:sz w:val="28"/>
                <w:szCs w:val="28"/>
              </w:rPr>
              <w:t>микротем</w:t>
            </w:r>
            <w:proofErr w:type="spellEnd"/>
            <w:r w:rsidRPr="00A51A4C">
              <w:rPr>
                <w:sz w:val="28"/>
                <w:szCs w:val="28"/>
              </w:rPr>
              <w:t xml:space="preserve"> текста. Абзацное членение.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Default="00597905" w:rsidP="00597905">
            <w:pPr>
              <w:autoSpaceDE w:val="0"/>
              <w:snapToGrid w:val="0"/>
              <w:spacing w:before="180" w:after="180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18.09</w:t>
            </w:r>
          </w:p>
          <w:p w:rsidR="00597905" w:rsidRDefault="00597905" w:rsidP="00597905">
            <w:pPr>
              <w:autoSpaceDE w:val="0"/>
              <w:snapToGrid w:val="0"/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  <w:p w:rsidR="00597905" w:rsidRPr="00597905" w:rsidRDefault="00597905" w:rsidP="00597905">
            <w:pPr>
              <w:autoSpaceDE w:val="0"/>
              <w:snapToGrid w:val="0"/>
              <w:spacing w:before="180" w:after="18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D1" w:rsidRPr="00A51A4C" w:rsidRDefault="00734DD1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734DD1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1E5801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7-8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734DD1" w:rsidP="00A76BAF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Главная и второстепенная информация в тексте. Способы сокращения текста: грамматические, логические, синтаксические.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383B8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DD1" w:rsidRPr="00A51A4C" w:rsidRDefault="00383B8F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Использование разных способов компрессии текста.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25.09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D1" w:rsidRPr="00A51A4C" w:rsidRDefault="00734DD1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734DD1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9-10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383B8F" w:rsidP="00A76BAF">
            <w:pPr>
              <w:autoSpaceDE w:val="0"/>
              <w:snapToGrid w:val="0"/>
              <w:spacing w:before="180" w:after="180"/>
              <w:rPr>
                <w:b/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Сжатое изложение</w:t>
            </w:r>
            <w:r w:rsidR="00734DD1" w:rsidRPr="00A51A4C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383B8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 контроля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DD1" w:rsidRPr="00A51A4C" w:rsidRDefault="00383B8F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Написание сжатого изложения.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DD1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2.10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D1" w:rsidRPr="00A51A4C" w:rsidRDefault="00734DD1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1E5801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1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6C36A2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Анализ текста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1E5801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12-13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61145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Средства речевой выразительности. Отработка умения квалифицировать средства речев</w:t>
            </w:r>
            <w:r w:rsidR="001E5801" w:rsidRPr="00A51A4C">
              <w:rPr>
                <w:sz w:val="28"/>
                <w:szCs w:val="28"/>
              </w:rPr>
              <w:t xml:space="preserve">ой выразительности.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Выделение в тексте метафор, сравнений, олицетворений, фразеологизмов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10.10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D85A2F" w:rsidRPr="00A51A4C" w:rsidTr="00A51A4C">
        <w:trPr>
          <w:trHeight w:val="65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5A2F" w:rsidRPr="00A51A4C" w:rsidRDefault="001E5801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14-15</w:t>
            </w:r>
          </w:p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361145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Правописание приставок. Приставки, оканчивающиеся на </w:t>
            </w:r>
            <w:proofErr w:type="gramStart"/>
            <w:r w:rsidRPr="00A51A4C">
              <w:rPr>
                <w:sz w:val="28"/>
                <w:szCs w:val="28"/>
              </w:rPr>
              <w:t>З</w:t>
            </w:r>
            <w:proofErr w:type="gramEnd"/>
            <w:r w:rsidRPr="00A51A4C">
              <w:rPr>
                <w:sz w:val="28"/>
                <w:szCs w:val="28"/>
              </w:rPr>
              <w:t xml:space="preserve"> - С, иноязычные приставки. Приставки ПР</w:t>
            </w:r>
            <w:proofErr w:type="gramStart"/>
            <w:r w:rsidRPr="00A51A4C">
              <w:rPr>
                <w:sz w:val="28"/>
                <w:szCs w:val="28"/>
              </w:rPr>
              <w:t>Е-</w:t>
            </w:r>
            <w:proofErr w:type="gramEnd"/>
            <w:r w:rsidRPr="00A51A4C">
              <w:rPr>
                <w:sz w:val="28"/>
                <w:szCs w:val="28"/>
              </w:rPr>
              <w:t xml:space="preserve">  и ПРИ- ;  Ы,</w:t>
            </w:r>
            <w:r w:rsidR="001E5801" w:rsidRPr="00A51A4C">
              <w:rPr>
                <w:sz w:val="28"/>
                <w:szCs w:val="28"/>
              </w:rPr>
              <w:t xml:space="preserve"> И после приставок.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5A2F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5A2F" w:rsidRPr="00A51A4C" w:rsidRDefault="00D85A2F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Отработка умения правописания приставок, суффиксов.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17.10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D85A2F" w:rsidRPr="00A51A4C" w:rsidTr="00A51A4C">
        <w:trPr>
          <w:trHeight w:val="658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361145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Правописание суффиксов. Суффиксы причастий, отыменных и отглагольных прила</w:t>
            </w:r>
            <w:r w:rsidR="001E5801" w:rsidRPr="00A51A4C">
              <w:rPr>
                <w:sz w:val="28"/>
                <w:szCs w:val="28"/>
              </w:rPr>
              <w:t xml:space="preserve">гательных, наречий.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5A2F" w:rsidRPr="00A51A4C" w:rsidRDefault="00D85A2F" w:rsidP="006C36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1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1E5801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1</w:t>
            </w:r>
            <w:r w:rsidR="001E5801" w:rsidRPr="00A51A4C">
              <w:rPr>
                <w:sz w:val="28"/>
                <w:szCs w:val="28"/>
              </w:rPr>
              <w:t>6-18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Синонимы. Контекстуальные синонимы. Стилистически нейтральные слова. Антонимы. Омонимы. Стилистически и эмоционально окрашенные слова.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AC257E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Подбор стилистических синонимов.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24.10</w:t>
            </w:r>
          </w:p>
          <w:p w:rsid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6.11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1E5801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1</w:t>
            </w:r>
            <w:r w:rsidR="001E5801" w:rsidRPr="00A51A4C">
              <w:rPr>
                <w:sz w:val="28"/>
                <w:szCs w:val="28"/>
              </w:rPr>
              <w:t>9-20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Словосочетание. Виды связи слов в словосочетании.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AC257E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Определение видов подчинительной связи в словосочетании.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D85A2F" w:rsidRPr="00A51A4C" w:rsidTr="00A51A4C">
        <w:trPr>
          <w:trHeight w:val="65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5A2F" w:rsidRPr="00A51A4C" w:rsidRDefault="00A51A4C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1E5801" w:rsidRPr="00A51A4C">
              <w:rPr>
                <w:sz w:val="28"/>
                <w:szCs w:val="28"/>
              </w:rPr>
              <w:t>21-22</w:t>
            </w:r>
          </w:p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08028C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Предложение. Грамматическая основа предложения. Виды сказуемых. Односос</w:t>
            </w:r>
            <w:r w:rsidR="001E5801" w:rsidRPr="00A51A4C">
              <w:rPr>
                <w:sz w:val="28"/>
                <w:szCs w:val="28"/>
              </w:rPr>
              <w:t xml:space="preserve">тавные предложения.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5A2F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5A2F" w:rsidRPr="00A51A4C" w:rsidRDefault="00D85A2F" w:rsidP="00D85A2F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Выделение грамматической основы предложения.</w:t>
            </w:r>
          </w:p>
          <w:p w:rsidR="00D85A2F" w:rsidRPr="00A51A4C" w:rsidRDefault="00A51A4C" w:rsidP="00D85A2F">
            <w:pPr>
              <w:pStyle w:val="a5"/>
              <w:rPr>
                <w:b/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Выделение обособленны</w:t>
            </w:r>
            <w:r w:rsidR="00D85A2F" w:rsidRPr="00A51A4C">
              <w:rPr>
                <w:sz w:val="28"/>
                <w:szCs w:val="28"/>
              </w:rPr>
              <w:t>х членов предложения.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20.11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D85A2F" w:rsidRPr="00A51A4C" w:rsidTr="00A51A4C">
        <w:trPr>
          <w:trHeight w:val="658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Простое осложненное предложение. Обособленные члены предложения. Пунктуация при обособленных членах предложениях.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2F" w:rsidRPr="00A51A4C" w:rsidRDefault="00D85A2F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5801" w:rsidRPr="00A51A4C">
              <w:rPr>
                <w:sz w:val="28"/>
                <w:szCs w:val="28"/>
              </w:rPr>
              <w:t>2</w:t>
            </w:r>
            <w:r w:rsidR="002B2208" w:rsidRPr="00A51A4C">
              <w:rPr>
                <w:sz w:val="28"/>
                <w:szCs w:val="28"/>
              </w:rPr>
              <w:t>3</w:t>
            </w:r>
            <w:r w:rsidRPr="00A51A4C">
              <w:rPr>
                <w:sz w:val="28"/>
                <w:szCs w:val="28"/>
              </w:rPr>
              <w:t>-24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08028C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Вводные слова и предложения.  Вставные констр</w:t>
            </w:r>
            <w:r w:rsidR="001E5801" w:rsidRPr="00A51A4C">
              <w:rPr>
                <w:sz w:val="28"/>
                <w:szCs w:val="28"/>
              </w:rPr>
              <w:t xml:space="preserve">укции.  Обращения.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D85A2F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Выделение вводных слов, вставных конструкций, обращений.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27.11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25-27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08028C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Предложение. Односоставные и двусоставные предложения. Сложное предложение. Грамматическая основа предложения.  Количество грамматических основ в предложении. (Задание 11.)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D85A2F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Различие односоставного и двусоставного предложений.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4.12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5.12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1E5801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28-30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Сложносочиненные и сложноподчиненные предложения. Бессоюзные предложения. Пунктуация в сложном предложении.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D85A2F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Расстановка знаков препинания в сложном предложении.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12.12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18.12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1E5801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31-33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08028C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Сложноподчиненное предложение. Виды придаточных предложений. Сложноподчиненные предложения с несколькими придаточными. </w:t>
            </w:r>
            <w:r w:rsidRPr="00A51A4C">
              <w:rPr>
                <w:sz w:val="28"/>
                <w:szCs w:val="28"/>
              </w:rPr>
              <w:lastRenderedPageBreak/>
              <w:t>Однородное, неоднородное и последоват</w:t>
            </w:r>
            <w:r w:rsidR="001E5801" w:rsidRPr="00A51A4C">
              <w:rPr>
                <w:sz w:val="28"/>
                <w:szCs w:val="28"/>
              </w:rPr>
              <w:t xml:space="preserve">ельное подчинение.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3D595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lastRenderedPageBreak/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D85A2F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Определение видов подчинения в сложном предложении.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25.12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26.12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1E5801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lastRenderedPageBreak/>
              <w:t>34-36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Сложные предложения с разными видами связи.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D85A2F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D85A2F" w:rsidP="00D85A2F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Определение разных видов связи в сложном предложени</w:t>
            </w:r>
            <w:r w:rsidR="00A51A4C">
              <w:rPr>
                <w:sz w:val="28"/>
                <w:szCs w:val="28"/>
              </w:rPr>
              <w:t>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16.01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22.01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5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37-39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08028C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Выполнение заданий </w:t>
            </w:r>
          </w:p>
          <w:p w:rsidR="002B2208" w:rsidRPr="00A51A4C" w:rsidRDefault="002B2208" w:rsidP="0008028C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2-13</w:t>
            </w:r>
            <w:r w:rsidR="006C36A2" w:rsidRPr="00A51A4C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D85A2F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 контроля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6C36A2" w:rsidP="006C36A2">
            <w:pPr>
              <w:pStyle w:val="a5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Выполнение заданий с кратким ответом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597905">
            <w:pPr>
              <w:autoSpaceDE w:val="0"/>
              <w:snapToGrid w:val="0"/>
              <w:spacing w:before="180" w:after="180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29.01</w:t>
            </w:r>
          </w:p>
          <w:p w:rsidR="00597905" w:rsidRPr="00A51A4C" w:rsidRDefault="00597905" w:rsidP="00597905">
            <w:pPr>
              <w:autoSpaceDE w:val="0"/>
              <w:snapToGrid w:val="0"/>
              <w:spacing w:before="180" w:after="180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249"/>
        </w:trPr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F172F" w:rsidP="002F172F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2B2208" w:rsidRPr="00A51A4C">
              <w:rPr>
                <w:b/>
                <w:sz w:val="28"/>
                <w:szCs w:val="28"/>
              </w:rPr>
              <w:t>очинени</w:t>
            </w:r>
            <w:r>
              <w:rPr>
                <w:b/>
                <w:sz w:val="28"/>
                <w:szCs w:val="28"/>
              </w:rPr>
              <w:t>е</w:t>
            </w:r>
            <w:r w:rsidR="002B2208" w:rsidRPr="00A51A4C">
              <w:rPr>
                <w:b/>
                <w:sz w:val="28"/>
                <w:szCs w:val="28"/>
              </w:rPr>
              <w:t>-рассуждени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40-42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C826FF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Понятие о сочинении-рассуждении. Критерии оценки сочинения. Тема, идея, проблема текста.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6C36A2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 новых знаний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6C36A2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Работа с текстом по определению темы</w:t>
            </w:r>
            <w:proofErr w:type="gramStart"/>
            <w:r w:rsidRPr="00A51A4C">
              <w:rPr>
                <w:sz w:val="28"/>
                <w:szCs w:val="28"/>
              </w:rPr>
              <w:t xml:space="preserve"> ,</w:t>
            </w:r>
            <w:proofErr w:type="gramEnd"/>
            <w:r w:rsidRPr="00A51A4C">
              <w:rPr>
                <w:sz w:val="28"/>
                <w:szCs w:val="28"/>
              </w:rPr>
              <w:t xml:space="preserve"> идеи, проблемы сочинения.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5.02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6.02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43-45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C826FF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Позиция автора. Собственная позиция. Подбор аргументов.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6C36A2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6C36A2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Работа с текстом по определению позиции автора. Формулирование собственной позиции.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13.02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19.02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2B2208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46-48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C826FF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Композиция сочинения (тезис, аргументы, вывод). Оформление вступления и концовки сочинения.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2B2208" w:rsidP="006C36A2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208" w:rsidRPr="00A51A4C" w:rsidRDefault="006C36A2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Работа над композицией сочинения.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08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26.02</w:t>
            </w:r>
          </w:p>
          <w:p w:rsidR="00597905" w:rsidRPr="00597905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27.02</w:t>
            </w:r>
          </w:p>
          <w:p w:rsidR="00597905" w:rsidRPr="00A51A4C" w:rsidRDefault="0059790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597905">
              <w:rPr>
                <w:sz w:val="28"/>
                <w:szCs w:val="28"/>
              </w:rPr>
              <w:t>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08" w:rsidRPr="00A51A4C" w:rsidRDefault="002B220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B07895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49-51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Написание сочинения-рассуждения на лингвистическую тему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E15E27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1E5801" w:rsidP="00E15E27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895" w:rsidRPr="00A51A4C" w:rsidRDefault="00B07895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Работа над сочинением.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5.03</w:t>
            </w:r>
          </w:p>
          <w:p w:rsidR="00B03C68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11.03</w:t>
            </w:r>
          </w:p>
          <w:p w:rsidR="00B03C68" w:rsidRPr="00A51A4C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895" w:rsidRPr="00A51A4C" w:rsidRDefault="00B0789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B07895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C826F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51-53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1E5801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 xml:space="preserve"> Написание сочинения-рассуждения на тему, связанную с анализом текста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6C36A2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1E5801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895" w:rsidRPr="00A51A4C" w:rsidRDefault="00B07895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Работа над сочинением.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18.03</w:t>
            </w:r>
          </w:p>
          <w:p w:rsidR="00B03C68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19.03</w:t>
            </w:r>
          </w:p>
          <w:p w:rsidR="00B03C68" w:rsidRPr="00A51A4C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1.04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895" w:rsidRPr="00A51A4C" w:rsidRDefault="00B0789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B07895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1E5801">
            <w:pPr>
              <w:autoSpaceDE w:val="0"/>
              <w:snapToGrid w:val="0"/>
              <w:spacing w:before="180" w:after="180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lastRenderedPageBreak/>
              <w:t>54-56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B07895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Написание сочинения-рассуждения на тему, связанную с анализом текста</w:t>
            </w:r>
          </w:p>
          <w:p w:rsidR="00B07895" w:rsidRPr="00A51A4C" w:rsidRDefault="00B07895" w:rsidP="00B0789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6C36A2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895" w:rsidRPr="00A51A4C" w:rsidRDefault="00B07895" w:rsidP="006C36A2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Работа над сочинением.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2.04</w:t>
            </w:r>
          </w:p>
          <w:p w:rsidR="00B03C68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8.04</w:t>
            </w:r>
          </w:p>
          <w:p w:rsidR="00B03C68" w:rsidRPr="00A51A4C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895" w:rsidRPr="00A51A4C" w:rsidRDefault="00B0789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B07895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C826F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57-59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E15E27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Анализ написанного сочинения по выбору учащихся</w:t>
            </w:r>
            <w:proofErr w:type="gramStart"/>
            <w:r w:rsidRPr="00A51A4C">
              <w:rPr>
                <w:sz w:val="28"/>
                <w:szCs w:val="28"/>
              </w:rPr>
              <w:t xml:space="preserve"> .</w:t>
            </w:r>
            <w:proofErr w:type="gramEnd"/>
            <w:r w:rsidRPr="00A51A4C">
              <w:rPr>
                <w:sz w:val="28"/>
                <w:szCs w:val="28"/>
              </w:rPr>
              <w:t xml:space="preserve"> Классификация речевых и грамматических ошибок.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E15E27">
            <w:pPr>
              <w:autoSpaceDE w:val="0"/>
              <w:snapToGrid w:val="0"/>
              <w:spacing w:before="180" w:after="180"/>
              <w:jc w:val="both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E15E27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3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895" w:rsidRPr="00A51A4C" w:rsidRDefault="00B07895" w:rsidP="00E15E27">
            <w:pPr>
              <w:pStyle w:val="a5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Корректировка текста.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15.04</w:t>
            </w:r>
          </w:p>
          <w:p w:rsidR="00B03C68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16.04</w:t>
            </w:r>
          </w:p>
          <w:p w:rsidR="00B03C68" w:rsidRPr="00B03C68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B03C68">
              <w:rPr>
                <w:sz w:val="28"/>
                <w:szCs w:val="28"/>
              </w:rPr>
              <w:t>22.04</w:t>
            </w:r>
          </w:p>
          <w:p w:rsidR="00B03C68" w:rsidRPr="00A51A4C" w:rsidRDefault="00B03C68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895" w:rsidRPr="00A51A4C" w:rsidRDefault="00B0789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  <w:tr w:rsidR="00B07895" w:rsidRPr="00A51A4C" w:rsidTr="00A51A4C">
        <w:trPr>
          <w:trHeight w:val="257"/>
        </w:trPr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895" w:rsidRPr="00A51A4C" w:rsidRDefault="00E87476" w:rsidP="00991A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знаний</w:t>
            </w:r>
          </w:p>
        </w:tc>
      </w:tr>
      <w:tr w:rsidR="00B07895" w:rsidRPr="00A51A4C" w:rsidTr="00A51A4C">
        <w:trPr>
          <w:trHeight w:val="6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C826FF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60-68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2F172F" w:rsidP="00C826F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B0789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Урок контроля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A51A4C" w:rsidRDefault="00A51A4C" w:rsidP="00B20C09">
            <w:pPr>
              <w:autoSpaceDE w:val="0"/>
              <w:snapToGrid w:val="0"/>
              <w:spacing w:before="180" w:after="180"/>
              <w:jc w:val="center"/>
              <w:rPr>
                <w:sz w:val="28"/>
                <w:szCs w:val="28"/>
              </w:rPr>
            </w:pPr>
            <w:r w:rsidRPr="00A51A4C">
              <w:rPr>
                <w:sz w:val="28"/>
                <w:szCs w:val="28"/>
              </w:rPr>
              <w:t>9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895" w:rsidRPr="00A51A4C" w:rsidRDefault="00B0789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895" w:rsidRPr="00B03C68" w:rsidRDefault="00B03C68" w:rsidP="00B03C68">
            <w:pPr>
              <w:autoSpaceDE w:val="0"/>
              <w:snapToGrid w:val="0"/>
              <w:spacing w:before="180" w:after="180"/>
              <w:jc w:val="center"/>
            </w:pPr>
            <w:r w:rsidRPr="00B03C68">
              <w:t>6.05</w:t>
            </w:r>
          </w:p>
          <w:p w:rsidR="00B03C68" w:rsidRPr="00B03C68" w:rsidRDefault="00B03C68" w:rsidP="00B03C68">
            <w:pPr>
              <w:autoSpaceDE w:val="0"/>
              <w:snapToGrid w:val="0"/>
              <w:spacing w:before="180" w:after="180"/>
              <w:jc w:val="center"/>
            </w:pPr>
            <w:r w:rsidRPr="00B03C68">
              <w:t>7.05</w:t>
            </w:r>
          </w:p>
          <w:p w:rsidR="00B03C68" w:rsidRPr="00B03C68" w:rsidRDefault="00B03C68" w:rsidP="00B03C68">
            <w:pPr>
              <w:autoSpaceDE w:val="0"/>
              <w:snapToGrid w:val="0"/>
              <w:spacing w:before="180" w:after="180"/>
              <w:jc w:val="center"/>
            </w:pPr>
            <w:r w:rsidRPr="00B03C68">
              <w:t>13.05</w:t>
            </w:r>
          </w:p>
          <w:p w:rsidR="00B03C68" w:rsidRPr="00B03C68" w:rsidRDefault="00B03C68" w:rsidP="00B03C68">
            <w:pPr>
              <w:autoSpaceDE w:val="0"/>
              <w:snapToGrid w:val="0"/>
              <w:spacing w:before="180" w:after="180"/>
              <w:jc w:val="center"/>
            </w:pPr>
            <w:r w:rsidRPr="00B03C68">
              <w:t>14.05</w:t>
            </w:r>
          </w:p>
          <w:p w:rsidR="00B03C68" w:rsidRPr="00B03C68" w:rsidRDefault="00B03C68" w:rsidP="00B03C68">
            <w:pPr>
              <w:autoSpaceDE w:val="0"/>
              <w:snapToGrid w:val="0"/>
              <w:spacing w:before="180" w:after="180"/>
              <w:jc w:val="center"/>
            </w:pPr>
            <w:r w:rsidRPr="00B03C68">
              <w:t>20.05</w:t>
            </w:r>
          </w:p>
          <w:p w:rsidR="00B03C68" w:rsidRPr="00A51A4C" w:rsidRDefault="00B03C68" w:rsidP="00B03C68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  <w:r w:rsidRPr="00B03C68">
              <w:t>22.05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895" w:rsidRPr="00A51A4C" w:rsidRDefault="00B07895" w:rsidP="00B20C09">
            <w:pPr>
              <w:autoSpaceDE w:val="0"/>
              <w:snapToGrid w:val="0"/>
              <w:spacing w:before="180" w:after="1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20C09" w:rsidRPr="00A51A4C" w:rsidRDefault="00B20C09" w:rsidP="00463701">
      <w:pPr>
        <w:ind w:firstLine="284"/>
        <w:jc w:val="center"/>
        <w:rPr>
          <w:b/>
          <w:sz w:val="28"/>
          <w:szCs w:val="28"/>
        </w:rPr>
      </w:pPr>
    </w:p>
    <w:p w:rsidR="006A2CA4" w:rsidRPr="00A51A4C" w:rsidRDefault="006A2CA4" w:rsidP="006A2CA4">
      <w:pPr>
        <w:ind w:firstLine="284"/>
        <w:rPr>
          <w:sz w:val="28"/>
          <w:szCs w:val="28"/>
        </w:rPr>
      </w:pPr>
    </w:p>
    <w:p w:rsidR="00AA11B4" w:rsidRPr="00A51A4C" w:rsidRDefault="00AA11B4" w:rsidP="006C36A2">
      <w:pPr>
        <w:rPr>
          <w:b/>
          <w:sz w:val="28"/>
          <w:szCs w:val="28"/>
        </w:rPr>
      </w:pPr>
    </w:p>
    <w:p w:rsidR="00AC257E" w:rsidRPr="00A51A4C" w:rsidRDefault="00AC257E" w:rsidP="006C36A2">
      <w:pPr>
        <w:rPr>
          <w:b/>
          <w:sz w:val="28"/>
          <w:szCs w:val="28"/>
        </w:rPr>
      </w:pPr>
    </w:p>
    <w:p w:rsidR="00AC257E" w:rsidRPr="00A51A4C" w:rsidRDefault="00AC257E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75012C" w:rsidRPr="00A51A4C" w:rsidRDefault="0075012C" w:rsidP="006C36A2">
      <w:pPr>
        <w:rPr>
          <w:b/>
          <w:sz w:val="28"/>
          <w:szCs w:val="28"/>
        </w:rPr>
      </w:pPr>
    </w:p>
    <w:p w:rsidR="00AC257E" w:rsidRDefault="00AC257E" w:rsidP="006C36A2">
      <w:pPr>
        <w:rPr>
          <w:b/>
          <w:sz w:val="28"/>
          <w:szCs w:val="28"/>
        </w:rPr>
      </w:pPr>
    </w:p>
    <w:p w:rsidR="00A51A4C" w:rsidRDefault="00A51A4C" w:rsidP="006C36A2">
      <w:pPr>
        <w:rPr>
          <w:b/>
          <w:sz w:val="28"/>
          <w:szCs w:val="28"/>
        </w:rPr>
      </w:pPr>
    </w:p>
    <w:p w:rsidR="00A51A4C" w:rsidRPr="00A51A4C" w:rsidRDefault="00A51A4C" w:rsidP="006C36A2">
      <w:pPr>
        <w:rPr>
          <w:b/>
          <w:sz w:val="28"/>
          <w:szCs w:val="28"/>
        </w:rPr>
      </w:pPr>
    </w:p>
    <w:p w:rsidR="00AC257E" w:rsidRPr="00A51A4C" w:rsidRDefault="00AC257E" w:rsidP="006C36A2">
      <w:pPr>
        <w:rPr>
          <w:b/>
          <w:sz w:val="28"/>
          <w:szCs w:val="28"/>
        </w:rPr>
      </w:pPr>
    </w:p>
    <w:p w:rsidR="00AC257E" w:rsidRPr="00A51A4C" w:rsidRDefault="00AC257E" w:rsidP="006C36A2">
      <w:pPr>
        <w:rPr>
          <w:b/>
          <w:sz w:val="28"/>
          <w:szCs w:val="28"/>
        </w:rPr>
      </w:pPr>
    </w:p>
    <w:p w:rsidR="00E526EB" w:rsidRPr="00A51A4C" w:rsidRDefault="00E526EB" w:rsidP="00E526EB">
      <w:pPr>
        <w:pStyle w:val="a5"/>
        <w:jc w:val="both"/>
        <w:rPr>
          <w:sz w:val="28"/>
          <w:szCs w:val="28"/>
        </w:rPr>
      </w:pPr>
    </w:p>
    <w:sectPr w:rsidR="00E526EB" w:rsidRPr="00A51A4C" w:rsidSect="00AB7A7F">
      <w:footerReference w:type="even" r:id="rId8"/>
      <w:footerReference w:type="default" r:id="rId9"/>
      <w:pgSz w:w="11906" w:h="16838" w:code="9"/>
      <w:pgMar w:top="993" w:right="70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00" w:rsidRDefault="00AA6C00">
      <w:r>
        <w:separator/>
      </w:r>
    </w:p>
  </w:endnote>
  <w:endnote w:type="continuationSeparator" w:id="0">
    <w:p w:rsidR="00AA6C00" w:rsidRDefault="00AA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35" w:rsidRDefault="00927101" w:rsidP="00B136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363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3635" w:rsidRDefault="00B1363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35" w:rsidRDefault="00927101" w:rsidP="00B136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363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7A7F">
      <w:rPr>
        <w:rStyle w:val="a4"/>
        <w:noProof/>
      </w:rPr>
      <w:t>2</w:t>
    </w:r>
    <w:r>
      <w:rPr>
        <w:rStyle w:val="a4"/>
      </w:rPr>
      <w:fldChar w:fldCharType="end"/>
    </w:r>
  </w:p>
  <w:p w:rsidR="00B13635" w:rsidRDefault="00B136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00" w:rsidRDefault="00AA6C00">
      <w:r>
        <w:separator/>
      </w:r>
    </w:p>
  </w:footnote>
  <w:footnote w:type="continuationSeparator" w:id="0">
    <w:p w:rsidR="00AA6C00" w:rsidRDefault="00AA6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72D"/>
    <w:multiLevelType w:val="hybridMultilevel"/>
    <w:tmpl w:val="3C2CCD9A"/>
    <w:lvl w:ilvl="0" w:tplc="51FA5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FE53B5"/>
    <w:multiLevelType w:val="hybridMultilevel"/>
    <w:tmpl w:val="B75CC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61DB7"/>
    <w:multiLevelType w:val="hybridMultilevel"/>
    <w:tmpl w:val="E570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33A91"/>
    <w:multiLevelType w:val="hybridMultilevel"/>
    <w:tmpl w:val="1470886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43A14B53"/>
    <w:multiLevelType w:val="hybridMultilevel"/>
    <w:tmpl w:val="400204DC"/>
    <w:lvl w:ilvl="0" w:tplc="E7E49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92FA4"/>
    <w:multiLevelType w:val="hybridMultilevel"/>
    <w:tmpl w:val="23B093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B6FFB"/>
    <w:multiLevelType w:val="hybridMultilevel"/>
    <w:tmpl w:val="C32E6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6504CB"/>
    <w:multiLevelType w:val="hybridMultilevel"/>
    <w:tmpl w:val="399A3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35"/>
    <w:rsid w:val="00017EBD"/>
    <w:rsid w:val="000349EB"/>
    <w:rsid w:val="000800BB"/>
    <w:rsid w:val="0008028C"/>
    <w:rsid w:val="001126F5"/>
    <w:rsid w:val="00165442"/>
    <w:rsid w:val="001A3A76"/>
    <w:rsid w:val="001B1904"/>
    <w:rsid w:val="001D27B8"/>
    <w:rsid w:val="001E5801"/>
    <w:rsid w:val="001F56D9"/>
    <w:rsid w:val="002014A1"/>
    <w:rsid w:val="0021319B"/>
    <w:rsid w:val="00270884"/>
    <w:rsid w:val="002B2208"/>
    <w:rsid w:val="002F172F"/>
    <w:rsid w:val="003072ED"/>
    <w:rsid w:val="0032641F"/>
    <w:rsid w:val="00361145"/>
    <w:rsid w:val="00365A03"/>
    <w:rsid w:val="00383B8F"/>
    <w:rsid w:val="003955A6"/>
    <w:rsid w:val="003D595F"/>
    <w:rsid w:val="00424E5C"/>
    <w:rsid w:val="00463701"/>
    <w:rsid w:val="004F3893"/>
    <w:rsid w:val="005611C8"/>
    <w:rsid w:val="00596F88"/>
    <w:rsid w:val="00597905"/>
    <w:rsid w:val="005B5CF6"/>
    <w:rsid w:val="00601744"/>
    <w:rsid w:val="00621332"/>
    <w:rsid w:val="00632030"/>
    <w:rsid w:val="006A2CA4"/>
    <w:rsid w:val="006C36A2"/>
    <w:rsid w:val="00734DD1"/>
    <w:rsid w:val="0075012C"/>
    <w:rsid w:val="007A78D2"/>
    <w:rsid w:val="007D13BD"/>
    <w:rsid w:val="007F7480"/>
    <w:rsid w:val="007F7BDF"/>
    <w:rsid w:val="00810765"/>
    <w:rsid w:val="008110B3"/>
    <w:rsid w:val="00873F1E"/>
    <w:rsid w:val="00895CF0"/>
    <w:rsid w:val="008D1503"/>
    <w:rsid w:val="0092705C"/>
    <w:rsid w:val="00927101"/>
    <w:rsid w:val="00937600"/>
    <w:rsid w:val="009771A3"/>
    <w:rsid w:val="00991A98"/>
    <w:rsid w:val="00A51A4C"/>
    <w:rsid w:val="00A570E7"/>
    <w:rsid w:val="00A76BAF"/>
    <w:rsid w:val="00A80250"/>
    <w:rsid w:val="00A85F19"/>
    <w:rsid w:val="00AA0B6B"/>
    <w:rsid w:val="00AA11B4"/>
    <w:rsid w:val="00AA6C00"/>
    <w:rsid w:val="00AB482C"/>
    <w:rsid w:val="00AB7A7F"/>
    <w:rsid w:val="00AC257E"/>
    <w:rsid w:val="00B01459"/>
    <w:rsid w:val="00B03C68"/>
    <w:rsid w:val="00B07895"/>
    <w:rsid w:val="00B13635"/>
    <w:rsid w:val="00B20C09"/>
    <w:rsid w:val="00B3615C"/>
    <w:rsid w:val="00B76996"/>
    <w:rsid w:val="00BD14C5"/>
    <w:rsid w:val="00C116BD"/>
    <w:rsid w:val="00C232D8"/>
    <w:rsid w:val="00C25573"/>
    <w:rsid w:val="00C617B7"/>
    <w:rsid w:val="00C826FF"/>
    <w:rsid w:val="00CC025D"/>
    <w:rsid w:val="00D35000"/>
    <w:rsid w:val="00D81B4A"/>
    <w:rsid w:val="00D85A2F"/>
    <w:rsid w:val="00D95C01"/>
    <w:rsid w:val="00DE3769"/>
    <w:rsid w:val="00E15E27"/>
    <w:rsid w:val="00E526EB"/>
    <w:rsid w:val="00E87476"/>
    <w:rsid w:val="00EA3A08"/>
    <w:rsid w:val="00F24470"/>
    <w:rsid w:val="00F3462B"/>
    <w:rsid w:val="00F37DF5"/>
    <w:rsid w:val="00FA671A"/>
    <w:rsid w:val="00FB68A4"/>
    <w:rsid w:val="00FC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363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13635"/>
  </w:style>
  <w:style w:type="character" w:customStyle="1" w:styleId="FontStyle12">
    <w:name w:val="Font Style12"/>
    <w:basedOn w:val="a0"/>
    <w:rsid w:val="00B13635"/>
    <w:rPr>
      <w:rFonts w:ascii="Arial" w:hAnsi="Arial" w:cs="Arial"/>
      <w:b/>
      <w:bCs/>
      <w:i/>
      <w:iCs/>
      <w:sz w:val="18"/>
      <w:szCs w:val="18"/>
    </w:rPr>
  </w:style>
  <w:style w:type="paragraph" w:styleId="a5">
    <w:name w:val="No Spacing"/>
    <w:uiPriority w:val="1"/>
    <w:qFormat/>
    <w:rsid w:val="00A85F19"/>
    <w:rPr>
      <w:sz w:val="24"/>
      <w:szCs w:val="24"/>
    </w:rPr>
  </w:style>
  <w:style w:type="paragraph" w:styleId="a6">
    <w:name w:val="List Paragraph"/>
    <w:basedOn w:val="a"/>
    <w:uiPriority w:val="99"/>
    <w:qFormat/>
    <w:rsid w:val="002F1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rsid w:val="002F172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172F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AB7A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B7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</vt:lpstr>
    </vt:vector>
  </TitlesOfParts>
  <Company>school49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sc49</dc:creator>
  <cp:lastModifiedBy>любовь</cp:lastModifiedBy>
  <cp:revision>5</cp:revision>
  <cp:lastPrinted>2019-10-22T07:15:00Z</cp:lastPrinted>
  <dcterms:created xsi:type="dcterms:W3CDTF">2019-10-22T07:18:00Z</dcterms:created>
  <dcterms:modified xsi:type="dcterms:W3CDTF">2019-11-26T15:21:00Z</dcterms:modified>
</cp:coreProperties>
</file>