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A4" w:rsidRDefault="00C169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sectPr w:rsidR="00C169A4" w:rsidSect="00C169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color w:val="101010"/>
          <w:sz w:val="24"/>
          <w:szCs w:val="24"/>
          <w:lang w:eastAsia="ru-RU"/>
        </w:rPr>
        <w:drawing>
          <wp:inline distT="0" distB="0" distL="0" distR="0">
            <wp:extent cx="6412230" cy="8801100"/>
            <wp:effectExtent l="19050" t="0" r="7620" b="0"/>
            <wp:docPr id="1" name="Рисунок 1" descr="C:\Users\Марина\Desktop\Титульные листы рабочих программ\Маня\Родной язык\1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Маня\Родной язык\1 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lastRenderedPageBreak/>
        <w:t>Пояснительная записка</w:t>
      </w:r>
    </w:p>
    <w:p w:rsidR="00990E18" w:rsidRDefault="00990E18" w:rsidP="0099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23A">
        <w:rPr>
          <w:rFonts w:ascii="Times New Roman" w:hAnsi="Times New Roman" w:cs="Times New Roman"/>
          <w:sz w:val="24"/>
          <w:szCs w:val="24"/>
        </w:rPr>
        <w:t>Данная рабочая программа по родно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A4123A">
        <w:rPr>
          <w:rFonts w:ascii="Times New Roman" w:hAnsi="Times New Roman" w:cs="Times New Roman"/>
          <w:sz w:val="24"/>
          <w:szCs w:val="24"/>
        </w:rPr>
        <w:t>(русско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4123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литературе</w:t>
      </w:r>
      <w:r w:rsidRPr="00A4123A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123A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компонента государственного стандарта среднего  (полного) общего образования, Примерной программы среднего (полного) общего образования, Программы к учебнику по </w:t>
      </w:r>
      <w:r>
        <w:rPr>
          <w:rFonts w:ascii="Times New Roman" w:hAnsi="Times New Roman" w:cs="Times New Roman"/>
          <w:sz w:val="24"/>
          <w:szCs w:val="24"/>
        </w:rPr>
        <w:t>литературе</w:t>
      </w:r>
      <w:r w:rsidRPr="00A4123A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123A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BB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редакцией В.Я. Коровиной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4123A">
        <w:rPr>
          <w:rFonts w:ascii="Times New Roman" w:hAnsi="Times New Roman" w:cs="Times New Roman"/>
          <w:sz w:val="24"/>
          <w:szCs w:val="24"/>
        </w:rPr>
        <w:t>с целью расширения знаний по разделам:</w:t>
      </w:r>
      <w:proofErr w:type="gramEnd"/>
      <w:r w:rsidRPr="00A4123A">
        <w:rPr>
          <w:rFonts w:ascii="Times New Roman" w:hAnsi="Times New Roman" w:cs="Times New Roman"/>
          <w:sz w:val="24"/>
          <w:szCs w:val="24"/>
        </w:rPr>
        <w:t xml:space="preserve"> Русский фольклор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123A">
        <w:rPr>
          <w:rFonts w:ascii="Times New Roman" w:hAnsi="Times New Roman" w:cs="Times New Roman"/>
          <w:sz w:val="24"/>
          <w:szCs w:val="24"/>
        </w:rPr>
        <w:t>Древнерусская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123A">
        <w:rPr>
          <w:rFonts w:ascii="Times New Roman" w:hAnsi="Times New Roman" w:cs="Times New Roman"/>
          <w:sz w:val="24"/>
          <w:szCs w:val="24"/>
        </w:rPr>
        <w:t>Литература XVIII века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123A">
        <w:rPr>
          <w:rFonts w:ascii="Times New Roman" w:hAnsi="Times New Roman" w:cs="Times New Roman"/>
          <w:sz w:val="24"/>
          <w:szCs w:val="24"/>
        </w:rPr>
        <w:t>Литература XIX века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123A">
        <w:rPr>
          <w:rFonts w:ascii="Times New Roman" w:hAnsi="Times New Roman" w:cs="Times New Roman"/>
          <w:sz w:val="24"/>
          <w:szCs w:val="24"/>
        </w:rPr>
        <w:t>Литература XX века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123A">
        <w:rPr>
          <w:rFonts w:ascii="Times New Roman" w:hAnsi="Times New Roman" w:cs="Times New Roman"/>
          <w:sz w:val="24"/>
          <w:szCs w:val="24"/>
        </w:rPr>
        <w:t>Современная 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E18" w:rsidRPr="00A4123A" w:rsidRDefault="00990E18" w:rsidP="0099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связи с праздничными и выходными днями в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объединены 1-2, 3-4, 16-17 уроки.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Изучение предметной области "Родной язык и родная литература" </w:t>
      </w:r>
      <w:r w:rsidRPr="00FF3BA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должно обеспечить</w:t>
      </w: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</w:t>
      </w:r>
    </w:p>
    <w:p w:rsidR="00FF3BA4" w:rsidRPr="00FF3BA4" w:rsidRDefault="00FF3BA4" w:rsidP="00FF3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FF3BA4" w:rsidRPr="00FF3BA4" w:rsidRDefault="00FF3BA4" w:rsidP="00FF3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приобщение к литературному наследию своего народа;</w:t>
      </w:r>
    </w:p>
    <w:p w:rsidR="00FF3BA4" w:rsidRPr="00FF3BA4" w:rsidRDefault="00FF3BA4" w:rsidP="00FF3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FF3BA4" w:rsidRPr="00FF3BA4" w:rsidRDefault="00FF3BA4" w:rsidP="00FF3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FF3BA4" w:rsidRPr="00FF3BA4" w:rsidRDefault="00FF3BA4" w:rsidP="00FF3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получение знаний о родном языке как системе и как развивающемся явлении, о его уровнях и единицах, о закономерностях его  функционирования, освоение базовых 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FF3BA4" w:rsidRPr="00FF3BA4" w:rsidRDefault="00FF3BA4" w:rsidP="00604E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FF3BA4" w:rsidRPr="00FF3BA4" w:rsidRDefault="00FF3BA4" w:rsidP="00604E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процессе обучения в основной школе эти задачи решаются постепенно, последовательно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  <w:proofErr w:type="gramEnd"/>
    </w:p>
    <w:p w:rsidR="00FF3BA4" w:rsidRPr="00FF3BA4" w:rsidRDefault="00FF3BA4" w:rsidP="00604E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Как часть образовательной области «Родной язык и родная литература»» учебный предмет «Родная литература (русская)» тесно связан с учебным предметом «Родной язык (русский)».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F3BA4" w:rsidRPr="00FF3BA4" w:rsidRDefault="00FF3BA4" w:rsidP="00604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Место учебного курса «Родная литература»</w:t>
      </w:r>
    </w:p>
    <w:p w:rsid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Учебный предмет «Родная литература (русская)» как часть образовательной области «Родной язык и литература» тесно связан с предметом «Родной язык (русский)». Программа учебного предмета «Родная литература» в 5 классах рассчитана на </w:t>
      </w:r>
      <w:r w:rsidR="00A90FE3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17</w:t>
      </w: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часов (</w:t>
      </w:r>
      <w:r w:rsidR="00A90FE3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 0,</w:t>
      </w: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5 часов</w:t>
      </w:r>
      <w:r w:rsidR="00A90FE3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)</w:t>
      </w: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  <w:r w:rsidR="00A90FE3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Рабочая программа адаптирована к условиям школы.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Личностные результаты:</w:t>
      </w:r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способности</w:t>
      </w:r>
      <w:proofErr w:type="gramEnd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F3BA4" w:rsidRPr="00FF3BA4" w:rsidRDefault="00FF3BA4" w:rsidP="00FF3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FF3BA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Метапредметные</w:t>
      </w:r>
      <w:proofErr w:type="spellEnd"/>
      <w:r w:rsidRPr="00FF3BA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 xml:space="preserve"> результаты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логическое рассуждение</w:t>
      </w:r>
      <w:proofErr w:type="gramEnd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смысловое чтение;</w:t>
      </w:r>
    </w:p>
    <w:p w:rsidR="00FF3BA4" w:rsidRPr="00FF3BA4" w:rsidRDefault="00FF3BA4" w:rsidP="00FF3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FF3BA4" w:rsidRPr="00FF3BA4" w:rsidRDefault="00FF3BA4" w:rsidP="00FF3BA4">
      <w:pPr>
        <w:shd w:val="clear" w:color="auto" w:fill="FFFFFF"/>
        <w:spacing w:after="180" w:line="240" w:lineRule="auto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систем;</w:t>
      </w:r>
    </w:p>
    <w:p w:rsidR="00FF3BA4" w:rsidRPr="00FF3BA4" w:rsidRDefault="00FF3BA4" w:rsidP="00FF3B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</w:t>
      </w:r>
      <w:proofErr w:type="gramEnd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планирования и регуляции своей деятельности; владение устной и письменной речью; монологической контекстной речью;</w:t>
      </w:r>
    </w:p>
    <w:p w:rsidR="00FF3BA4" w:rsidRPr="00FF3BA4" w:rsidRDefault="00FF3BA4" w:rsidP="00FF3B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Предметные результаты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многоаспектного</w:t>
      </w:r>
      <w:proofErr w:type="spellEnd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диалога;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досуговое</w:t>
      </w:r>
      <w:proofErr w:type="spellEnd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чтение;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</w:t>
      </w: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  <w:proofErr w:type="gramEnd"/>
    </w:p>
    <w:p w:rsidR="00FF3BA4" w:rsidRPr="00FF3BA4" w:rsidRDefault="00FF3BA4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Содержание учебного предмета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6 класс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Введение (1 час)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Связь литературы с историей, философией, психологией. Образ человека в литературном произведении</w:t>
      </w:r>
    </w:p>
    <w:p w:rsidR="00FF3BA4" w:rsidRPr="00B32413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Русский фольклор (</w:t>
      </w:r>
      <w:r w:rsidR="00604EFF" w:rsidRPr="00604EF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3</w:t>
      </w: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часа)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Русский фольклор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Русские пословицы и поговорки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Сказки «Ворона и рак», «Солдатская шинель». Народные представления о справедливости, добре и зле в сказках о животных и бытовых сказках.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Литературная сказка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(2 часа)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А.Н. Толстой «Золотой ключик, или Приключения Буратино»  </w:t>
      </w:r>
    </w:p>
    <w:p w:rsidR="00FF3BA4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 «Домострой» как памятник русской литературы XVI века. Как детям почитать и беречь отца и мать, и повиноваться им, и утешать их во </w:t>
      </w:r>
      <w:proofErr w:type="spellStart"/>
      <w:r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всём</w:t>
      </w:r>
      <w:r w:rsidR="00FF3BA4"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Литература</w:t>
      </w:r>
      <w:proofErr w:type="spellEnd"/>
      <w:r w:rsidR="00FF3BA4"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 XVIII века </w:t>
      </w:r>
    </w:p>
    <w:p w:rsidR="00604EFF" w:rsidRPr="00FF3BA4" w:rsidRDefault="00604EFF" w:rsidP="00604EFF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Русская басня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(2 часа)</w:t>
      </w:r>
    </w:p>
    <w:p w:rsidR="00604EFF" w:rsidRPr="00FF3BA4" w:rsidRDefault="00604EFF" w:rsidP="00604EFF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В.К. Тредиаковский. «Ворон и Лиса», «Петух и жемчужина».</w:t>
      </w:r>
    </w:p>
    <w:p w:rsidR="00604EFF" w:rsidRPr="00604EFF" w:rsidRDefault="00604EFF" w:rsidP="00604EFF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М.В. Ломоносов. «Лишь только дневной шум замолк».</w:t>
      </w:r>
    </w:p>
    <w:p w:rsidR="00FF3BA4" w:rsidRPr="00FF3BA4" w:rsidRDefault="00FF3BA4" w:rsidP="00FF3BA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Литература XIX века (</w:t>
      </w:r>
      <w:r w:rsidR="00604EF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5</w:t>
      </w: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часов)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К.Ф. Рылеев. «Иван Сусанин». Историческая основа произведения. Особенности жанра. Композиция думы. Роль пейзажа в произведении. Иван Сусанин – идеал человека, верного Родине и народу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Е.А. Баратынский. «Водопад». Звуковые образы стихотворения. Композиционные особенности. Состояние души лирического героя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lastRenderedPageBreak/>
        <w:t>Н.А. Некрасов. «Накануне светлого праздника». Композиция стихотворения. Особенности повествования. Пейзаж. Любовь и уважение поэта к простому рабочему человеку</w:t>
      </w:r>
    </w:p>
    <w:p w:rsidR="00FF3BA4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>Н.С. Лесков. «Привидение в Инженерном замке. Из кадетских воспоминаний». История создания рассказа. Проблема совести в рассказе</w:t>
      </w:r>
      <w:r w:rsidR="00FF3BA4" w:rsidRPr="00604EFF">
        <w:rPr>
          <w:rFonts w:ascii="Times New Roman" w:eastAsia="Times New Roman" w:hAnsi="Times New Roman" w:cs="Times New Roman"/>
          <w:bCs/>
          <w:color w:val="101010"/>
          <w:sz w:val="24"/>
          <w:szCs w:val="24"/>
          <w:lang w:eastAsia="ru-RU"/>
        </w:rPr>
        <w:t xml:space="preserve"> 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Литература XX века</w:t>
      </w: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3</w:t>
      </w: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а</w:t>
      </w: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)</w:t>
      </w:r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И.А. Бунин. </w:t>
      </w:r>
      <w:proofErr w:type="gramStart"/>
      <w:r w:rsidRPr="00604EF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«Шире, грудь, распахнись…», «Деревенский нищий», «Затишье», «Высоко полный месяц стоит…», «Помню – долгий зимний вечер…»</w:t>
      </w:r>
      <w:proofErr w:type="gramEnd"/>
    </w:p>
    <w:p w:rsidR="00604EFF" w:rsidRP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Е.И. Носов. «Варька» как рассказ о любви к окружающему миру, ко всему живому, к людям</w:t>
      </w:r>
    </w:p>
    <w:p w:rsid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604EF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В.П. Астафьев. «Зачем я убил коростеля?». Смысл названия рассказа. Проблема жестокости и ответственности за свои поступки.</w:t>
      </w:r>
    </w:p>
    <w:p w:rsidR="00604EFF" w:rsidRPr="00FF3BA4" w:rsidRDefault="00604EFF" w:rsidP="00604EFF">
      <w:pPr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Современная литература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(2 часа)</w:t>
      </w:r>
    </w:p>
    <w:p w:rsidR="00604EFF" w:rsidRDefault="00604EFF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FF3BA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Людмила Улицкая. Тема послевоенного детства и сиротства в рассказе «Капустное чудо»</w:t>
      </w:r>
    </w:p>
    <w:p w:rsidR="00936DD8" w:rsidRDefault="00936DD8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Default="00936DD8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Default="00936DD8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Default="00936DD8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Default="00936DD8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Default="00936DD8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Default="00936DD8" w:rsidP="00604EF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90E18" w:rsidP="00EF069B">
      <w:pPr>
        <w:shd w:val="clear" w:color="auto" w:fill="FFFFFF"/>
        <w:spacing w:line="240" w:lineRule="auto"/>
        <w:ind w:left="1080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90E18" w:rsidRDefault="00936DD8" w:rsidP="00990E18">
      <w:pPr>
        <w:shd w:val="clear" w:color="auto" w:fill="FFFFFF"/>
        <w:spacing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F069B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УЧЕБНО-ТЕМАТИЧЕСКИЙ ПЛАН</w:t>
      </w:r>
    </w:p>
    <w:p w:rsidR="00936DD8" w:rsidRPr="00EF069B" w:rsidRDefault="00EF069B" w:rsidP="00990E18">
      <w:pPr>
        <w:shd w:val="clear" w:color="auto" w:fill="FFFFFF"/>
        <w:spacing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F069B">
        <w:rPr>
          <w:rFonts w:ascii="Times New Roman" w:hAnsi="Times New Roman" w:cs="Times New Roman"/>
          <w:b/>
          <w:bCs/>
          <w:spacing w:val="-2"/>
          <w:sz w:val="24"/>
          <w:szCs w:val="24"/>
        </w:rPr>
        <w:t>для 5</w:t>
      </w:r>
      <w:proofErr w:type="gramStart"/>
      <w:r w:rsidRPr="00EF069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Б</w:t>
      </w:r>
      <w:proofErr w:type="gramEnd"/>
      <w:r w:rsidRPr="00EF069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и 5</w:t>
      </w:r>
      <w:r w:rsidR="00990E1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069B">
        <w:rPr>
          <w:rFonts w:ascii="Times New Roman" w:hAnsi="Times New Roman" w:cs="Times New Roman"/>
          <w:b/>
          <w:bCs/>
          <w:spacing w:val="-2"/>
          <w:sz w:val="24"/>
          <w:szCs w:val="24"/>
        </w:rPr>
        <w:t>В классов</w:t>
      </w:r>
    </w:p>
    <w:p w:rsidR="00936DD8" w:rsidRPr="00EF069B" w:rsidRDefault="00936DD8" w:rsidP="00EF069B">
      <w:pPr>
        <w:shd w:val="clear" w:color="auto" w:fill="FFFFFF"/>
        <w:spacing w:after="180" w:line="240" w:lineRule="auto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5838"/>
        <w:gridCol w:w="1134"/>
        <w:gridCol w:w="1418"/>
        <w:gridCol w:w="4111"/>
      </w:tblGrid>
      <w:tr w:rsidR="00990E18" w:rsidRPr="00EF069B" w:rsidTr="00990E18"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№</w:t>
            </w:r>
          </w:p>
        </w:tc>
        <w:tc>
          <w:tcPr>
            <w:tcW w:w="5838" w:type="dxa"/>
            <w:vMerge w:val="restart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Название раздела, темы</w:t>
            </w:r>
          </w:p>
        </w:tc>
        <w:tc>
          <w:tcPr>
            <w:tcW w:w="2552" w:type="dxa"/>
            <w:gridSpan w:val="2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  <w:vMerge w:val="restart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Формы тематического контроля (по итогам изучения раздела, темы)</w:t>
            </w:r>
          </w:p>
        </w:tc>
      </w:tr>
      <w:tr w:rsidR="00990E18" w:rsidRPr="00EF069B" w:rsidTr="00990E18">
        <w:trPr>
          <w:trHeight w:val="536"/>
        </w:trPr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838" w:type="dxa"/>
            <w:vMerge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4111" w:type="dxa"/>
            <w:vMerge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990E18" w:rsidRPr="00EF069B" w:rsidTr="00990E18"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5838" w:type="dxa"/>
          </w:tcPr>
          <w:p w:rsidR="00990E18" w:rsidRPr="00EF069B" w:rsidRDefault="00990E18" w:rsidP="00990E18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990E18" w:rsidRPr="00EF069B" w:rsidTr="00990E18"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5838" w:type="dxa"/>
          </w:tcPr>
          <w:p w:rsidR="00990E18" w:rsidRPr="00EF069B" w:rsidRDefault="00990E18" w:rsidP="00990E18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Русский фольклор</w:t>
            </w: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gramStart"/>
            <w:r w:rsidRPr="00EF069B">
              <w:rPr>
                <w:rFonts w:ascii="Times New Roman" w:eastAsia="Times New Roman" w:hAnsi="Times New Roman" w:cs="Times New Roman"/>
                <w:iCs/>
                <w:color w:val="101010"/>
                <w:sz w:val="24"/>
                <w:szCs w:val="24"/>
                <w:lang w:eastAsia="ru-RU"/>
              </w:rPr>
              <w:t>Р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iCs/>
                <w:color w:val="101010"/>
                <w:sz w:val="24"/>
                <w:szCs w:val="24"/>
                <w:lang w:eastAsia="ru-RU"/>
              </w:rPr>
              <w:t>/Р Сочинение</w:t>
            </w:r>
          </w:p>
        </w:tc>
      </w:tr>
      <w:tr w:rsidR="00990E18" w:rsidRPr="00EF069B" w:rsidTr="00990E18"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5838" w:type="dxa"/>
          </w:tcPr>
          <w:p w:rsidR="00990E18" w:rsidRPr="00EF069B" w:rsidRDefault="00990E18" w:rsidP="00990E18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Литературная сказка</w:t>
            </w: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Написание сказки</w:t>
            </w:r>
          </w:p>
        </w:tc>
      </w:tr>
      <w:tr w:rsidR="00990E18" w:rsidRPr="00EF069B" w:rsidTr="00990E18">
        <w:trPr>
          <w:trHeight w:val="240"/>
        </w:trPr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583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Русская басня</w:t>
            </w: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Театрализованное представление</w:t>
            </w:r>
          </w:p>
        </w:tc>
      </w:tr>
      <w:tr w:rsidR="00990E18" w:rsidRPr="00EF069B" w:rsidTr="00990E18">
        <w:trPr>
          <w:trHeight w:val="247"/>
        </w:trPr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5838" w:type="dxa"/>
          </w:tcPr>
          <w:p w:rsidR="00990E18" w:rsidRPr="00EF069B" w:rsidRDefault="00990E18" w:rsidP="00990E18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Литература XIX века</w:t>
            </w: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iCs/>
                <w:color w:val="10101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90E18" w:rsidRPr="00EF069B" w:rsidTr="00990E18">
        <w:trPr>
          <w:trHeight w:val="424"/>
        </w:trPr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5838" w:type="dxa"/>
          </w:tcPr>
          <w:p w:rsidR="00990E18" w:rsidRPr="00EF069B" w:rsidRDefault="00990E18" w:rsidP="00990E18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Литература XX века</w:t>
            </w: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990E18" w:rsidRPr="00EF069B" w:rsidTr="00990E18">
        <w:trPr>
          <w:trHeight w:val="474"/>
        </w:trPr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7</w:t>
            </w:r>
          </w:p>
        </w:tc>
        <w:tc>
          <w:tcPr>
            <w:tcW w:w="5838" w:type="dxa"/>
          </w:tcPr>
          <w:p w:rsidR="00990E18" w:rsidRPr="00EF069B" w:rsidRDefault="00990E18" w:rsidP="00990E18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Современная литература</w:t>
            </w: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iCs/>
                <w:color w:val="10101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90E18" w:rsidRPr="00EF069B" w:rsidTr="00990E18">
        <w:trPr>
          <w:trHeight w:val="540"/>
        </w:trPr>
        <w:tc>
          <w:tcPr>
            <w:tcW w:w="56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838" w:type="dxa"/>
          </w:tcPr>
          <w:p w:rsidR="00990E18" w:rsidRPr="00EF069B" w:rsidRDefault="00990E18" w:rsidP="00990E18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F06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90E18" w:rsidRPr="00EF069B" w:rsidRDefault="00990E18" w:rsidP="00990E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690D67" w:rsidRPr="00EF069B" w:rsidRDefault="00690D67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604EFF" w:rsidRPr="00EF069B" w:rsidRDefault="00604EFF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604EFF" w:rsidRPr="00EF069B" w:rsidRDefault="00604EFF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604EFF" w:rsidRPr="00EF069B" w:rsidRDefault="00604EFF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604EFF" w:rsidRPr="00EF069B" w:rsidRDefault="00604EFF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604EFF" w:rsidRPr="00EF069B" w:rsidRDefault="00604EFF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604EFF" w:rsidRPr="00EF069B" w:rsidRDefault="00604EFF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Pr="00EF069B" w:rsidRDefault="00936DD8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Pr="00EF069B" w:rsidRDefault="00936DD8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P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3E5211" w:rsidRPr="00EF069B" w:rsidRDefault="003E5211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936DD8" w:rsidRPr="00EF069B" w:rsidRDefault="00936DD8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FF3BA4" w:rsidRPr="00EF069B" w:rsidRDefault="00FF3BA4" w:rsidP="00EF069B">
      <w:pPr>
        <w:shd w:val="clear" w:color="auto" w:fill="FFFFFF"/>
        <w:spacing w:after="180" w:line="240" w:lineRule="auto"/>
        <w:contextualSpacing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Календарно-тематическое планирование учебного предмета «Родная литература (русская)»</w:t>
      </w:r>
    </w:p>
    <w:p w:rsidR="00FF3BA4" w:rsidRPr="00EF069B" w:rsidRDefault="00FF3BA4" w:rsidP="00EF069B">
      <w:pPr>
        <w:shd w:val="clear" w:color="auto" w:fill="FFFFFF"/>
        <w:spacing w:after="180" w:line="240" w:lineRule="auto"/>
        <w:contextualSpacing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5</w:t>
      </w:r>
      <w:proofErr w:type="gramStart"/>
      <w:r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  <w:r w:rsidR="006857E4"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Б</w:t>
      </w:r>
      <w:proofErr w:type="gramEnd"/>
      <w:r w:rsidR="006857E4"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  <w:r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класс</w:t>
      </w:r>
      <w:r w:rsid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668"/>
        <w:gridCol w:w="707"/>
        <w:gridCol w:w="7514"/>
        <w:gridCol w:w="1888"/>
        <w:gridCol w:w="1118"/>
      </w:tblGrid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К-во</w:t>
            </w:r>
            <w:proofErr w:type="spellEnd"/>
            <w:proofErr w:type="gramEnd"/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Дата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план/факт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Введение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Роль книги в духовной жизни человека и общества. Русская литература как нравственный ориентир и основа нравственной памяти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D" w:rsidRPr="00EF069B" w:rsidRDefault="003638ED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Воспитание российской гражданской идентичности: патриотизма, любви и уважения к Отечеству,</w:t>
            </w:r>
          </w:p>
          <w:p w:rsidR="003638ED" w:rsidRPr="00EF069B" w:rsidRDefault="003638ED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М.Умение самостоятельно определять цели своего обучения</w:t>
            </w:r>
          </w:p>
          <w:p w:rsidR="003638ED" w:rsidRPr="00EF069B" w:rsidRDefault="003638ED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Осознание значимости чтения и изучения родной литературы для своего дальнейшего развития;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Выучить записи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6857E4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15.01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Русский фольклор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Русские пословицы и поговорки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D" w:rsidRPr="00EF069B" w:rsidRDefault="003638ED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Формирование ответственного отношения к учению, готовности и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</w:t>
            </w:r>
          </w:p>
          <w:p w:rsidR="003638ED" w:rsidRPr="00EF069B" w:rsidRDefault="003638ED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3638ED" w:rsidRPr="00EF069B" w:rsidRDefault="003638ED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Понимание родной литературы как одной из основных национально-культурных ценностей народа, как особого способа познания жизни;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поговорки и пословицы на различные темы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6857E4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22.01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3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Сказки «Ворона и рак», «Солдатская шинель». Народные представления о справедливости, добре и зле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3E5211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D" w:rsidRPr="00EF069B" w:rsidRDefault="003638ED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Формирование ответственного отношения к учению, готовности и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</w:t>
            </w:r>
          </w:p>
          <w:p w:rsidR="003638ED" w:rsidRPr="00EF069B" w:rsidRDefault="003638ED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3638ED" w:rsidRPr="00EF069B" w:rsidRDefault="003638ED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Понимание родной литературы как одной из основных национально-культурных ценностей народа, как особого способа познания жизни;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Собрать материал к написанию сочинения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6857E4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29.01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4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gramStart"/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Р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 xml:space="preserve">/Р Сочинение </w:t>
            </w:r>
            <w:r w:rsidR="003E5211"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«Сказка-</w:t>
            </w:r>
            <w:r w:rsidR="003E5211"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lastRenderedPageBreak/>
              <w:t>ключ к сердцу моему»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8ED" w:rsidRPr="00EF069B" w:rsidRDefault="003638ED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Развитие эстетического сознания через освоение художественного 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наследия народов России и мира, творческой деятельности эстетического характера.</w:t>
            </w:r>
          </w:p>
          <w:p w:rsidR="003638ED" w:rsidRPr="00EF069B" w:rsidRDefault="003638ED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Формирование и развитие компетентности в области использования информационно-коммуникационных технологий</w:t>
            </w:r>
          </w:p>
          <w:p w:rsidR="003638ED" w:rsidRPr="00EF069B" w:rsidRDefault="003638ED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Понимание родной литературы как одной из основных национально-культурных ценностей народа, как особого способа познания жизни;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Прочитать сказку</w:t>
            </w:r>
          </w:p>
          <w:p w:rsidR="003E5211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«Золотой ключик, или Приключения Буратино»  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6857E4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5.02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5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Литературная сказка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А.Н. Толстой «Золотой ключик, или Приключения Буратино» </w:t>
            </w:r>
            <w:r w:rsidR="003E5211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4A6BE3" w:rsidRPr="00EF069B" w:rsidRDefault="004A6BE3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Овладение процедурами смыслового и эстетического анализа текста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Проситать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«Домострой» 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6857E4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</w:t>
            </w:r>
            <w:r w:rsidR="00936DD8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6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 «Домострой» как </w:t>
            </w:r>
            <w:r w:rsidRPr="00EF0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 русской литературы </w:t>
            </w:r>
            <w:hyperlink r:id="rId7" w:history="1">
              <w:r w:rsidRPr="00EF06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XVI века</w:t>
              </w:r>
            </w:hyperlink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 Как детям почитать и беречь отца и мать, и повиноваться им, и утешать их во всём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4A6BE3" w:rsidRPr="00EF069B" w:rsidRDefault="004A6BE3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Овладение процедурами смыслового и эстетического анализа текста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Написать свою сказку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19.02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7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Русская басня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В.К. Тредиаковский. «Ворон и Лиса», «Петух и жемчужина».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М.В. Ломоносов. «Лишь только дневной шум замолк».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</w:t>
            </w: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 xml:space="preserve">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4A6BE3" w:rsidRPr="00EF069B" w:rsidRDefault="004A6BE3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досуговое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чтение;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Театрализованное представление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26.02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8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Литература XIX века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К.Ф. Рылеев. «Иван Сусанин». Композиция думы. Роль пейзажа в произведении. Иван Сусанин – идеал человека, верного Родине и народу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4A6BE3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      </w:r>
          </w:p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Смысловое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чтение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;ф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Выучить записи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4.03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9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Е.А. Баратынский. «Водопад». Звуковые образы стихотворения. Композиционные особенности. Состояние души лирического героя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4A6BE3" w:rsidRPr="00EF069B" w:rsidRDefault="004A6BE3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досуговое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чтение;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211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Выучить определения: жанр, композиция,</w:t>
            </w:r>
          </w:p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лирический герой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11.03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10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Н.А. Некрасов. «Накануне светлого праздника». Композиция Особенности повествования. Пейзаж. 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У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4A6BE3" w:rsidRPr="00EF069B" w:rsidRDefault="004A6BE3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досуговое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чтение;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E5211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История создания рассказа</w:t>
            </w:r>
            <w:r w:rsidR="003638ED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Н.С. Лескова «Привидение в Инженерном замке. Из кадетских воспоминаний».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18.03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11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Н.С. Лесков. «Привидение в Инженерном замке. Из кадетских воспоминаний». Проблема совести в рассказе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4A6BE3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      </w:r>
          </w:p>
          <w:p w:rsidR="004A6BE3" w:rsidRPr="00EF069B" w:rsidRDefault="004A6BE3" w:rsidP="00EF069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75" w:firstLine="0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A6BE3" w:rsidRPr="00EF069B" w:rsidRDefault="004A6BE3" w:rsidP="00EF069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75" w:firstLine="0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смысловое чтение;</w:t>
            </w:r>
          </w:p>
          <w:p w:rsidR="004A6BE3" w:rsidRPr="00EF069B" w:rsidRDefault="004A6BE3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638ED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Подготовиться к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к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1.04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12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Контрольная работа по теме «Литература XIX века» (тест, письменный ответ на проблемный вопрос)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Готовность и способность вести диалог с другими людьми и достигать в нём взаимопонимания;</w:t>
            </w:r>
          </w:p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A6BE3" w:rsidRPr="00EF069B" w:rsidRDefault="004A6BE3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Формирование ответственного отношения к учению, готовности и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обучающихся к саморазвитию и самообразованию на 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основе мотивации к обучению и познанию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638ED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Биография И.А. Бунина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8.04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13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Литература XX века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И.А. Бунин.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«Шире, грудь, распахнись…», «Деревенский нищий», «Затишье», «Высоко полный месяц стоит…», «Помню – долгий зимний вечер…»</w:t>
            </w:r>
            <w:proofErr w:type="gramEnd"/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Ф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      </w:r>
          </w:p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У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638ED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Выучить одно стихотворение наизусть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15.04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14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Е.И. Носов. «Варька» как рассказ о любви к окружающему миру, ко всему живому, к людям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Ф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      </w:r>
          </w:p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У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638ED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Прочитать В.П. Астафьев. «Зачем я убил коростеля?».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22.04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15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В.П. Астафьев. «Зачем я убил коростеля?». Смысл названия рассказа. Проблема жестокости и ответственности за свои поступки.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Ф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      </w:r>
          </w:p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У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изменяющейся ситуацией;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638ED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 xml:space="preserve">Прочитать </w:t>
            </w:r>
          </w:p>
          <w:p w:rsidR="003638ED" w:rsidRPr="00EF069B" w:rsidRDefault="003638ED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«Капустное чудо»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29.04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16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Современная литература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Людмила Улицкая. «Капустное чудо»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О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      </w:r>
          </w:p>
          <w:p w:rsidR="004A6BE3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У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мение создавать, применять и преобразовывать знаки и символы, модели и схемы для решения учебных и познавательных </w:t>
            </w:r>
            <w:proofErr w:type="spellStart"/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задач</w:t>
            </w:r>
            <w:proofErr w:type="gramStart"/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;с</w:t>
            </w:r>
            <w:proofErr w:type="gramEnd"/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мысловое</w:t>
            </w:r>
            <w:proofErr w:type="spellEnd"/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чтение;</w:t>
            </w:r>
          </w:p>
          <w:p w:rsidR="004A6BE3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Ф</w:t>
            </w:r>
            <w:r w:rsidR="004A6BE3"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3638ED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Подготовиться к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к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6.05</w:t>
            </w:r>
          </w:p>
        </w:tc>
      </w:tr>
      <w:tr w:rsidR="003638ED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17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 xml:space="preserve">Контрольная работа по теме «Русская литература» 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Готовность и способность вести диалог с другими людьми и достигать в нём взаимопонимания;</w:t>
            </w:r>
          </w:p>
          <w:p w:rsidR="004A6BE3" w:rsidRPr="00EF069B" w:rsidRDefault="004A6BE3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A6BE3" w:rsidRPr="00EF069B" w:rsidRDefault="004A6BE3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Формирование ответственного отношения к учению, готовности и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</w:t>
            </w:r>
          </w:p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13" w:rsidRPr="00EF069B" w:rsidRDefault="00B32413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2413" w:rsidRPr="00EF069B" w:rsidRDefault="00936DD8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13.05</w:t>
            </w:r>
          </w:p>
        </w:tc>
      </w:tr>
    </w:tbl>
    <w:p w:rsidR="00FF3BA4" w:rsidRDefault="00FF3BA4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Pr="00EF069B" w:rsidRDefault="00EF069B" w:rsidP="00EF069B">
      <w:pPr>
        <w:shd w:val="clear" w:color="auto" w:fill="FFFFFF"/>
        <w:spacing w:after="180" w:line="240" w:lineRule="auto"/>
        <w:contextualSpacing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Календарно-тематическое планирование учебного предмета «Родная литература (русская)»</w:t>
      </w:r>
    </w:p>
    <w:p w:rsidR="00EF069B" w:rsidRDefault="00EF069B" w:rsidP="00EF069B">
      <w:pPr>
        <w:shd w:val="clear" w:color="auto" w:fill="FFFFFF"/>
        <w:spacing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5</w:t>
      </w:r>
      <w:proofErr w:type="gramStart"/>
      <w:r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В</w:t>
      </w:r>
      <w:proofErr w:type="gramEnd"/>
      <w:r w:rsidRPr="00EF069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а</w:t>
      </w:r>
    </w:p>
    <w:p w:rsidR="00EF069B" w:rsidRDefault="00EF069B" w:rsidP="00EF069B">
      <w:pPr>
        <w:shd w:val="clear" w:color="auto" w:fill="FFFFFF"/>
        <w:spacing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EF069B" w:rsidRP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668"/>
        <w:gridCol w:w="707"/>
        <w:gridCol w:w="7514"/>
        <w:gridCol w:w="1888"/>
        <w:gridCol w:w="1118"/>
      </w:tblGrid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К-во</w:t>
            </w:r>
            <w:proofErr w:type="spellEnd"/>
            <w:proofErr w:type="gramEnd"/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Дата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план/факт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Введение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Роль книги в духовной жизни человека и общества. 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Воспитание российской гражданской идентичности: патриотизма, любви и уважения к Отечеству,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М.Умение самостоятельно определять цели своего обучения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Осознание значимости чтения и изучения родной литературы для своего дальнейшего развития;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Выучить записи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13.01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Русский фольклор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Русские пословицы и поговорки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Формирование ответственного отношения к учению, готовности и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EF069B" w:rsidRPr="00EF069B" w:rsidRDefault="00EF069B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Понимание родной литературы как одной из основных национально-культурных ценностей народа, как особого способа познания жизни;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поговорки и пословицы на различные темы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13.01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3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Сказки «Ворона и рак», «Солдатская шинель». Народные представления о справедливости, добре и зле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Формирование ответственного отношения к учению, готовности и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EF069B" w:rsidRPr="00EF069B" w:rsidRDefault="00EF069B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Понимание родной литературы как одной из основных национально-культурных ценностей народа, как особого способа познания жизни;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Собрать материал к написанию сочинения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4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gramStart"/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Р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/Р Сочинение «Сказка-</w:t>
            </w:r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lastRenderedPageBreak/>
              <w:t>ключ к сердцу моему»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Развитие эстетического сознания через освоение художественного 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наследия народов России и мира, творческой деятельности эстетического характера.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Формирование и развитие компетентности в области использования информационно-коммуникационных технологий</w:t>
            </w:r>
          </w:p>
          <w:p w:rsidR="00EF069B" w:rsidRPr="00EF069B" w:rsidRDefault="00EF069B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Понимание родной литературы как одной из основных национально-культурных ценностей народа, как особого способа познания жизни;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Прочитать сказку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«Золотой ключик, или Приключения Буратино»  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20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5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Литературная сказка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А.Н. Толстой «Золотой ключик, или Приключения Буратино»  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Овладение процедурами смыслового и эстетического анализа текста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Проситать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«Домострой» 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27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6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 «Домострой» как </w:t>
            </w:r>
            <w:r w:rsidRPr="00EF0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 русской литературы </w:t>
            </w:r>
            <w:hyperlink r:id="rId8" w:history="1">
              <w:r w:rsidRPr="00EF06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XVI века</w:t>
              </w:r>
            </w:hyperlink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 Как детям почитать и беречь отца и мать, и повиноваться им, и утешать их во всём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Овладение процедурами смыслового и эстетического анализа текста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Написать свою сказку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7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Русская басня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В.К. Тредиаковский. «Ворон и Лиса», «Петух и жемчужина».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М.В. Ломоносов. «Лишь только дневной шум замолк».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</w:t>
            </w:r>
            <w:r w:rsidRPr="00EF069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 xml:space="preserve">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EF069B" w:rsidRPr="00EF069B" w:rsidRDefault="00EF069B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досуговое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чтение;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Театрализованное представление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8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Литература XIX века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К.Ф. Рылеев. «Иван Сусанин». Композиция думы. Роль пейзажа в произведении. Иван Сусанин – идеал человека, верного Родине и народу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Смысловое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чтение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;ф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Выучить записи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17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9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Е.А. Баратынский. «Водопад». Звуковые образы стихотворения. Композиционные особенности. Состояние души лирического героя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EF069B" w:rsidRPr="00EF069B" w:rsidRDefault="00EF069B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досуговое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чтение;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Выучить определения: жанр, композиция,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лирический герой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.03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10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Н.А. Некрасов. «Накануне светлого праздника». Композиция Особенности повествования. Пейзаж. 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</w:t>
            </w:r>
          </w:p>
          <w:p w:rsidR="00EF069B" w:rsidRPr="00EF069B" w:rsidRDefault="00EF069B" w:rsidP="00EF069B">
            <w:pPr>
              <w:shd w:val="clear" w:color="auto" w:fill="FFFFFF"/>
              <w:spacing w:after="1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досуговое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чтение;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История создания рассказа Н.С. Лескова «Привидение в Инженерном замке. Из кадетских воспоминаний».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.03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11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Н.С. Лесков. «Привидение в Инженерном замке. Из кадетских воспоминаний». Проблема совести в рассказе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      </w:r>
          </w:p>
          <w:p w:rsidR="00EF069B" w:rsidRPr="00EF069B" w:rsidRDefault="00EF069B" w:rsidP="00EF069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75" w:firstLine="0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EF069B" w:rsidRPr="00EF069B" w:rsidRDefault="00EF069B" w:rsidP="00EF069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75" w:firstLine="0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смысловое чтение;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Подготовиться к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к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12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Контрольная работа по теме «Литература XIX века» (тест, письменный ответ на проблемный вопрос)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Готовность и способность вести диалог с другими людьми и достигать в нём взаимопонимания;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Формирование ответственного отношения к учению, готовности и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обучающихся к саморазвитию и самообразованию на 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основе мотивации к обучению и познанию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Биография И.А. Бунина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13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Литература XX века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И.А. Бунин.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«Шире, грудь, распахнись…», «Деревенский нищий», «Затишье», «Высоко полный месяц стоит…», «Помню – долгий зимний вечер…»</w:t>
            </w:r>
            <w:proofErr w:type="gramEnd"/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Выучить одно стихотворение наизусть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14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Е.И. Носов. «Варька» как рассказ о любви к окружающему миру, ко всему живому, к людям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Прочитать В.П. Астафьев. «Зачем я убил коростеля?».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15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В.П. Астафьев. «Зачем я убил коростеля?». Смысл названия рассказа. Проблема жестокости и ответственности за свои поступки.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изменяющейся ситуацией;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 xml:space="preserve">Прочитать 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«Капустное чудо»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lastRenderedPageBreak/>
              <w:t>16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Современная литература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Людмила Улицкая. «Капустное чудо»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Л.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М. Умение создавать, применять и преобразовывать знаки и символы, модели и схемы для решения учебных и познавательных </w:t>
            </w:r>
            <w:proofErr w:type="spell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задач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;с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мысловое</w:t>
            </w:r>
            <w:proofErr w:type="spell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чтение;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П.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Подготовиться к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к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</w:tr>
      <w:tr w:rsidR="00EF069B" w:rsidRPr="00EF069B" w:rsidTr="00EF069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val="en-US" w:eastAsia="ru-RU"/>
              </w:rPr>
              <w:t>17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 xml:space="preserve">Контрольная работа по теме «Русская литература» 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Л. Готовность и способность вести диалог с другими людьми и достигать в нём взаимопонимания;</w:t>
            </w:r>
          </w:p>
          <w:p w:rsidR="00EF069B" w:rsidRPr="00EF069B" w:rsidRDefault="00EF069B" w:rsidP="00EF069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М.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EF069B" w:rsidRPr="00EF069B" w:rsidRDefault="00EF069B" w:rsidP="00EF0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П. Формирование ответственного отношения к учению, готовности и </w:t>
            </w:r>
            <w:proofErr w:type="gramStart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</w:t>
            </w:r>
          </w:p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69B" w:rsidRPr="00EF069B" w:rsidRDefault="00EF069B" w:rsidP="00EF069B">
            <w:pPr>
              <w:spacing w:after="180" w:line="240" w:lineRule="auto"/>
              <w:contextualSpacing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</w:t>
            </w:r>
            <w:r w:rsidRPr="00EF069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</w:tr>
    </w:tbl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F069B" w:rsidRPr="00EF069B" w:rsidRDefault="00EF069B" w:rsidP="00EF069B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sectPr w:rsidR="00EF069B" w:rsidRPr="00EF069B" w:rsidSect="00604EF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FF6"/>
    <w:multiLevelType w:val="multilevel"/>
    <w:tmpl w:val="210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E30BC"/>
    <w:multiLevelType w:val="multilevel"/>
    <w:tmpl w:val="D64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048FA"/>
    <w:multiLevelType w:val="multilevel"/>
    <w:tmpl w:val="BAD0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80B39"/>
    <w:multiLevelType w:val="multilevel"/>
    <w:tmpl w:val="82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3BA4"/>
    <w:rsid w:val="0008431D"/>
    <w:rsid w:val="000A20FB"/>
    <w:rsid w:val="00165BC3"/>
    <w:rsid w:val="001B5422"/>
    <w:rsid w:val="002C27FF"/>
    <w:rsid w:val="003638ED"/>
    <w:rsid w:val="003E5211"/>
    <w:rsid w:val="004A6BE3"/>
    <w:rsid w:val="004B2F80"/>
    <w:rsid w:val="00521E68"/>
    <w:rsid w:val="00537D9A"/>
    <w:rsid w:val="00604EFF"/>
    <w:rsid w:val="006857E4"/>
    <w:rsid w:val="00690D67"/>
    <w:rsid w:val="00936DD8"/>
    <w:rsid w:val="00990E18"/>
    <w:rsid w:val="00A0105F"/>
    <w:rsid w:val="00A90FE3"/>
    <w:rsid w:val="00B07566"/>
    <w:rsid w:val="00B32413"/>
    <w:rsid w:val="00BA3F9B"/>
    <w:rsid w:val="00C169A4"/>
    <w:rsid w:val="00C5581D"/>
    <w:rsid w:val="00EB0D27"/>
    <w:rsid w:val="00EF069B"/>
    <w:rsid w:val="00F82532"/>
    <w:rsid w:val="00FF1186"/>
    <w:rsid w:val="00FF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BA4"/>
    <w:rPr>
      <w:b/>
      <w:bCs/>
    </w:rPr>
  </w:style>
  <w:style w:type="character" w:styleId="a5">
    <w:name w:val="Emphasis"/>
    <w:basedOn w:val="a0"/>
    <w:uiPriority w:val="20"/>
    <w:qFormat/>
    <w:rsid w:val="00FF3BA4"/>
    <w:rPr>
      <w:i/>
      <w:iCs/>
    </w:rPr>
  </w:style>
  <w:style w:type="character" w:styleId="a6">
    <w:name w:val="Hyperlink"/>
    <w:basedOn w:val="a0"/>
    <w:uiPriority w:val="99"/>
    <w:semiHidden/>
    <w:unhideWhenUsed/>
    <w:rsid w:val="00FF3B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6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XVI_%D0%B2%D0%B5%D0%BA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XVI_%D0%B2%D0%B5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B36A9-07AC-4202-A0F2-ECC82BC4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5585</Words>
  <Characters>31839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9</cp:revision>
  <dcterms:created xsi:type="dcterms:W3CDTF">2019-09-18T12:22:00Z</dcterms:created>
  <dcterms:modified xsi:type="dcterms:W3CDTF">2019-11-26T07:28:00Z</dcterms:modified>
</cp:coreProperties>
</file>